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August Strindberg</w:t>
      </w:r>
    </w:p>
    <w:p>
      <w:pPr>
        <w:pStyle w:val="BodyText"/>
      </w:pPr>
      <w:r>
        <w:t xml:space="preserve">Ola Östin (red.)</w:t>
      </w:r>
    </w:p>
    <w:bookmarkStart w:id="62" w:name="samlade-verk-52.-ensam.-sagor"/>
    <w:p>
      <w:pPr>
        <w:pStyle w:val="Heading2"/>
      </w:pPr>
      <w:r>
        <w:t xml:space="preserve">Samlade Verk 52. Ensam. Sagor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Norstedts, Stockholm</w:t>
      </w:r>
      <w:r>
        <w:rPr>
          <w:i/>
          <w:iCs/>
        </w:rPr>
        <w:t xml:space="preserve"> </w:t>
      </w:r>
      <w:r>
        <w:rPr>
          <w:i/>
          <w:iCs/>
        </w:rPr>
        <w:t xml:space="preserve">1994.</w:t>
      </w:r>
    </w:p>
    <w:p>
      <w:pPr>
        <w:pStyle w:val="BodyText"/>
      </w:pPr>
      <w:r>
        <w:br/>
      </w:r>
    </w:p>
    <w:bookmarkStart w:id="9" w:name="ensam"/>
    <w:p>
      <w:pPr>
        <w:pStyle w:val="Heading4"/>
      </w:pPr>
      <w:r>
        <w:t xml:space="preserve">ENSAM</w:t>
      </w:r>
    </w:p>
    <w:p>
      <w:pPr>
        <w:pStyle w:val="FirstParagraph"/>
      </w:pPr>
      <w:r>
        <w:br/>
      </w:r>
    </w:p>
    <w:bookmarkEnd w:id="9"/>
    <w:bookmarkStart w:id="10" w:name="i.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Efter tio års vistelse i landsorten är jag åter i min födelsestad och</w:t>
      </w:r>
      <w:r>
        <w:t xml:space="preserve"> </w:t>
      </w:r>
      <w:r>
        <w:t xml:space="preserve">sitter nu vid ett middagsbord bland de gamla vännerna. Vi äro mer eller</w:t>
      </w:r>
      <w:r>
        <w:t xml:space="preserve"> </w:t>
      </w:r>
      <w:r>
        <w:t xml:space="preserve">mindre femtioåringar allesammans, och de yngre i sällskapet äro över</w:t>
      </w:r>
      <w:r>
        <w:t xml:space="preserve"> </w:t>
      </w:r>
      <w:r>
        <w:t xml:space="preserve">fyrtio eller omkring. Vi förvånas över att vi icke ha åldrats sen sist.</w:t>
      </w:r>
      <w:r>
        <w:t xml:space="preserve"> </w:t>
      </w:r>
      <w:r>
        <w:t xml:space="preserve">Det syns visserligen litet grått i skägg och vid tinningar här och där,</w:t>
      </w:r>
      <w:r>
        <w:t xml:space="preserve"> </w:t>
      </w:r>
      <w:r>
        <w:t xml:space="preserve">men så finns det också de som blivit yngre sedan sist, och de erkänna</w:t>
      </w:r>
      <w:r>
        <w:t xml:space="preserve"> </w:t>
      </w:r>
      <w:r>
        <w:t xml:space="preserve">att vid deras fyrtionde år skedde en märkvärdig förändring i deras liv.</w:t>
      </w:r>
      <w:r>
        <w:t xml:space="preserve"> </w:t>
      </w:r>
      <w:r>
        <w:t xml:space="preserve">De kände sig gamla och trodde livet vara mot slutet; de upptäckte</w:t>
      </w:r>
      <w:r>
        <w:t xml:space="preserve"> </w:t>
      </w:r>
      <w:r>
        <w:t xml:space="preserve">sjukdomar som icke funnos; överarmarne styvnade och de hade svårt att</w:t>
      </w:r>
      <w:r>
        <w:t xml:space="preserve"> </w:t>
      </w:r>
      <w:r>
        <w:t xml:space="preserve">dra på överrocken. Allting föreföll dem gammalt och utslitet; allting</w:t>
      </w:r>
      <w:r>
        <w:t xml:space="preserve"> </w:t>
      </w:r>
      <w:r>
        <w:t xml:space="preserve">upprepades, kom igen som evigt enahanda; det unga släktet trängde på</w:t>
      </w:r>
      <w:r>
        <w:t xml:space="preserve"> </w:t>
      </w:r>
      <w:r>
        <w:t xml:space="preserve">hotande och tog ingen notis om de äldres bedrifter; ja, det</w:t>
      </w:r>
      <w:r>
        <w:t xml:space="preserve"> </w:t>
      </w:r>
      <w:r>
        <w:t xml:space="preserve">förargligaste var att de unga gjorde samma upptäckter som vi hade gjort</w:t>
      </w:r>
      <w:r>
        <w:t xml:space="preserve"> </w:t>
      </w:r>
      <w:r>
        <w:t xml:space="preserve">och vad värre var, de buro fram sina gamla nyheter som om de aldrig</w:t>
      </w:r>
      <w:r>
        <w:t xml:space="preserve"> </w:t>
      </w:r>
      <w:r>
        <w:t xml:space="preserve">varit anade förut.</w:t>
      </w:r>
    </w:p>
    <w:p>
      <w:pPr>
        <w:pStyle w:val="BodyText"/>
      </w:pPr>
      <w:r>
        <w:t xml:space="preserve">Emellertid under det vi talade om gamla minnen som voro vår ungdoms,</w:t>
      </w:r>
      <w:r>
        <w:t xml:space="preserve"> </w:t>
      </w:r>
      <w:r>
        <w:t xml:space="preserve">sjönko vi tillbaka i tiden, levde bokstavligen om det flydda, befunno</w:t>
      </w:r>
      <w:r>
        <w:t xml:space="preserve"> </w:t>
      </w:r>
      <w:r>
        <w:t xml:space="preserve">oss tjugo år tillbaka, så att någon började undra om tid fanns.</w:t>
      </w:r>
    </w:p>
    <w:p>
      <w:pPr>
        <w:pStyle w:val="BodyText"/>
      </w:pPr>
      <w:r>
        <w:t xml:space="preserve">– Det har redan Kant utrett, upplyste en filosof: Tiden är endast</w:t>
      </w:r>
      <w:r>
        <w:t xml:space="preserve"> </w:t>
      </w:r>
      <w:r>
        <w:t xml:space="preserve">vårt uppfattningssätt av det varande.</w:t>
      </w:r>
    </w:p>
    <w:p>
      <w:pPr>
        <w:pStyle w:val="BodyText"/>
      </w:pPr>
      <w:r>
        <w:t xml:space="preserve">– Se där! Det har jag tänkt också, ty då jag minns småhändelser från</w:t>
      </w:r>
      <w:r>
        <w:t xml:space="preserve"> </w:t>
      </w:r>
      <w:r>
        <w:t xml:space="preserve">fyrtiofem år tillbaka står det så klart som om det hänt i går; och det</w:t>
      </w:r>
      <w:r>
        <w:t xml:space="preserve"> </w:t>
      </w:r>
      <w:r>
        <w:t xml:space="preserve">som skedde i min barndom är lika nära mig i minnet som det jag upplevde</w:t>
      </w:r>
      <w:r>
        <w:t xml:space="preserve"> </w:t>
      </w:r>
      <w:r>
        <w:t xml:space="preserve">för ett år sen.</w:t>
      </w:r>
    </w:p>
    <w:p>
      <w:pPr>
        <w:pStyle w:val="BodyText"/>
      </w:pPr>
      <w:r>
        <w:t xml:space="preserve">Och så undrades det om alla tyckt det samma i alla tider. En</w:t>
      </w:r>
      <w:r>
        <w:t xml:space="preserve"> </w:t>
      </w:r>
      <w:r>
        <w:t xml:space="preserve">sjuttioåring, den enda i sällskapet som vi betraktade som gubbe,</w:t>
      </w:r>
      <w:r>
        <w:t xml:space="preserve"> </w:t>
      </w:r>
      <w:r>
        <w:t xml:space="preserve">anmärkte att han ännu icke kände sig som gammal. (Han var nyss</w:t>
      </w:r>
      <w:r>
        <w:t xml:space="preserve"> </w:t>
      </w:r>
      <w:r>
        <w:t xml:space="preserve">omgift och hade barn i vaggan.) Vid denna dyrbara upplysning fingo vi</w:t>
      </w:r>
      <w:r>
        <w:t xml:space="preserve"> </w:t>
      </w:r>
      <w:r>
        <w:t xml:space="preserve">intrycket av att vara pojkar, och samtalets ton blev verkligen mycket</w:t>
      </w:r>
      <w:r>
        <w:t xml:space="preserve"> </w:t>
      </w:r>
      <w:r>
        <w:t xml:space="preserve">ungdomlig.</w:t>
      </w:r>
    </w:p>
    <w:p>
      <w:pPr>
        <w:pStyle w:val="BodyText"/>
      </w:pPr>
      <w:r>
        <w:t xml:space="preserve">Jag hade nog märkt vid första sammanträffandet att vännerna voro sig</w:t>
      </w:r>
      <w:r>
        <w:t xml:space="preserve"> </w:t>
      </w:r>
      <w:r>
        <w:t xml:space="preserve">lika, och jag hade förvånats däröver; dock hade jag observerat att man</w:t>
      </w:r>
      <w:r>
        <w:t xml:space="preserve"> </w:t>
      </w:r>
      <w:r>
        <w:t xml:space="preserve">icke log så snabbt som förr och att man iakttog en viss försiktighet i</w:t>
      </w:r>
      <w:r>
        <w:t xml:space="preserve"> </w:t>
      </w:r>
      <w:r>
        <w:t xml:space="preserve">tal. Man hade upptäckt det talade ordets kraft och värde. Livet hade</w:t>
      </w:r>
      <w:r>
        <w:t xml:space="preserve"> </w:t>
      </w:r>
      <w:r>
        <w:t xml:space="preserve">visserligen icke gjort omdömet mildare, men klokheten hade slutligen</w:t>
      </w:r>
      <w:r>
        <w:t xml:space="preserve"> </w:t>
      </w:r>
      <w:r>
        <w:t xml:space="preserve">lärt en, att man fick igen alla sina ord; och man hade därjämte insett,</w:t>
      </w:r>
      <w:r>
        <w:t xml:space="preserve"> </w:t>
      </w:r>
      <w:r>
        <w:t xml:space="preserve">att människorna icke gingo på hela toner utan att man även måste använda</w:t>
      </w:r>
      <w:r>
        <w:t xml:space="preserve"> </w:t>
      </w:r>
      <w:r>
        <w:t xml:space="preserve">halvtonerna för att något så när kunna uttrycka sin mening om en</w:t>
      </w:r>
      <w:r>
        <w:t xml:space="preserve"> </w:t>
      </w:r>
      <w:r>
        <w:t xml:space="preserve">människa. Nu däremot släpptes lös; ord skräddes icke, åsikter</w:t>
      </w:r>
      <w:r>
        <w:t xml:space="preserve"> </w:t>
      </w:r>
      <w:r>
        <w:t xml:space="preserve">respekterades icke; man föll in i gamla travet och det blev fullt sken,</w:t>
      </w:r>
      <w:r>
        <w:t xml:space="preserve"> </w:t>
      </w:r>
      <w:r>
        <w:t xml:space="preserve">men det var roligt.</w:t>
      </w:r>
    </w:p>
    <w:p>
      <w:pPr>
        <w:pStyle w:val="BodyText"/>
      </w:pPr>
      <w:r>
        <w:t xml:space="preserve">Så blev en paus; flera pauser; och så blev det obehagligt tyst. De</w:t>
      </w:r>
      <w:r>
        <w:t xml:space="preserve"> </w:t>
      </w:r>
      <w:r>
        <w:t xml:space="preserve">som talat mest erforo en beklämning som om de talat huvet av sig. De</w:t>
      </w:r>
      <w:r>
        <w:t xml:space="preserve"> </w:t>
      </w:r>
      <w:r>
        <w:t xml:space="preserve">kände att under de förgångna tio åren nya band hade knutits i det tysta</w:t>
      </w:r>
      <w:r>
        <w:t xml:space="preserve"> </w:t>
      </w:r>
      <w:r>
        <w:t xml:space="preserve">av var och en, att nya okända intressen rest sig emellan, och att de som</w:t>
      </w:r>
      <w:r>
        <w:t xml:space="preserve"> </w:t>
      </w:r>
      <w:r>
        <w:t xml:space="preserve">språkat fritt hade törnat på undervattensrev, hade slitit i trådar,</w:t>
      </w:r>
      <w:r>
        <w:t xml:space="preserve"> </w:t>
      </w:r>
      <w:r>
        <w:t xml:space="preserve">trampat i nyodlingar, vilket allt dessa också skulle ha märkt, om de</w:t>
      </w:r>
      <w:r>
        <w:t xml:space="preserve"> </w:t>
      </w:r>
      <w:r>
        <w:t xml:space="preserve">sett de blickar som beväpnat sig till motstånd och försvar, dessa</w:t>
      </w:r>
      <w:r>
        <w:t xml:space="preserve"> </w:t>
      </w:r>
      <w:r>
        <w:t xml:space="preserve">dragningar i mungipor då läpparne dolde ett undertryckt ord.</w:t>
      </w:r>
    </w:p>
    <w:p>
      <w:pPr>
        <w:pStyle w:val="BodyText"/>
      </w:pPr>
      <w:r>
        <w:t xml:space="preserve">När man lämnade bordet var det som om de nyss spunna trådarne</w:t>
      </w:r>
      <w:r>
        <w:t xml:space="preserve"> </w:t>
      </w:r>
      <w:r>
        <w:t xml:space="preserve">slitits. Stämningen var bruten och var och en befann sig i</w:t>
      </w:r>
      <w:r>
        <w:t xml:space="preserve"> </w:t>
      </w:r>
      <w:r>
        <w:t xml:space="preserve">försvarstillstånd, knäppte igen om sig; men då det likafullt måste</w:t>
      </w:r>
      <w:r>
        <w:t xml:space="preserve"> </w:t>
      </w:r>
      <w:r>
        <w:t xml:space="preserve">talas, sade man fraser, vilket syntes på ögonen som icke följde med</w:t>
      </w:r>
      <w:r>
        <w:t xml:space="preserve"> </w:t>
      </w:r>
      <w:r>
        <w:t xml:space="preserve">ordet, och på leendena som icke stämde med blickarne.</w:t>
      </w:r>
    </w:p>
    <w:p>
      <w:pPr>
        <w:pStyle w:val="BodyText"/>
      </w:pPr>
      <w:r>
        <w:t xml:space="preserve">Det blev en odrägligt lång kväll. Enstaka försök att i grupper och på</w:t>
      </w:r>
      <w:r>
        <w:t xml:space="preserve"> </w:t>
      </w:r>
      <w:r>
        <w:t xml:space="preserve">tu man hand uppliva gamla minnen misslyckades. Man frågade, av pur</w:t>
      </w:r>
      <w:r>
        <w:t xml:space="preserve"> </w:t>
      </w:r>
      <w:r>
        <w:t xml:space="preserve">okunnighet, om saker som man icke skulle frågat. Till exempel: – Hur</w:t>
      </w:r>
      <w:r>
        <w:t xml:space="preserve"> </w:t>
      </w:r>
      <w:r>
        <w:t xml:space="preserve">står det till med din bror Herman, nu? (En slängfråga utan mening att få</w:t>
      </w:r>
      <w:r>
        <w:t xml:space="preserve"> </w:t>
      </w:r>
      <w:r>
        <w:t xml:space="preserve">veta något som ej intresserade.) – (Förstämning i gruppen.) – Jo, tack –</w:t>
      </w:r>
      <w:r>
        <w:t xml:space="preserve"> </w:t>
      </w:r>
      <w:r>
        <w:t xml:space="preserve">det är tämligen sig likt; någon bättring kan man icke spåra!</w:t>
      </w:r>
    </w:p>
    <w:p>
      <w:pPr>
        <w:pStyle w:val="BodyText"/>
      </w:pPr>
      <w:r>
        <w:t xml:space="preserve">– Bättring? Har han varit sjuk då?</w:t>
      </w:r>
    </w:p>
    <w:p>
      <w:pPr>
        <w:pStyle w:val="BodyText"/>
      </w:pPr>
      <w:r>
        <w:t xml:space="preserve">– Ja – – – vet du inte?</w:t>
      </w:r>
    </w:p>
    <w:p>
      <w:pPr>
        <w:pStyle w:val="BodyText"/>
      </w:pPr>
      <w:r>
        <w:t xml:space="preserve">Någon kastar sig emellan och räddar den olycklige brodern från den</w:t>
      </w:r>
      <w:r>
        <w:t xml:space="preserve"> </w:t>
      </w:r>
      <w:r>
        <w:t xml:space="preserve">smärtsamma bekännelsen att Herman var sinnessjuk.</w:t>
      </w:r>
    </w:p>
    <w:p>
      <w:pPr>
        <w:pStyle w:val="BodyText"/>
      </w:pPr>
      <w:r>
        <w:t xml:space="preserve">Eller så här: – Nåå, din hustru får man icke se?</w:t>
      </w:r>
    </w:p>
    <w:p>
      <w:pPr>
        <w:pStyle w:val="BodyText"/>
      </w:pPr>
      <w:r>
        <w:t xml:space="preserve">(Hon höll på att skiljas!)</w:t>
      </w:r>
    </w:p>
    <w:p>
      <w:pPr>
        <w:pStyle w:val="BodyText"/>
      </w:pPr>
      <w:r>
        <w:t xml:space="preserve">Eller så här: – Din gosse är stor nu; har han tagit examen än?</w:t>
      </w:r>
    </w:p>
    <w:p>
      <w:pPr>
        <w:pStyle w:val="BodyText"/>
      </w:pPr>
      <w:r>
        <w:t xml:space="preserve">(Det var familjens förlorade hopp.)</w:t>
      </w:r>
    </w:p>
    <w:p>
      <w:pPr>
        <w:pStyle w:val="BodyText"/>
      </w:pPr>
      <w:r>
        <w:t xml:space="preserve">Med ett ord, man hade förlorat kontinuiteten i umgänget och det gick</w:t>
      </w:r>
      <w:r>
        <w:t xml:space="preserve"> </w:t>
      </w:r>
      <w:r>
        <w:t xml:space="preserve">sönder. Men man hade även prövat livets allvar och bitterhet, och man</w:t>
      </w:r>
      <w:r>
        <w:t xml:space="preserve"> </w:t>
      </w:r>
      <w:r>
        <w:t xml:space="preserve">var icke pojke längre åtminstone.</w:t>
      </w:r>
    </w:p>
    <w:p>
      <w:pPr>
        <w:pStyle w:val="BodyText"/>
      </w:pPr>
      <w:r>
        <w:t xml:space="preserve">När man skiljdes utanför porten slutligen, kände man ett behov att</w:t>
      </w:r>
      <w:r>
        <w:t xml:space="preserve"> </w:t>
      </w:r>
      <w:r>
        <w:t xml:space="preserve">skiljas fort, och icke som förr att på ett kafé förlänga samvaron.</w:t>
      </w:r>
      <w:r>
        <w:t xml:space="preserve"> </w:t>
      </w:r>
      <w:r>
        <w:t xml:space="preserve">Ungdomsminnena hade nämligen icke haft det uppfriskande inflytande man</w:t>
      </w:r>
      <w:r>
        <w:t xml:space="preserve"> </w:t>
      </w:r>
      <w:r>
        <w:t xml:space="preserve">väntat. Allt det förgångna var ju det strö i vilket det närvarande</w:t>
      </w:r>
      <w:r>
        <w:t xml:space="preserve"> </w:t>
      </w:r>
      <w:r>
        <w:t xml:space="preserve">växte, och ströet hade redan brunnit ihop, var utsuget och började</w:t>
      </w:r>
      <w:r>
        <w:t xml:space="preserve"> </w:t>
      </w:r>
      <w:r>
        <w:t xml:space="preserve">mögla.</w:t>
      </w:r>
    </w:p>
    <w:p>
      <w:pPr>
        <w:pStyle w:val="BodyText"/>
      </w:pPr>
      <w:r>
        <w:t xml:space="preserve">Och så märkte man att ingen längre talade om framtiden, utan bara om</w:t>
      </w:r>
      <w:r>
        <w:t xml:space="preserve"> </w:t>
      </w:r>
      <w:r>
        <w:t xml:space="preserve">det förflutna, av den enkla grund att man redan befann sig i den drömda</w:t>
      </w:r>
      <w:r>
        <w:t xml:space="preserve"> </w:t>
      </w:r>
      <w:r>
        <w:t xml:space="preserve">framtiden och icke kunde dikta någon sådan mera.</w:t>
      </w:r>
    </w:p>
    <w:p>
      <w:pPr>
        <w:pStyle w:val="BodyText"/>
      </w:pPr>
      <w:r>
        <w:t xml:space="preserve">Fjorton dagar senare befann jag mig åter sittande vid samma bord, i</w:t>
      </w:r>
      <w:r>
        <w:t xml:space="preserve"> </w:t>
      </w:r>
      <w:r>
        <w:t xml:space="preserve">nästan samma sällskap, och på samma plats. Nu hade man haft tid, att var</w:t>
      </w:r>
      <w:r>
        <w:t xml:space="preserve"> </w:t>
      </w:r>
      <w:r>
        <w:t xml:space="preserve">och en i sin stad läsa över svaren på alla de påståenden man förra</w:t>
      </w:r>
      <w:r>
        <w:t xml:space="preserve"> </w:t>
      </w:r>
      <w:r>
        <w:t xml:space="preserve">gången av artighet lämnat obesvarade. Man kom beväpnad; och nu skar det</w:t>
      </w:r>
      <w:r>
        <w:t xml:space="preserve"> </w:t>
      </w:r>
      <w:r>
        <w:t xml:space="preserve">sig som sur mjölk. De som voro trötta, lata, eller föredrogo god mat</w:t>
      </w:r>
      <w:r>
        <w:t xml:space="preserve"> </w:t>
      </w:r>
      <w:r>
        <w:t xml:space="preserve">läto udda vara jämnt, föllo undan och lämnade en tystnad efter sig; men</w:t>
      </w:r>
      <w:r>
        <w:t xml:space="preserve"> </w:t>
      </w:r>
      <w:r>
        <w:t xml:space="preserve">de stridslystna drabbade. Man hade jämkat på det hemliga programmet, som</w:t>
      </w:r>
      <w:r>
        <w:t xml:space="preserve"> </w:t>
      </w:r>
      <w:r>
        <w:t xml:space="preserve">aldrig förkunnats riktigt tydligt, och man beskyllde varandra för</w:t>
      </w:r>
      <w:r>
        <w:t xml:space="preserve"> </w:t>
      </w:r>
      <w:r>
        <w:t xml:space="preserve">avfall.</w:t>
      </w:r>
    </w:p>
    <w:p>
      <w:pPr>
        <w:pStyle w:val="BodyText"/>
      </w:pPr>
      <w:r>
        <w:t xml:space="preserve">– Nej, jag har aldrig varit ateist! skrek en.</w:t>
      </w:r>
    </w:p>
    <w:p>
      <w:pPr>
        <w:pStyle w:val="BodyText"/>
      </w:pPr>
      <w:r>
        <w:t xml:space="preserve">– Jaså? Inte det?</w:t>
      </w:r>
    </w:p>
    <w:p>
      <w:pPr>
        <w:pStyle w:val="BodyText"/>
      </w:pPr>
      <w:r>
        <w:t xml:space="preserve">Och nu började en diskussion som borde ha hållits tjugo år förut. Nu</w:t>
      </w:r>
      <w:r>
        <w:t xml:space="preserve"> </w:t>
      </w:r>
      <w:r>
        <w:t xml:space="preserve">försökte man göra medvetet vad som under den lyckliga växttiden drivit</w:t>
      </w:r>
      <w:r>
        <w:t xml:space="preserve"> </w:t>
      </w:r>
      <w:r>
        <w:t xml:space="preserve">fram omedvetet. Minnet stod icke bi; man hade glömt vad man gjort och</w:t>
      </w:r>
      <w:r>
        <w:t xml:space="preserve"> </w:t>
      </w:r>
      <w:r>
        <w:t xml:space="preserve">sagt; man citerade sig själv och andra orätt, och det blev tumult. Vid</w:t>
      </w:r>
      <w:r>
        <w:t xml:space="preserve"> </w:t>
      </w:r>
      <w:r>
        <w:t xml:space="preserve">första tystnad tog någon om samma sak, och samtalet gick i ett</w:t>
      </w:r>
      <w:r>
        <w:t xml:space="preserve"> </w:t>
      </w:r>
      <w:r>
        <w:t xml:space="preserve">tramphjul. Och så tystnade det, och så började det om igen!</w:t>
      </w:r>
    </w:p>
    <w:p>
      <w:pPr>
        <w:pStyle w:val="BodyText"/>
      </w:pPr>
      <w:r>
        <w:t xml:space="preserve">Denna gång skiljdes man med den känslan att det var slut med det</w:t>
      </w:r>
      <w:r>
        <w:t xml:space="preserve"> </w:t>
      </w:r>
      <w:r>
        <w:t xml:space="preserve">förgångna, och att man blivit myndig, ägde rättighet att lämna</w:t>
      </w:r>
      <w:r>
        <w:t xml:space="preserve"> </w:t>
      </w:r>
      <w:r>
        <w:t xml:space="preserve">trädskolan och växa fritt för sig själv, utplanterad på fritt land, utan</w:t>
      </w:r>
      <w:r>
        <w:t xml:space="preserve"> </w:t>
      </w:r>
      <w:r>
        <w:t xml:space="preserve">trädgårdsmästare, sax, och etikett.</w:t>
      </w:r>
    </w:p>
    <w:p>
      <w:pPr>
        <w:pStyle w:val="BodyText"/>
      </w:pPr>
      <w:r>
        <w:t xml:space="preserve">Så gick det till, i huvudsak, att man blev ensam, och så har det väl</w:t>
      </w:r>
      <w:r>
        <w:t xml:space="preserve"> </w:t>
      </w:r>
      <w:r>
        <w:t xml:space="preserve">alltid gått till. Men riktigt slut var det ändå inte, ty några som icke</w:t>
      </w:r>
      <w:r>
        <w:t xml:space="preserve"> </w:t>
      </w:r>
      <w:r>
        <w:t xml:space="preserve">ville stanna i växten, utan gå framåt, göra upptäckter, erövra nya</w:t>
      </w:r>
      <w:r>
        <w:t xml:space="preserve"> </w:t>
      </w:r>
      <w:r>
        <w:t xml:space="preserve">världar, slöto sig tillsammans i en liten grupp och begagnade kaféet</w:t>
      </w:r>
      <w:r>
        <w:t xml:space="preserve"> </w:t>
      </w:r>
      <w:r>
        <w:t xml:space="preserve">till samtalsrum. Man hade nog försökt i familjerna förut, men där</w:t>
      </w:r>
      <w:r>
        <w:t xml:space="preserve"> </w:t>
      </w:r>
      <w:r>
        <w:t xml:space="preserve">upptäcktes snart att vännen fått ett foder i rocken som kallades</w:t>
      </w:r>
      <w:r>
        <w:t xml:space="preserve"> </w:t>
      </w:r>
      <w:r>
        <w:t xml:space="preserve">hustrun. Och detta stramade i sömmarne som oftast. I hennes närvaro</w:t>
      </w:r>
      <w:r>
        <w:t xml:space="preserve"> </w:t>
      </w:r>
      <w:r>
        <w:t xml:space="preserve">måste man tala om »annat», och glömde man sig att tala om sitt, så</w:t>
      </w:r>
      <w:r>
        <w:t xml:space="preserve"> </w:t>
      </w:r>
      <w:r>
        <w:t xml:space="preserve">inträffade två fall: antingen tog frun ordet och avgjorde alla frågorna</w:t>
      </w:r>
      <w:r>
        <w:t xml:space="preserve"> </w:t>
      </w:r>
      <w:r>
        <w:t xml:space="preserve">diktatoriskt, och då måste man tiga för artighets skull, eller reste sig</w:t>
      </w:r>
      <w:r>
        <w:t xml:space="preserve"> </w:t>
      </w:r>
      <w:r>
        <w:t xml:space="preserve">frun, sprang ut i barnkammarn och syntes icke förrän vid bordet där man</w:t>
      </w:r>
      <w:r>
        <w:t xml:space="preserve"> </w:t>
      </w:r>
      <w:r>
        <w:t xml:space="preserve">kände sig som en tiggare och snyltgäst och blev behandlad som om man</w:t>
      </w:r>
      <w:r>
        <w:t xml:space="preserve"> </w:t>
      </w:r>
      <w:r>
        <w:t xml:space="preserve">ville locka hennes man från hus och hem, från plikter och tro.</w:t>
      </w:r>
    </w:p>
    <w:p>
      <w:pPr>
        <w:pStyle w:val="BodyText"/>
      </w:pPr>
      <w:r>
        <w:t xml:space="preserve">Så gick det icke; och för övrigt skiljdes vänner oftast genom sina</w:t>
      </w:r>
      <w:r>
        <w:t xml:space="preserve"> </w:t>
      </w:r>
      <w:r>
        <w:t xml:space="preserve">fruars ömsesidiga antipati. De voro kinkiga på varann.</w:t>
      </w:r>
    </w:p>
    <w:p>
      <w:pPr>
        <w:pStyle w:val="BodyText"/>
      </w:pPr>
      <w:r>
        <w:t xml:space="preserve">Det blev alltså vid kaféet. Men underligt var det, att man icke satt</w:t>
      </w:r>
      <w:r>
        <w:t xml:space="preserve"> </w:t>
      </w:r>
      <w:r>
        <w:t xml:space="preserve">där så gärna som förr. Man ville nog intala sig att här var det neutrala</w:t>
      </w:r>
      <w:r>
        <w:t xml:space="preserve"> </w:t>
      </w:r>
      <w:r>
        <w:t xml:space="preserve">samtalsrummet, där ingen var värd och ingen gäst; men det kändes en oro</w:t>
      </w:r>
      <w:r>
        <w:t xml:space="preserve"> </w:t>
      </w:r>
      <w:r>
        <w:t xml:space="preserve">för de gifta, att någon satt ensam hemma, som, om hon verkligen varit</w:t>
      </w:r>
      <w:r>
        <w:t xml:space="preserve"> </w:t>
      </w:r>
      <w:r>
        <w:t xml:space="preserve">ensam i livet, skulle sökt sig sällskap, men nu var dömd till ensamheten</w:t>
      </w:r>
      <w:r>
        <w:t xml:space="preserve"> </w:t>
      </w:r>
      <w:r>
        <w:t xml:space="preserve">i hemmet. Och dessutom – kafégästerna voro mestadels ogifta, alltså ett</w:t>
      </w:r>
      <w:r>
        <w:t xml:space="preserve"> </w:t>
      </w:r>
      <w:r>
        <w:t xml:space="preserve">slags fiender, och de tycktes såsom hemlösa, äga rättigheter här. De</w:t>
      </w:r>
      <w:r>
        <w:t xml:space="preserve"> </w:t>
      </w:r>
      <w:r>
        <w:t xml:space="preserve">uppförde sig som de voro hemma här, stojade, skrattade i salvor,</w:t>
      </w:r>
      <w:r>
        <w:t xml:space="preserve"> </w:t>
      </w:r>
      <w:r>
        <w:t xml:space="preserve">betraktade de gifta som intränglingar, med ett ord – de störde.</w:t>
      </w:r>
    </w:p>
    <w:p>
      <w:pPr>
        <w:pStyle w:val="BodyText"/>
      </w:pPr>
      <w:r>
        <w:t xml:space="preserve">I min egenskap av änkling tyckte jag mig ha en viss rätt till kaféet,</w:t>
      </w:r>
      <w:r>
        <w:t xml:space="preserve"> </w:t>
      </w:r>
      <w:r>
        <w:t xml:space="preserve">men jag måtte inte ha haft det, och när jag lockade ut de äkta männen</w:t>
      </w:r>
      <w:r>
        <w:t xml:space="preserve"> </w:t>
      </w:r>
      <w:r>
        <w:t xml:space="preserve">dit, ådrog jag mig snart fruarnes hat, så att jag upphörde bli bjuden i</w:t>
      </w:r>
      <w:r>
        <w:t xml:space="preserve"> </w:t>
      </w:r>
      <w:r>
        <w:t xml:space="preserve">hemmen. – Och kanske med rätta, ty äktenskapet är ett</w:t>
      </w:r>
      <w:r>
        <w:t xml:space="preserve"> </w:t>
      </w:r>
      <w:r>
        <w:t xml:space="preserve">på-tu-man-hand.</w:t>
      </w:r>
    </w:p>
    <w:p>
      <w:pPr>
        <w:pStyle w:val="BodyText"/>
      </w:pPr>
      <w:r>
        <w:t xml:space="preserve">Kommo herrarne verkligen, så voro de ofta så fulla av sina husliga</w:t>
      </w:r>
      <w:r>
        <w:t xml:space="preserve"> </w:t>
      </w:r>
      <w:r>
        <w:t xml:space="preserve">angelägenheter, att jag först måste åhöra deras bekymmer, om pigor och</w:t>
      </w:r>
      <w:r>
        <w:t xml:space="preserve"> </w:t>
      </w:r>
      <w:r>
        <w:t xml:space="preserve">barn, och skolgång och examina, att jag kände mig indragen i andras</w:t>
      </w:r>
      <w:r>
        <w:t xml:space="preserve"> </w:t>
      </w:r>
      <w:r>
        <w:t xml:space="preserve">familjejolm så grundligt att jag ingen uträkning fann i att ha lösgjort</w:t>
      </w:r>
      <w:r>
        <w:t xml:space="preserve"> </w:t>
      </w:r>
      <w:r>
        <w:t xml:space="preserve">mig från mitt eget dito.</w:t>
      </w:r>
    </w:p>
    <w:p>
      <w:pPr>
        <w:pStyle w:val="BodyText"/>
      </w:pPr>
      <w:r>
        <w:t xml:space="preserve">Nalkades vi slutligen ämnet, och de stora frågorna, så hände oftast,</w:t>
      </w:r>
      <w:r>
        <w:t xml:space="preserve"> </w:t>
      </w:r>
      <w:r>
        <w:t xml:space="preserve">att en talade i sänder, under det den andra med nedslagna ögon väntade</w:t>
      </w:r>
      <w:r>
        <w:t xml:space="preserve"> </w:t>
      </w:r>
      <w:r>
        <w:t xml:space="preserve">på replik för att sedan få tala en stund om sitt, som icke var svar på</w:t>
      </w:r>
      <w:r>
        <w:t xml:space="preserve"> </w:t>
      </w:r>
      <w:r>
        <w:t xml:space="preserve">tal utan ofta god-dag-yxskaft. Eller hände det att på ett fullkomligt</w:t>
      </w:r>
      <w:r>
        <w:t xml:space="preserve"> </w:t>
      </w:r>
      <w:r>
        <w:t xml:space="preserve">demoniskt sätt alla talade på en gång, utan att någon tycktes förstå vad</w:t>
      </w:r>
      <w:r>
        <w:t xml:space="preserve"> </w:t>
      </w:r>
      <w:r>
        <w:t xml:space="preserve">de andra menade. – En babylonisk förbistring som slutade med gräl och</w:t>
      </w:r>
      <w:r>
        <w:t xml:space="preserve"> </w:t>
      </w:r>
      <w:r>
        <w:t xml:space="preserve">omöjligheten att förstå varann.</w:t>
      </w:r>
    </w:p>
    <w:p>
      <w:pPr>
        <w:pStyle w:val="BodyText"/>
      </w:pPr>
      <w:r>
        <w:t xml:space="preserve">– Du förstår ju inte vad jag säger! – var det vanliga nödropet.</w:t>
      </w:r>
    </w:p>
    <w:p>
      <w:pPr>
        <w:pStyle w:val="BodyText"/>
      </w:pPr>
      <w:r>
        <w:t xml:space="preserve">Och så var det! Var och en hade under årens lopp inskjutit nya</w:t>
      </w:r>
      <w:r>
        <w:t xml:space="preserve"> </w:t>
      </w:r>
      <w:r>
        <w:t xml:space="preserve">betydelser i orden, givit nya valörer åt gamla tankar, utom det att man</w:t>
      </w:r>
      <w:r>
        <w:t xml:space="preserve"> </w:t>
      </w:r>
      <w:r>
        <w:t xml:space="preserve">icke ville fram med sin allra innersta mening, vilken utgjorde ens</w:t>
      </w:r>
      <w:r>
        <w:t xml:space="preserve"> </w:t>
      </w:r>
      <w:r>
        <w:t xml:space="preserve">yrkeshemlighet eller en anad framtids blivande tankar som man var jalu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Varje natt jag gick hem från ett sådant kafé-möte kände jag det</w:t>
      </w:r>
      <w:r>
        <w:t xml:space="preserve"> </w:t>
      </w:r>
      <w:r>
        <w:t xml:space="preserve">intiga i dessa utsvävningar, där man egentligen ville höra sin röst och</w:t>
      </w:r>
      <w:r>
        <w:t xml:space="preserve"> </w:t>
      </w:r>
      <w:r>
        <w:t xml:space="preserve">påtruga andra sina meningar. Min hjärna var som sönderriven eller som</w:t>
      </w:r>
      <w:r>
        <w:t xml:space="preserve"> </w:t>
      </w:r>
      <w:r>
        <w:t xml:space="preserve">uppbökad och besådd med ogräsfrön som behövde krattas bort innan de</w:t>
      </w:r>
      <w:r>
        <w:t xml:space="preserve"> </w:t>
      </w:r>
      <w:r>
        <w:t xml:space="preserve">grodde. Och när jag kom hem i ensamheten och tystnaden, återfann jag mig</w:t>
      </w:r>
      <w:r>
        <w:t xml:space="preserve"> </w:t>
      </w:r>
      <w:r>
        <w:t xml:space="preserve">själv, svepte mig i min egen andliga atmosfär, där jag trivdes som i</w:t>
      </w:r>
      <w:r>
        <w:t xml:space="preserve"> </w:t>
      </w:r>
      <w:r>
        <w:t xml:space="preserve">välsittande kläder, och efter en timmes meditationer sjönk jag ner i</w:t>
      </w:r>
      <w:r>
        <w:t xml:space="preserve"> </w:t>
      </w:r>
      <w:r>
        <w:t xml:space="preserve">sömnens förintelse, frigjord från önskningar, begär, viljor.</w:t>
      </w:r>
    </w:p>
    <w:p>
      <w:pPr>
        <w:pStyle w:val="BodyText"/>
      </w:pPr>
      <w:r>
        <w:t xml:space="preserve">Så småningom inställde jag mina kafébesök; övade mig i att vara</w:t>
      </w:r>
      <w:r>
        <w:t xml:space="preserve"> </w:t>
      </w:r>
      <w:r>
        <w:t xml:space="preserve">ensam; återföll i frestelsen, men drog mig med varje gång mera botad</w:t>
      </w:r>
      <w:r>
        <w:t xml:space="preserve"> </w:t>
      </w:r>
      <w:r>
        <w:t xml:space="preserve">tillbaka, tills jag slutligen fann det stora behaget att höra tystnaden</w:t>
      </w:r>
      <w:r>
        <w:t xml:space="preserve"> </w:t>
      </w:r>
      <w:r>
        <w:t xml:space="preserve">och lyssna till de nya röster man där får höra.</w:t>
      </w:r>
    </w:p>
    <w:p>
      <w:pPr>
        <w:pStyle w:val="BodyText"/>
      </w:pPr>
      <w:r>
        <w:br/>
      </w:r>
    </w:p>
    <w:bookmarkEnd w:id="10"/>
    <w:bookmarkStart w:id="11" w:name="ii.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På detta sätt blev jag så småningom ensam, endast hänvisad till det</w:t>
      </w:r>
      <w:r>
        <w:t xml:space="preserve"> </w:t>
      </w:r>
      <w:r>
        <w:t xml:space="preserve">ytliga umgänge som mitt arbete nödgade mig till och som mest underhölls</w:t>
      </w:r>
      <w:r>
        <w:t xml:space="preserve"> </w:t>
      </w:r>
      <w:r>
        <w:t xml:space="preserve">per telefon. Jag vill icke neka att början var svår, och att tomrummet</w:t>
      </w:r>
      <w:r>
        <w:t xml:space="preserve"> </w:t>
      </w:r>
      <w:r>
        <w:t xml:space="preserve">som slöt sig omkring min person pockade på att utfyllas. Genom att</w:t>
      </w:r>
      <w:r>
        <w:t xml:space="preserve"> </w:t>
      </w:r>
      <w:r>
        <w:t xml:space="preserve">avklippa kontakterna med andra människor tycktes jag först förlora i</w:t>
      </w:r>
      <w:r>
        <w:t xml:space="preserve"> </w:t>
      </w:r>
      <w:r>
        <w:t xml:space="preserve">kraft, men samtidigt började mitt jag att liksom koagulera, förtätas</w:t>
      </w:r>
      <w:r>
        <w:t xml:space="preserve"> </w:t>
      </w:r>
      <w:r>
        <w:t xml:space="preserve">omkring en kärna, där allt vad jag upplevat samlade sig, smältes och</w:t>
      </w:r>
      <w:r>
        <w:t xml:space="preserve"> </w:t>
      </w:r>
      <w:r>
        <w:t xml:space="preserve">upptogs som näringsämnen av min själ. Därjämte vande jag mig att omsätta</w:t>
      </w:r>
      <w:r>
        <w:t xml:space="preserve"> </w:t>
      </w:r>
      <w:r>
        <w:t xml:space="preserve">allt vad jag såg och hörde, allt i huset, på gatan, ute i naturen, och</w:t>
      </w:r>
      <w:r>
        <w:t xml:space="preserve"> </w:t>
      </w:r>
      <w:r>
        <w:t xml:space="preserve">hänförande allt jag förnam till mitt pågående arbete, kände jag hur mitt</w:t>
      </w:r>
      <w:r>
        <w:t xml:space="preserve"> </w:t>
      </w:r>
      <w:r>
        <w:t xml:space="preserve">kapital växte och de studier jag gjorde i ensamheten befunnos mera</w:t>
      </w:r>
      <w:r>
        <w:t xml:space="preserve"> </w:t>
      </w:r>
      <w:r>
        <w:t xml:space="preserve">värdefulla än dem jag gjorde på människor ute i sällskapslivet.</w:t>
      </w:r>
    </w:p>
    <w:p>
      <w:pPr>
        <w:pStyle w:val="BodyText"/>
      </w:pPr>
      <w:r>
        <w:t xml:space="preserve">Jag har i några omgångar haft eget hem, men nu hyr jag två möblerade</w:t>
      </w:r>
      <w:r>
        <w:t xml:space="preserve"> </w:t>
      </w:r>
      <w:r>
        <w:t xml:space="preserve">rum av en änka. Det behövdes en tid innan jag liksom levat mig in med</w:t>
      </w:r>
      <w:r>
        <w:t xml:space="preserve"> </w:t>
      </w:r>
      <w:r>
        <w:t xml:space="preserve">dessa främmande möbler, men blott en kort tid. Skrivbordet var det</w:t>
      </w:r>
      <w:r>
        <w:t xml:space="preserve"> </w:t>
      </w:r>
      <w:r>
        <w:t xml:space="preserve">svåraste att införliva och göra till mitt, ty den avlidne rådmannen</w:t>
      </w:r>
      <w:r>
        <w:t xml:space="preserve"> </w:t>
      </w:r>
      <w:r>
        <w:t xml:space="preserve">måtte ha suttit där i en mansålder med sina protokoll. Han har lämnat</w:t>
      </w:r>
      <w:r>
        <w:t xml:space="preserve"> </w:t>
      </w:r>
      <w:r>
        <w:t xml:space="preserve">märken efter sitt rysliga cyanblåa bläck som jag hatar; hans högra arm</w:t>
      </w:r>
      <w:r>
        <w:t xml:space="preserve"> </w:t>
      </w:r>
      <w:r>
        <w:t xml:space="preserve">har slitit ut polityrn till höger, och till vänster har han limmat fast</w:t>
      </w:r>
      <w:r>
        <w:t xml:space="preserve"> </w:t>
      </w:r>
      <w:r>
        <w:t xml:space="preserve">en rund skiva av vaxduk i fasliga grågula färger för lampan. Denna</w:t>
      </w:r>
      <w:r>
        <w:t xml:space="preserve"> </w:t>
      </w:r>
      <w:r>
        <w:t xml:space="preserve">plågar mig mycket, men jag har beslutat att finna mig i allt och snart</w:t>
      </w:r>
      <w:r>
        <w:t xml:space="preserve"> </w:t>
      </w:r>
      <w:r>
        <w:t xml:space="preserve">ser jag icke mera den fula lappen. Sängen – ja det hade varit min dröm</w:t>
      </w:r>
      <w:r>
        <w:t xml:space="preserve"> </w:t>
      </w:r>
      <w:r>
        <w:t xml:space="preserve">att få sluta på egna sängkläder – men fastän jag har råd, vill jag icke</w:t>
      </w:r>
      <w:r>
        <w:t xml:space="preserve"> </w:t>
      </w:r>
      <w:r>
        <w:t xml:space="preserve">börja köpa något, ty att icke äga något, det är en sida av friheten.</w:t>
      </w:r>
      <w:r>
        <w:t xml:space="preserve"> </w:t>
      </w:r>
      <w:r>
        <w:t xml:space="preserve">Ingenting äga, ingenting önska, det är att göra sig oåtkomlig för ödets</w:t>
      </w:r>
      <w:r>
        <w:t xml:space="preserve"> </w:t>
      </w:r>
      <w:r>
        <w:t xml:space="preserve">värsta slag. Men att samtidigt ha pengar</w:t>
      </w:r>
      <w:r>
        <w:t xml:space="preserve"> </w:t>
      </w:r>
      <w:r>
        <w:t xml:space="preserve">tillräckligt och därigenom känna att man kan få, om man vill, det är</w:t>
      </w:r>
      <w:r>
        <w:t xml:space="preserve"> </w:t>
      </w:r>
      <w:r>
        <w:t xml:space="preserve">lyckan, ty det är oberoendet och en sida av friheten.</w:t>
      </w:r>
    </w:p>
    <w:p>
      <w:pPr>
        <w:pStyle w:val="BodyText"/>
      </w:pPr>
      <w:r>
        <w:t xml:space="preserve">Det hänger en brokig samling av dåliga tavlor på väggarne, även</w:t>
      </w:r>
      <w:r>
        <w:t xml:space="preserve"> </w:t>
      </w:r>
      <w:r>
        <w:t xml:space="preserve">litografier och kromos. Jag hatade dem först såsom fula, men snart</w:t>
      </w:r>
      <w:r>
        <w:t xml:space="preserve"> </w:t>
      </w:r>
      <w:r>
        <w:t xml:space="preserve">avvann jag dem ett intresse som jag ej anat. När jag nämligen en gång</w:t>
      </w:r>
      <w:r>
        <w:t xml:space="preserve"> </w:t>
      </w:r>
      <w:r>
        <w:t xml:space="preserve">under författeriet kände mig bankrutt, och en avgörande scen fattades</w:t>
      </w:r>
      <w:r>
        <w:t xml:space="preserve"> </w:t>
      </w:r>
      <w:r>
        <w:t xml:space="preserve">mig, kastade jag en förtvivlad blick på väggen. Där stannade mitt öga på</w:t>
      </w:r>
      <w:r>
        <w:t xml:space="preserve"> </w:t>
      </w:r>
      <w:r>
        <w:t xml:space="preserve">ett rysligt färgtryck som varit premie till någon illustrerad journal en</w:t>
      </w:r>
      <w:r>
        <w:t xml:space="preserve"> </w:t>
      </w:r>
      <w:r>
        <w:t xml:space="preserve">gång i tiden. Den föreställde en bonde som stod på en brygga och höll en</w:t>
      </w:r>
      <w:r>
        <w:t xml:space="preserve"> </w:t>
      </w:r>
      <w:r>
        <w:t xml:space="preserve">ko som med honom skulle över på en osynlig färja. Den ensamme mannen</w:t>
      </w:r>
      <w:r>
        <w:t xml:space="preserve"> </w:t>
      </w:r>
      <w:r>
        <w:t xml:space="preserve">tecknad mot luften; hans enda ko; hans förtvivlade blickar ... jag hade</w:t>
      </w:r>
      <w:r>
        <w:t xml:space="preserve"> </w:t>
      </w:r>
      <w:r>
        <w:t xml:space="preserve">min scen! Men det fanns också i dessa rum en mängd småting som endast</w:t>
      </w:r>
      <w:r>
        <w:t xml:space="preserve"> </w:t>
      </w:r>
      <w:r>
        <w:t xml:space="preserve">samlas i ett hem, och som dofta av minnen, arbetade av vänliga händer,</w:t>
      </w:r>
      <w:r>
        <w:t xml:space="preserve"> </w:t>
      </w:r>
      <w:r>
        <w:t xml:space="preserve">och ej köpta. Antimakassar, överkast, atenienner med glas och porsliner.</w:t>
      </w:r>
      <w:r>
        <w:t xml:space="preserve"> </w:t>
      </w:r>
      <w:r>
        <w:t xml:space="preserve">Bland dessa märker jag en stor pokal med inskription, av tacksamma</w:t>
      </w:r>
      <w:r>
        <w:t xml:space="preserve"> </w:t>
      </w:r>
      <w:r>
        <w:t xml:space="preserve">etcetera. Det strålar vänlighet, tacksamhet, kanske kärlek av alla dessa</w:t>
      </w:r>
      <w:r>
        <w:t xml:space="preserve"> </w:t>
      </w:r>
      <w:r>
        <w:t xml:space="preserve">småsaker; och verkligen efter några dagar blott känner jag mig välkommen</w:t>
      </w:r>
      <w:r>
        <w:t xml:space="preserve"> </w:t>
      </w:r>
      <w:r>
        <w:t xml:space="preserve">i dessa rum. Detta allt som varit en annans har jag fått ärva efter en</w:t>
      </w:r>
      <w:r>
        <w:t xml:space="preserve"> </w:t>
      </w:r>
      <w:r>
        <w:t xml:space="preserve">död som jag aldrig känt.</w:t>
      </w:r>
    </w:p>
    <w:p>
      <w:pPr>
        <w:pStyle w:val="BodyText"/>
      </w:pPr>
      <w:r>
        <w:t xml:space="preserve">Min värdinna, som straxt såg att jag icke var språksam, hade takt och</w:t>
      </w:r>
      <w:r>
        <w:t xml:space="preserve"> </w:t>
      </w:r>
      <w:r>
        <w:t xml:space="preserve">uppfostran, och hon lagade alltid att rummen voro i ordning tills jag</w:t>
      </w:r>
      <w:r>
        <w:t xml:space="preserve"> </w:t>
      </w:r>
      <w:r>
        <w:t xml:space="preserve">kom hem från min morgonpromenad, och vi hälsade endast varandra med en</w:t>
      </w:r>
      <w:r>
        <w:t xml:space="preserve"> </w:t>
      </w:r>
      <w:r>
        <w:t xml:space="preserve">vänlig nick som sade allt möjligt: Hur står det till? Tackar bra! Trivs</w:t>
      </w:r>
      <w:r>
        <w:t xml:space="preserve"> </w:t>
      </w:r>
      <w:r>
        <w:t xml:space="preserve">ni? Utmärkt! Det fägnar mig!</w:t>
      </w:r>
    </w:p>
    <w:p>
      <w:pPr>
        <w:pStyle w:val="BodyText"/>
      </w:pPr>
      <w:r>
        <w:t xml:space="preserve">Dock efter en vecka, kunde hon icke hålla sig, utan hon måste fråga</w:t>
      </w:r>
      <w:r>
        <w:t xml:space="preserve"> </w:t>
      </w:r>
      <w:r>
        <w:t xml:space="preserve">mig om jag icke önskade något; jag skulle bara säga ett ord.</w:t>
      </w:r>
    </w:p>
    <w:p>
      <w:pPr>
        <w:pStyle w:val="BodyText"/>
      </w:pPr>
      <w:r>
        <w:t xml:space="preserve">– Nej, min goda fru, jag önskar ingenting, allt är mig i lag.</w:t>
      </w:r>
    </w:p>
    <w:p>
      <w:pPr>
        <w:pStyle w:val="BodyText"/>
      </w:pPr>
      <w:r>
        <w:t xml:space="preserve">– Hm! Jag tänkte, jag visste ju att herrar bruka vara kinkiga ...</w:t>
      </w:r>
    </w:p>
    <w:p>
      <w:pPr>
        <w:pStyle w:val="BodyText"/>
      </w:pPr>
      <w:r>
        <w:t xml:space="preserve">– Det har jag vänt mig av med för länge sen!</w:t>
      </w:r>
    </w:p>
    <w:p>
      <w:pPr>
        <w:pStyle w:val="BodyText"/>
      </w:pPr>
      <w:r>
        <w:t xml:space="preserve">Gumman betraktade mig med nyfikna blickar som om hon hört något annat</w:t>
      </w:r>
      <w:r>
        <w:t xml:space="preserve"> </w:t>
      </w:r>
      <w:r>
        <w:t xml:space="preserve">om mig.</w:t>
      </w:r>
    </w:p>
    <w:p>
      <w:pPr>
        <w:pStyle w:val="BodyText"/>
      </w:pPr>
      <w:r>
        <w:t xml:space="preserve">– Nå men hur är det med maten?</w:t>
      </w:r>
    </w:p>
    <w:p>
      <w:pPr>
        <w:pStyle w:val="BodyText"/>
      </w:pPr>
      <w:r>
        <w:t xml:space="preserve">– Maten? Det har jag icke lagt märke till; alltså är den</w:t>
      </w:r>
      <w:r>
        <w:t xml:space="preserve"> </w:t>
      </w:r>
      <w:r>
        <w:t xml:space="preserve">förträfflig.</w:t>
      </w:r>
    </w:p>
    <w:p>
      <w:pPr>
        <w:pStyle w:val="BodyText"/>
      </w:pPr>
      <w:r>
        <w:t xml:space="preserve">Och det var den! Men även hela behandlingen var utmärkt. Det var mer</w:t>
      </w:r>
      <w:r>
        <w:t xml:space="preserve"> </w:t>
      </w:r>
      <w:r>
        <w:t xml:space="preserve">än omvård; jag tyckte mig omhuldad, och det hade jag aldrig erfarit</w:t>
      </w:r>
      <w:r>
        <w:t xml:space="preserve"> </w:t>
      </w:r>
      <w:r>
        <w:t xml:space="preserve">förut.</w:t>
      </w:r>
    </w:p>
    <w:p>
      <w:pPr>
        <w:pStyle w:val="BodyText"/>
      </w:pPr>
      <w:r>
        <w:t xml:space="preserve">Livet flöt lugnt, stilla, mjukt och vänligt, och ehuru jag var</w:t>
      </w:r>
      <w:r>
        <w:t xml:space="preserve"> </w:t>
      </w:r>
      <w:r>
        <w:t xml:space="preserve">frestad ibland att språka med värdinnan, i synnerhet då hon såg bekymrad</w:t>
      </w:r>
      <w:r>
        <w:t xml:space="preserve"> </w:t>
      </w:r>
      <w:r>
        <w:t xml:space="preserve">ut, övervann jag frestelsen, ty jag fruktade dels att komma in i andras</w:t>
      </w:r>
      <w:r>
        <w:t xml:space="preserve"> </w:t>
      </w:r>
      <w:r>
        <w:t xml:space="preserve">trassel, dels ville jag respektera hennes livs hemligheter. Jag ville ha</w:t>
      </w:r>
      <w:r>
        <w:t xml:space="preserve"> </w:t>
      </w:r>
      <w:r>
        <w:t xml:space="preserve">förhållandet opersonligt och fann det mera i min stämning att sätta</w:t>
      </w:r>
      <w:r>
        <w:t xml:space="preserve"> </w:t>
      </w:r>
      <w:r>
        <w:t xml:space="preserve">hennes förflutna i ett behagligt dunkel. Finge jag veta historien,</w:t>
      </w:r>
      <w:r>
        <w:t xml:space="preserve"> </w:t>
      </w:r>
      <w:r>
        <w:t xml:space="preserve">skulle möblerna antaga en annan karaktär än jag befallt dem äga, och då</w:t>
      </w:r>
      <w:r>
        <w:t xml:space="preserve"> </w:t>
      </w:r>
      <w:r>
        <w:t xml:space="preserve">skulle min väv gå sönder; stolar, bord, skänk, säng skulle börja spela</w:t>
      </w:r>
      <w:r>
        <w:t xml:space="preserve"> </w:t>
      </w:r>
      <w:r>
        <w:t xml:space="preserve">rekvisita i hennes dramer som sedan kunde spöka. Nej, nu var detta</w:t>
      </w:r>
      <w:r>
        <w:t xml:space="preserve"> </w:t>
      </w:r>
      <w:r>
        <w:t xml:space="preserve">blivet mitt; jag hade dragit min andes överdrag över detta, och</w:t>
      </w:r>
      <w:r>
        <w:t xml:space="preserve"> </w:t>
      </w:r>
      <w:r>
        <w:t xml:space="preserve">dekorationen fick endast tjäna i mitt drama. I mitt!</w:t>
      </w:r>
    </w:p>
    <w:p>
      <w:pPr>
        <w:pStyle w:val="BodyText"/>
      </w:pPr>
      <w:r>
        <w:t xml:space="preserve">Jag har nu även skaffat mig ett opersonligt umgänge, på ett ganska</w:t>
      </w:r>
      <w:r>
        <w:t xml:space="preserve"> </w:t>
      </w:r>
      <w:r>
        <w:t xml:space="preserve">billigt sätt. Det är på min morgonpromenad jag stiftat dessa obekanta</w:t>
      </w:r>
      <w:r>
        <w:t xml:space="preserve"> </w:t>
      </w:r>
      <w:r>
        <w:t xml:space="preserve">bekantskaper, som jag icke hälsar på, emedan jag icke känner dem</w:t>
      </w:r>
      <w:r>
        <w:t xml:space="preserve"> </w:t>
      </w:r>
      <w:r>
        <w:t xml:space="preserve">personligen. Först möter jag majoren. Som han är majors-avsked har han</w:t>
      </w:r>
      <w:r>
        <w:t xml:space="preserve"> </w:t>
      </w:r>
      <w:r>
        <w:t xml:space="preserve">pension och har följaktligen fyllt femtiofem år. Han är civil. Jag vet</w:t>
      </w:r>
      <w:r>
        <w:t xml:space="preserve"> </w:t>
      </w:r>
      <w:r>
        <w:t xml:space="preserve">vad han heter och har hört några historier om honom som ung. Han är</w:t>
      </w:r>
      <w:r>
        <w:t xml:space="preserve"> </w:t>
      </w:r>
      <w:r>
        <w:t xml:space="preserve">ogift, det vet jag också. Han är som sagt pensionerad och går</w:t>
      </w:r>
      <w:r>
        <w:t xml:space="preserve"> </w:t>
      </w:r>
      <w:r>
        <w:t xml:space="preserve">följaktligen utan sysselsättning väntande livet ur sig. Men han går</w:t>
      </w:r>
      <w:r>
        <w:t xml:space="preserve"> </w:t>
      </w:r>
      <w:r>
        <w:t xml:space="preserve">modigt sitt öde till mötes; hög och rak, med bred bringa, rocken mest</w:t>
      </w:r>
      <w:r>
        <w:t xml:space="preserve"> </w:t>
      </w:r>
      <w:r>
        <w:t xml:space="preserve">uppknäppt, frimodigt käckt väsen. Mörkt är håret, svart mustaschen,</w:t>
      </w:r>
      <w:r>
        <w:t xml:space="preserve"> </w:t>
      </w:r>
      <w:r>
        <w:t xml:space="preserve">spänstig gången, så spänstig att jag alltid sträcker på mig när jag</w:t>
      </w:r>
      <w:r>
        <w:t xml:space="preserve"> </w:t>
      </w:r>
      <w:r>
        <w:t xml:space="preserve">möter honom; och jag känner mig yngre då jag tänker på hans fyllda</w:t>
      </w:r>
      <w:r>
        <w:t xml:space="preserve"> </w:t>
      </w:r>
      <w:r>
        <w:t xml:space="preserve">femtifem. Jag har även fått ett intryck av hans ögon att han icke</w:t>
      </w:r>
      <w:r>
        <w:t xml:space="preserve"> </w:t>
      </w:r>
      <w:r>
        <w:t xml:space="preserve">hatar mig, utan kanske tycker om mig. Och efter en tids förlopp, synes</w:t>
      </w:r>
      <w:r>
        <w:t xml:space="preserve"> </w:t>
      </w:r>
      <w:r>
        <w:t xml:space="preserve">han mig som en gammal bekant den jag ville nicka åt. Men det finns en</w:t>
      </w:r>
      <w:r>
        <w:t xml:space="preserve"> </w:t>
      </w:r>
      <w:r>
        <w:t xml:space="preserve">bestämd skillnad mellan oss: han har tjänat ut sin kapitulationstid, och</w:t>
      </w:r>
      <w:r>
        <w:t xml:space="preserve"> </w:t>
      </w:r>
      <w:r>
        <w:t xml:space="preserve">jag står ännu mitt i striden och arbetet framåt. Så att det icke är värt</w:t>
      </w:r>
      <w:r>
        <w:t xml:space="preserve"> </w:t>
      </w:r>
      <w:r>
        <w:t xml:space="preserve">han söker något medbrottslingsskaps sympatier hos mig. Det håller jag</w:t>
      </w:r>
      <w:r>
        <w:t xml:space="preserve"> </w:t>
      </w:r>
      <w:r>
        <w:t xml:space="preserve">strängt ifrån mig. – Mina tinningar äro visserligen gråa, men jag vet</w:t>
      </w:r>
      <w:r>
        <w:t xml:space="preserve"> </w:t>
      </w:r>
      <w:r>
        <w:t xml:space="preserve">att de i morgon kunna vara lika mörka som hans hår, om jag ville, men</w:t>
      </w:r>
      <w:r>
        <w:t xml:space="preserve"> </w:t>
      </w:r>
      <w:r>
        <w:t xml:space="preserve">jag bryr mig inte om’et, ty jag har ingen kvinna att kråma mig för. För</w:t>
      </w:r>
      <w:r>
        <w:t xml:space="preserve"> </w:t>
      </w:r>
      <w:r>
        <w:t xml:space="preserve">övrigt tycker jag att hans hår ligger för slätt för att icke väcka</w:t>
      </w:r>
      <w:r>
        <w:t xml:space="preserve"> </w:t>
      </w:r>
      <w:r>
        <w:t xml:space="preserve">misstankar, under det att mitt är höjt över allt tvivel.</w:t>
      </w:r>
    </w:p>
    <w:p>
      <w:pPr>
        <w:pStyle w:val="BodyText"/>
      </w:pPr>
      <w:r>
        <w:t xml:space="preserve">Så har jag en annan som äger behaget att vara mig fullständigt</w:t>
      </w:r>
      <w:r>
        <w:t xml:space="preserve"> </w:t>
      </w:r>
      <w:r>
        <w:t xml:space="preserve">obekant. Han är bestämt över sextio och är jämnt grå, i hår och</w:t>
      </w:r>
      <w:r>
        <w:t xml:space="preserve"> </w:t>
      </w:r>
      <w:r>
        <w:t xml:space="preserve">helskägg. I början av vår bekantskap tyckte jag mig känna vissa drag i</w:t>
      </w:r>
      <w:r>
        <w:t xml:space="preserve"> </w:t>
      </w:r>
      <w:r>
        <w:t xml:space="preserve">hans mjältsjuka ansikte, vissa linjer i hans figur, och jag nalkades</w:t>
      </w:r>
      <w:r>
        <w:t xml:space="preserve"> </w:t>
      </w:r>
      <w:r>
        <w:t xml:space="preserve">honom med medlidande och sympati. Han föreföll mig ha smakat livets</w:t>
      </w:r>
      <w:r>
        <w:t xml:space="preserve"> </w:t>
      </w:r>
      <w:r>
        <w:t xml:space="preserve">bitterhet i dess beskaste form; att ha kämpat mot strömmen och blivit</w:t>
      </w:r>
      <w:r>
        <w:t xml:space="preserve"> </w:t>
      </w:r>
      <w:r>
        <w:t xml:space="preserve">nedbruten, och att han nu levde i en ny tid som vuxit upp omärkligt och</w:t>
      </w:r>
      <w:r>
        <w:t xml:space="preserve"> </w:t>
      </w:r>
      <w:r>
        <w:t xml:space="preserve">lämnat honom efter sig. Han kunde icke släppa sin ungdoms ideal emedan</w:t>
      </w:r>
      <w:r>
        <w:t xml:space="preserve"> </w:t>
      </w:r>
      <w:r>
        <w:t xml:space="preserve">de voro honom kära, och han ansåg sig vara på rätta vägen ... arme man!</w:t>
      </w:r>
      <w:r>
        <w:t xml:space="preserve"> </w:t>
      </w:r>
      <w:r>
        <w:t xml:space="preserve">Han vet, tror han, att han gått rätt, och samtiden gått vilse ... Det är</w:t>
      </w:r>
      <w:r>
        <w:t xml:space="preserve"> </w:t>
      </w:r>
      <w:r>
        <w:t xml:space="preserve">tragedi!</w:t>
      </w:r>
    </w:p>
    <w:p>
      <w:pPr>
        <w:pStyle w:val="BodyText"/>
      </w:pPr>
      <w:r>
        <w:t xml:space="preserve">Men när jag en dag såg honom i ögonen upptäckte jag att han hatade</w:t>
      </w:r>
      <w:r>
        <w:t xml:space="preserve"> </w:t>
      </w:r>
      <w:r>
        <w:t xml:space="preserve">mig; kanske därför att han läste deltagande i mina blickar och det var</w:t>
      </w:r>
      <w:r>
        <w:t xml:space="preserve"> </w:t>
      </w:r>
      <w:r>
        <w:t xml:space="preserve">det mest sårande. Ja, han fnös när han passerat mig. – Är det icke</w:t>
      </w:r>
      <w:r>
        <w:t xml:space="preserve"> </w:t>
      </w:r>
      <w:r>
        <w:t xml:space="preserve">möjligt därjämte att jag utan att veta det, sårat honom eller hans</w:t>
      </w:r>
      <w:r>
        <w:t xml:space="preserve"> </w:t>
      </w:r>
      <w:r>
        <w:t xml:space="preserve">anhöriga, ingripit i hans öde med ovarsam hand, eller har jag kanske</w:t>
      </w:r>
      <w:r>
        <w:t xml:space="preserve"> </w:t>
      </w:r>
      <w:r>
        <w:t xml:space="preserve">rent av känt honom en gång? Han hatar mig, och underligt nog, jag tycker</w:t>
      </w:r>
      <w:r>
        <w:t xml:space="preserve"> </w:t>
      </w:r>
      <w:r>
        <w:t xml:space="preserve">att jag förtjänar hans hat, men jag vill icke se i hans ögon mer, ty de</w:t>
      </w:r>
      <w:r>
        <w:t xml:space="preserve"> </w:t>
      </w:r>
      <w:r>
        <w:t xml:space="preserve">stickas och göra mig ont samvete. Det är även möjligt att vi äro födda</w:t>
      </w:r>
      <w:r>
        <w:t xml:space="preserve"> </w:t>
      </w:r>
      <w:r>
        <w:t xml:space="preserve">fiender, att klass, ras, börd, åsikter rest sig emellan oss och att vi</w:t>
      </w:r>
      <w:r>
        <w:t xml:space="preserve"> </w:t>
      </w:r>
      <w:r>
        <w:t xml:space="preserve">känna det. Ty erfarenheten har lärt mig på gatan att skilja vän från</w:t>
      </w:r>
      <w:r>
        <w:t xml:space="preserve"> </w:t>
      </w:r>
      <w:r>
        <w:t xml:space="preserve">fiende, ja det finns personer, okända, som stråla fientlighet så att jag</w:t>
      </w:r>
      <w:r>
        <w:t xml:space="preserve"> </w:t>
      </w:r>
      <w:r>
        <w:t xml:space="preserve">går över till andra trottoaren för att icke komma dem nära. Och denna</w:t>
      </w:r>
      <w:r>
        <w:t xml:space="preserve"> </w:t>
      </w:r>
      <w:r>
        <w:t xml:space="preserve">känslighet skärpes i ensamheten till en hög grad av</w:t>
      </w:r>
      <w:r>
        <w:t xml:space="preserve"> </w:t>
      </w:r>
      <w:r>
        <w:t xml:space="preserve">fullkomlighet, så att till och med om jag hör en människas röst på gatan</w:t>
      </w:r>
      <w:r>
        <w:t xml:space="preserve"> </w:t>
      </w:r>
      <w:r>
        <w:t xml:space="preserve">erfar jag antingen ett behag, ett obehag eller ingenting alls.</w:t>
      </w:r>
    </w:p>
    <w:p>
      <w:pPr>
        <w:pStyle w:val="BodyText"/>
      </w:pPr>
      <w:r>
        <w:t xml:space="preserve">Så har jag en tredje. Han rider och jag nickar åt honom, har känt</w:t>
      </w:r>
      <w:r>
        <w:t xml:space="preserve"> </w:t>
      </w:r>
      <w:r>
        <w:t xml:space="preserve">honom sedan universitetet, vet vad han heter ungefär, men kan ej stava</w:t>
      </w:r>
      <w:r>
        <w:t xml:space="preserve"> </w:t>
      </w:r>
      <w:r>
        <w:t xml:space="preserve">hans namn. Jag har ej talat vid honom på trettio år, bara nickat på</w:t>
      </w:r>
      <w:r>
        <w:t xml:space="preserve"> </w:t>
      </w:r>
      <w:r>
        <w:t xml:space="preserve">gatan, ibland med ett igenkännandets leende, och han har ett gott sådant</w:t>
      </w:r>
      <w:r>
        <w:t xml:space="preserve"> </w:t>
      </w:r>
      <w:r>
        <w:t xml:space="preserve">under sin stora mustasch. Han bär uniform och med åren har ränderna på</w:t>
      </w:r>
      <w:r>
        <w:t xml:space="preserve"> </w:t>
      </w:r>
      <w:r>
        <w:t xml:space="preserve">mössan blivit allt flera och tjockare. Nu sist när jag efter tio års</w:t>
      </w:r>
      <w:r>
        <w:t xml:space="preserve"> </w:t>
      </w:r>
      <w:r>
        <w:t xml:space="preserve">paus mötte honom igen på hästen hade han så mycket ränder att jag icke</w:t>
      </w:r>
      <w:r>
        <w:t xml:space="preserve"> </w:t>
      </w:r>
      <w:r>
        <w:t xml:space="preserve">ville riskera en obesvarad hälsning. Men han måtte ha förstått mig, ty</w:t>
      </w:r>
      <w:r>
        <w:t xml:space="preserve"> </w:t>
      </w:r>
      <w:r>
        <w:t xml:space="preserve">han höll inne hästen och ropade an: God dag, känner du inte igen</w:t>
      </w:r>
      <w:r>
        <w:t xml:space="preserve"> </w:t>
      </w:r>
      <w:r>
        <w:t xml:space="preserve">mig?</w:t>
      </w:r>
    </w:p>
    <w:p>
      <w:pPr>
        <w:pStyle w:val="BodyText"/>
      </w:pPr>
      <w:r>
        <w:t xml:space="preserve">Jo, det gjorde jag, och så fortsatte vi, var och en åt sitt håll, och</w:t>
      </w:r>
      <w:r>
        <w:t xml:space="preserve"> </w:t>
      </w:r>
      <w:r>
        <w:t xml:space="preserve">sedan dess pågå nickningarne. En morgon såg jag en underlig, halvt</w:t>
      </w:r>
      <w:r>
        <w:t xml:space="preserve"> </w:t>
      </w:r>
      <w:r>
        <w:t xml:space="preserve">misstrogen min under mustaschen. Jag visste icke om jag skulle våga</w:t>
      </w:r>
      <w:r>
        <w:t xml:space="preserve"> </w:t>
      </w:r>
      <w:r>
        <w:t xml:space="preserve">tolka den ens för mig själv, så orimlig föreföll den mig. Han såg ut –</w:t>
      </w:r>
      <w:r>
        <w:t xml:space="preserve"> </w:t>
      </w:r>
      <w:r>
        <w:t xml:space="preserve">ja jag inbillade mig bara – han såg ut som om han dels trodde att jag</w:t>
      </w:r>
      <w:r>
        <w:t xml:space="preserve"> </w:t>
      </w:r>
      <w:r>
        <w:t xml:space="preserve">trodde honom vara högfärdig, dels som om han undrade om jag var</w:t>
      </w:r>
      <w:r>
        <w:t xml:space="preserve"> </w:t>
      </w:r>
      <w:r>
        <w:t xml:space="preserve">högfärdig. Jag? – Fallet är ju icke ovanligt, att människor underskatta</w:t>
      </w:r>
      <w:r>
        <w:t xml:space="preserve"> </w:t>
      </w:r>
      <w:r>
        <w:t xml:space="preserve">sig själva, fastän de ha ryktet att bära dödssynden högmodet i</w:t>
      </w:r>
      <w:r>
        <w:t xml:space="preserve"> </w:t>
      </w:r>
      <w:r>
        <w:t xml:space="preserve">hjärtskölden.</w:t>
      </w:r>
    </w:p>
    <w:p>
      <w:pPr>
        <w:pStyle w:val="BodyText"/>
      </w:pPr>
      <w:r>
        <w:t xml:space="preserve">Så har jag ett äldre fruntimmer som promeneras av sina två hundar.</w:t>
      </w:r>
      <w:r>
        <w:t xml:space="preserve"> </w:t>
      </w:r>
      <w:r>
        <w:t xml:space="preserve">När dessa stanna, stannar hon; och de stanna vid varje lyktstolpe, varje</w:t>
      </w:r>
      <w:r>
        <w:t xml:space="preserve"> </w:t>
      </w:r>
      <w:r>
        <w:t xml:space="preserve">trädstam, varje gathörn. Jag tänker alltid Swedenborgskt när jag möter</w:t>
      </w:r>
      <w:r>
        <w:t xml:space="preserve"> </w:t>
      </w:r>
      <w:r>
        <w:t xml:space="preserve">henne: jag tänker på människohataren som blir så ensam att han måste</w:t>
      </w:r>
      <w:r>
        <w:t xml:space="preserve"> </w:t>
      </w:r>
      <w:r>
        <w:t xml:space="preserve">sällskapa med djur; och jag tänker mig henne såsom straffad medelst</w:t>
      </w:r>
      <w:r>
        <w:t xml:space="preserve"> </w:t>
      </w:r>
      <w:r>
        <w:t xml:space="preserve">inbillningen. Hon tror sig behärska dessa två orenliga djur, och det är</w:t>
      </w:r>
      <w:r>
        <w:t xml:space="preserve"> </w:t>
      </w:r>
      <w:r>
        <w:t xml:space="preserve">djuren som tvinga henne att</w:t>
      </w:r>
      <w:r>
        <w:t xml:space="preserve"> </w:t>
      </w:r>
      <w:r>
        <w:t xml:space="preserve">följa varje deras nyck. Jag kallar henne världsdrottningen eller</w:t>
      </w:r>
      <w:r>
        <w:t xml:space="preserve"> </w:t>
      </w:r>
      <w:r>
        <w:t xml:space="preserve">universums beskyddarinna, emedan hon ser så ut, med nacken på ryggen och</w:t>
      </w:r>
      <w:r>
        <w:t xml:space="preserve"> </w:t>
      </w:r>
      <w:r>
        <w:t xml:space="preserve">ögonlocken mot marken.</w:t>
      </w:r>
    </w:p>
    <w:p>
      <w:pPr>
        <w:pStyle w:val="BodyText"/>
      </w:pPr>
      <w:r>
        <w:t xml:space="preserve">Slutligen har jag min tionde-gumma, vilken jag anser vara ockult. Hon</w:t>
      </w:r>
      <w:r>
        <w:t xml:space="preserve"> </w:t>
      </w:r>
      <w:r>
        <w:t xml:space="preserve">uppträder sällan, men alltid när jag fått en större penningsumma eller</w:t>
      </w:r>
      <w:r>
        <w:t xml:space="preserve"> </w:t>
      </w:r>
      <w:r>
        <w:t xml:space="preserve">när någon fara nalkas. Jag har aldrig trott på »möten» eller sådant</w:t>
      </w:r>
      <w:r>
        <w:t xml:space="preserve"> </w:t>
      </w:r>
      <w:r>
        <w:t xml:space="preserve">skrock; har aldrig undvikit en gumma eller spottat för en katt; jag har</w:t>
      </w:r>
      <w:r>
        <w:t xml:space="preserve"> </w:t>
      </w:r>
      <w:r>
        <w:t xml:space="preserve">aldrig sparkat efter en vän som gått till ett nytt företag med</w:t>
      </w:r>
      <w:r>
        <w:t xml:space="preserve"> </w:t>
      </w:r>
      <w:r>
        <w:t xml:space="preserve">tvivelaktig utgång, utan jag har alltid utbragt ett lycka till av gott</w:t>
      </w:r>
      <w:r>
        <w:t xml:space="preserve"> </w:t>
      </w:r>
      <w:r>
        <w:t xml:space="preserve">hjärta med en klapp på axeln. Häromsistens gjorde jag det med en upplyst</w:t>
      </w:r>
      <w:r>
        <w:t xml:space="preserve"> </w:t>
      </w:r>
      <w:r>
        <w:t xml:space="preserve">skådespelarvän. Fräsande vände han sig om med gnistrande blickar: Säg</w:t>
      </w:r>
      <w:r>
        <w:t xml:space="preserve"> </w:t>
      </w:r>
      <w:r>
        <w:t xml:space="preserve">inte så, ty då går det illa. – Jag svarade: Nej, det att man följes av</w:t>
      </w:r>
      <w:r>
        <w:t xml:space="preserve"> </w:t>
      </w:r>
      <w:r>
        <w:t xml:space="preserve">någons välönskningar kan icke bringa olycka, om ock det icke gagnar. –</w:t>
      </w:r>
      <w:r>
        <w:t xml:space="preserve"> </w:t>
      </w:r>
      <w:r>
        <w:t xml:space="preserve">Han vidhöll sin mening, ty han var vidskeplig som alla otrogna. Ja, de</w:t>
      </w:r>
      <w:r>
        <w:t xml:space="preserve"> </w:t>
      </w:r>
      <w:r>
        <w:t xml:space="preserve">otrogna, de tro allting men baklänges. Om de drömma vackert om natten så</w:t>
      </w:r>
      <w:r>
        <w:t xml:space="preserve"> </w:t>
      </w:r>
      <w:r>
        <w:t xml:space="preserve">betyder det fult; drömma de om ohyra, så betyder det pengar till</w:t>
      </w:r>
      <w:r>
        <w:t xml:space="preserve"> </w:t>
      </w:r>
      <w:r>
        <w:t xml:space="preserve">exempel. Jag däremot fäster mig icke vid obetydliga drömmar, men får jag</w:t>
      </w:r>
      <w:r>
        <w:t xml:space="preserve"> </w:t>
      </w:r>
      <w:r>
        <w:t xml:space="preserve">någon dröm som av sig själv tränger sig på mig, så tolkar jag den</w:t>
      </w:r>
      <w:r>
        <w:t xml:space="preserve"> </w:t>
      </w:r>
      <w:r>
        <w:t xml:space="preserve">direkt, framlänges; så att en skräckdröm blir mig en varning och en</w:t>
      </w:r>
      <w:r>
        <w:t xml:space="preserve"> </w:t>
      </w:r>
      <w:r>
        <w:t xml:space="preserve">vacker dröm en uppmuntran eller tröst; och detta rent logiskt,</w:t>
      </w:r>
      <w:r>
        <w:t xml:space="preserve"> </w:t>
      </w:r>
      <w:r>
        <w:t xml:space="preserve">vetenskapligt; ty är jag ren invändigt så ser jag rent och tvärtom. I</w:t>
      </w:r>
      <w:r>
        <w:t xml:space="preserve"> </w:t>
      </w:r>
      <w:r>
        <w:t xml:space="preserve">drömmarne speglas mitt inre, och därför kan jag begagna dem som jag</w:t>
      </w:r>
      <w:r>
        <w:t xml:space="preserve"> </w:t>
      </w:r>
      <w:r>
        <w:t xml:space="preserve">begagnar rakspegeln: att se vad jag gör, och undvika skära mig. Samma är</w:t>
      </w:r>
      <w:r>
        <w:t xml:space="preserve"> </w:t>
      </w:r>
      <w:r>
        <w:t xml:space="preserve">förhållandet med vissa »händelser» under vakna tillståndet; icke alla.</w:t>
      </w:r>
      <w:r>
        <w:t xml:space="preserve"> </w:t>
      </w:r>
      <w:r>
        <w:t xml:space="preserve">Det ligger till exempel alltid papperslappar på gatan; men det är icke</w:t>
      </w:r>
      <w:r>
        <w:t xml:space="preserve"> </w:t>
      </w:r>
      <w:r>
        <w:t xml:space="preserve">alla papperslappar som fästa min uppmärksamhet. Men gör någon det, då</w:t>
      </w:r>
      <w:r>
        <w:t xml:space="preserve"> </w:t>
      </w:r>
      <w:r>
        <w:t xml:space="preserve">tar jag den i betraktande; och står det något skrivet eller tryckt på</w:t>
      </w:r>
      <w:r>
        <w:t xml:space="preserve"> </w:t>
      </w:r>
      <w:r>
        <w:t xml:space="preserve">den, som kan ha rapport med det jag mest tänker på, så betraktar jag det</w:t>
      </w:r>
      <w:r>
        <w:t xml:space="preserve"> </w:t>
      </w:r>
      <w:r>
        <w:t xml:space="preserve">som ett uttryck av min innersta ofödda tanke, och däri har jag ju rätt;</w:t>
      </w:r>
      <w:r>
        <w:t xml:space="preserve"> </w:t>
      </w:r>
      <w:r>
        <w:t xml:space="preserve">ty förefanns icke denna tankens brygga mellan mitt inre och detta</w:t>
      </w:r>
      <w:r>
        <w:t xml:space="preserve"> </w:t>
      </w:r>
      <w:r>
        <w:t xml:space="preserve">utvärtes ting, skulle aldrig en övergång kunna ske. Jag tror icke att</w:t>
      </w:r>
      <w:r>
        <w:t xml:space="preserve"> </w:t>
      </w:r>
      <w:r>
        <w:t xml:space="preserve">någon människa går och lägger ut papperslappar för min skull; men det</w:t>
      </w:r>
      <w:r>
        <w:t xml:space="preserve"> </w:t>
      </w:r>
      <w:r>
        <w:t xml:space="preserve">finns människor som tro det; och tanken ligger ju nära tillhands för den</w:t>
      </w:r>
      <w:r>
        <w:t xml:space="preserve"> </w:t>
      </w:r>
      <w:r>
        <w:t xml:space="preserve">som endast tror på handgripligheter och människoverk.</w:t>
      </w:r>
    </w:p>
    <w:p>
      <w:pPr>
        <w:pStyle w:val="BodyText"/>
      </w:pPr>
      <w:r>
        <w:t xml:space="preserve">Emellertid jag kallar min gumma för ockult, därför att jag icke kan</w:t>
      </w:r>
      <w:r>
        <w:t xml:space="preserve"> </w:t>
      </w:r>
      <w:r>
        <w:t xml:space="preserve">förklara varför hon uppträder just då hon skall. Hon ser ut som en</w:t>
      </w:r>
      <w:r>
        <w:t xml:space="preserve"> </w:t>
      </w:r>
      <w:r>
        <w:t xml:space="preserve">torgfru från min ungdom eller en sådan som satt i karamellstånd, ute i</w:t>
      </w:r>
      <w:r>
        <w:t xml:space="preserve"> </w:t>
      </w:r>
      <w:r>
        <w:t xml:space="preserve">fria luften. Hennes kläder se ut som aska, men de äro hela och utan</w:t>
      </w:r>
      <w:r>
        <w:t xml:space="preserve"> </w:t>
      </w:r>
      <w:r>
        <w:t xml:space="preserve">fläckar. Hon vet icke vem jag är, men kallar mig patron, troligen därför</w:t>
      </w:r>
      <w:r>
        <w:t xml:space="preserve"> </w:t>
      </w:r>
      <w:r>
        <w:t xml:space="preserve">att jag var fet för tre år sen då vår bekantskap började. – – – Hennes</w:t>
      </w:r>
      <w:r>
        <w:t xml:space="preserve"> </w:t>
      </w:r>
      <w:r>
        <w:t xml:space="preserve">tacksamhet och välönskningar följa mig ett stycke på vägen, och jag hör</w:t>
      </w:r>
      <w:r>
        <w:t xml:space="preserve"> </w:t>
      </w:r>
      <w:r>
        <w:t xml:space="preserve">så gärna det gamla mjuka ordet välsignelse, vilket har en helt annan</w:t>
      </w:r>
      <w:r>
        <w:t xml:space="preserve"> </w:t>
      </w:r>
      <w:r>
        <w:t xml:space="preserve">klang än den hårda förbannelsen; och jag tycker jag har gott av det hela</w:t>
      </w:r>
      <w:r>
        <w:t xml:space="preserve"> </w:t>
      </w:r>
      <w:r>
        <w:t xml:space="preserve">dan.</w:t>
      </w:r>
    </w:p>
    <w:p>
      <w:pPr>
        <w:pStyle w:val="BodyText"/>
      </w:pPr>
      <w:r>
        <w:t xml:space="preserve">När jag en gång efter första året gav henne en sedel, väntade jag mig</w:t>
      </w:r>
      <w:r>
        <w:t xml:space="preserve"> </w:t>
      </w:r>
      <w:r>
        <w:t xml:space="preserve">detta fåniga nästan elaka uttryck som vissa fattiga få i sitt ansikte</w:t>
      </w:r>
      <w:r>
        <w:t xml:space="preserve"> </w:t>
      </w:r>
      <w:r>
        <w:t xml:space="preserve">när man ger alldeles för mycket. De se nämligen ut som de trodde man</w:t>
      </w:r>
      <w:r>
        <w:t xml:space="preserve"> </w:t>
      </w:r>
      <w:r>
        <w:t xml:space="preserve">inte var klok, eller som om man tagit vilse i penningpungen. En</w:t>
      </w:r>
      <w:r>
        <w:t xml:space="preserve"> </w:t>
      </w:r>
      <w:r>
        <w:t xml:space="preserve">ligapojke springer alltid skrattande sin väg när han får en silverslant,</w:t>
      </w:r>
      <w:r>
        <w:t xml:space="preserve"> </w:t>
      </w:r>
      <w:r>
        <w:t xml:space="preserve">som om han väntade man skulle springa efter och vilja utbyta silvret mot</w:t>
      </w:r>
      <w:r>
        <w:t xml:space="preserve"> </w:t>
      </w:r>
      <w:r>
        <w:t xml:space="preserve">koppar. Men min gumma tog min hand så kraftigt att jag icke kom loss och</w:t>
      </w:r>
      <w:r>
        <w:t xml:space="preserve"> </w:t>
      </w:r>
      <w:r>
        <w:t xml:space="preserve">med en ton av oändlig mänskokännedom frågade hon nästan jakande: – Herr</w:t>
      </w:r>
      <w:r>
        <w:t xml:space="preserve"> </w:t>
      </w:r>
      <w:r>
        <w:t xml:space="preserve">patron, ni har bestämt varit fattig? – Ja, lika fattig som ni, och kan</w:t>
      </w:r>
      <w:r>
        <w:t xml:space="preserve"> </w:t>
      </w:r>
      <w:r>
        <w:t xml:space="preserve">väl bli så en gång till! – Det förstod hon, och jag undrade om hon sett</w:t>
      </w:r>
      <w:r>
        <w:t xml:space="preserve"> </w:t>
      </w:r>
      <w:r>
        <w:t xml:space="preserve">bättre dagar, men har aldrig velat fråga.</w:t>
      </w:r>
    </w:p>
    <w:p>
      <w:pPr>
        <w:pStyle w:val="BodyText"/>
      </w:pPr>
      <w:r>
        <w:t xml:space="preserve">Detta ungefär blev mitt umgänge utomhus; och under tre års lopp</w:t>
      </w:r>
      <w:r>
        <w:t xml:space="preserve"> </w:t>
      </w:r>
      <w:r>
        <w:t xml:space="preserve">följde jag dem.</w:t>
      </w:r>
    </w:p>
    <w:p>
      <w:pPr>
        <w:pStyle w:val="BodyText"/>
      </w:pPr>
      <w:r>
        <w:t xml:space="preserve">Men jag hade även öppnat umgänge inomhus. Boende fyra trappor upp har</w:t>
      </w:r>
      <w:r>
        <w:t xml:space="preserve"> </w:t>
      </w:r>
      <w:r>
        <w:t xml:space="preserve">jag med dem på nedra botten inräknade fyra familjer med deras öden</w:t>
      </w:r>
      <w:r>
        <w:t xml:space="preserve"> </w:t>
      </w:r>
      <w:r>
        <w:t xml:space="preserve">lagrade under mig. Jag känner ingen av dem, vet icke hur de se ut, tror</w:t>
      </w:r>
      <w:r>
        <w:t xml:space="preserve"> </w:t>
      </w:r>
      <w:r>
        <w:t xml:space="preserve">aldrig jag mött dem i trapporna. Jag ser bara deras namnplåtar och på</w:t>
      </w:r>
      <w:r>
        <w:t xml:space="preserve"> </w:t>
      </w:r>
      <w:r>
        <w:t xml:space="preserve">deras morgontidningar i dörrlåsen vet jag ungefär vars andas barn de</w:t>
      </w:r>
      <w:r>
        <w:t xml:space="preserve"> </w:t>
      </w:r>
      <w:r>
        <w:t xml:space="preserve">äro. Vägg om vägg med mig i ett annat hus bor en sångerska som sjunger</w:t>
      </w:r>
      <w:r>
        <w:t xml:space="preserve"> </w:t>
      </w:r>
      <w:r>
        <w:t xml:space="preserve">för mig mycket vackert och hon har en väninna som kommer och spelar</w:t>
      </w:r>
      <w:r>
        <w:t xml:space="preserve"> </w:t>
      </w:r>
      <w:r>
        <w:t xml:space="preserve">Beethoven för mig; det är mina bästa grannar, och jag skulle ibland vara</w:t>
      </w:r>
      <w:r>
        <w:t xml:space="preserve"> </w:t>
      </w:r>
      <w:r>
        <w:t xml:space="preserve">frestad söka deras bekantskap för att få tacka dem för alla ljusa</w:t>
      </w:r>
      <w:r>
        <w:t xml:space="preserve"> </w:t>
      </w:r>
      <w:r>
        <w:t xml:space="preserve">stunder de skänkt mig, men jag övervinner frestelsen emedan jag tror mig</w:t>
      </w:r>
      <w:r>
        <w:t xml:space="preserve"> </w:t>
      </w:r>
      <w:r>
        <w:t xml:space="preserve">veta att det vackraste i vårt förhållande</w:t>
      </w:r>
      <w:r>
        <w:t xml:space="preserve"> </w:t>
      </w:r>
      <w:r>
        <w:t xml:space="preserve">vore förbi om vi skulle tvingas tala vid varandra banala ord. Ibland är</w:t>
      </w:r>
      <w:r>
        <w:t xml:space="preserve"> </w:t>
      </w:r>
      <w:r>
        <w:t xml:space="preserve">det tyst flera dagar hos väninnorna; och då blir det mindre ljust hos</w:t>
      </w:r>
      <w:r>
        <w:t xml:space="preserve"> </w:t>
      </w:r>
      <w:r>
        <w:t xml:space="preserve">mig. Men då har jag en munter granne, jag tror det är en granne i huset</w:t>
      </w:r>
      <w:r>
        <w:t xml:space="preserve"> </w:t>
      </w:r>
      <w:r>
        <w:t xml:space="preserve">bredvid i en av de nedre våningarne. Och han spelar något</w:t>
      </w:r>
      <w:r>
        <w:t xml:space="preserve"> </w:t>
      </w:r>
      <w:r>
        <w:t xml:space="preserve">operett-aktigt, som jag icke känner till, och som är så oemotståndligt</w:t>
      </w:r>
      <w:r>
        <w:t xml:space="preserve"> </w:t>
      </w:r>
      <w:r>
        <w:t xml:space="preserve">lustigt och oskyldigt skurrilt att jag nödgas le mitt i de allvarligaste</w:t>
      </w:r>
      <w:r>
        <w:t xml:space="preserve"> </w:t>
      </w:r>
      <w:r>
        <w:t xml:space="preserve">tankar.</w:t>
      </w:r>
    </w:p>
    <w:p>
      <w:pPr>
        <w:pStyle w:val="BodyText"/>
      </w:pPr>
      <w:r>
        <w:t xml:space="preserve">Till motvikt och som skugga är min närmaste nabo i våningen under mig</w:t>
      </w:r>
      <w:r>
        <w:t xml:space="preserve"> </w:t>
      </w:r>
      <w:r>
        <w:t xml:space="preserve">hundägare. Han har en stor röd rusande galning till hund, som kommer</w:t>
      </w:r>
      <w:r>
        <w:t xml:space="preserve"> </w:t>
      </w:r>
      <w:r>
        <w:t xml:space="preserve">skällande i trappan. Ägaren synes betrakta huset som sitt och oss andra</w:t>
      </w:r>
      <w:r>
        <w:t xml:space="preserve"> </w:t>
      </w:r>
      <w:r>
        <w:t xml:space="preserve">som inbrottstjuvar och låter därför bevaka trapporna av detta monster</w:t>
      </w:r>
      <w:r>
        <w:t xml:space="preserve"> </w:t>
      </w:r>
      <w:r>
        <w:t xml:space="preserve">till gårdvar. Kommer jag någon gång sent hem och trevar i trappornas</w:t>
      </w:r>
      <w:r>
        <w:t xml:space="preserve"> </w:t>
      </w:r>
      <w:r>
        <w:t xml:space="preserve">mörker och jag då med foten vidrör något mjukt ludet; då är nattens</w:t>
      </w:r>
      <w:r>
        <w:t xml:space="preserve"> </w:t>
      </w:r>
      <w:r>
        <w:t xml:space="preserve">tystnad förbi och i mörkret ser jag två fosforpärlor gnistra och hela</w:t>
      </w:r>
      <w:r>
        <w:t xml:space="preserve"> </w:t>
      </w:r>
      <w:r>
        <w:t xml:space="preserve">trappgångens snäckformiga rör uppfylles av ett larm – ett larm, som har</w:t>
      </w:r>
      <w:r>
        <w:t xml:space="preserve"> </w:t>
      </w:r>
      <w:r>
        <w:t xml:space="preserve">till följd att en dörr öppnas och en herre stiger ut samt förkrossar</w:t>
      </w:r>
      <w:r>
        <w:t xml:space="preserve"> </w:t>
      </w:r>
      <w:r>
        <w:t xml:space="preserve">mig, mig den förorättade, med sina ursinniga blickar. Jag ber</w:t>
      </w:r>
      <w:r>
        <w:t xml:space="preserve"> </w:t>
      </w:r>
      <w:r>
        <w:t xml:space="preserve">visserligen icke om ursäkt, men känner mig alltid som den skyldige, ty</w:t>
      </w:r>
      <w:r>
        <w:t xml:space="preserve"> </w:t>
      </w:r>
      <w:r>
        <w:t xml:space="preserve">gentemot hundägare är hela mänskligheten skyldig.</w:t>
      </w:r>
    </w:p>
    <w:p>
      <w:pPr>
        <w:pStyle w:val="BodyText"/>
      </w:pPr>
      <w:r>
        <w:t xml:space="preserve">Jag har aldrig förstått hur en människa kan nedlägga sina</w:t>
      </w:r>
      <w:r>
        <w:t xml:space="preserve"> </w:t>
      </w:r>
      <w:r>
        <w:t xml:space="preserve">tillgivenhets- och omsorgskänslor i en djursjäl, då det finns</w:t>
      </w:r>
      <w:r>
        <w:t xml:space="preserve"> </w:t>
      </w:r>
      <w:r>
        <w:t xml:space="preserve">medmänniskor att offra på, och i ett så orent djurs som hunden, vilkens</w:t>
      </w:r>
      <w:r>
        <w:t xml:space="preserve"> </w:t>
      </w:r>
      <w:r>
        <w:t xml:space="preserve">hela tillvaro går ut på att orena. Och min nabo inunder har hustru och</w:t>
      </w:r>
      <w:r>
        <w:t xml:space="preserve"> </w:t>
      </w:r>
      <w:r>
        <w:t xml:space="preserve">en vuxen dotter, vilkas känslor möta herrens i det gemensamma umgänget</w:t>
      </w:r>
      <w:r>
        <w:t xml:space="preserve"> </w:t>
      </w:r>
      <w:r>
        <w:t xml:space="preserve">med djuret. Familjen brukar ha hundsoaréer, då de samlade kring</w:t>
      </w:r>
      <w:r>
        <w:t xml:space="preserve"> </w:t>
      </w:r>
      <w:r>
        <w:t xml:space="preserve">salsbordet – jag hör precis var de sitta utan att behöva lyssna –</w:t>
      </w:r>
      <w:r>
        <w:t xml:space="preserve"> </w:t>
      </w:r>
      <w:r>
        <w:t xml:space="preserve">konversera monstret. Detta som icke kan tala, avger sina svaromål</w:t>
      </w:r>
      <w:r>
        <w:t xml:space="preserve"> </w:t>
      </w:r>
      <w:r>
        <w:t xml:space="preserve">tjutande, då hela familjen skrattar av tillfredsställelse och</w:t>
      </w:r>
      <w:r>
        <w:t xml:space="preserve"> </w:t>
      </w:r>
      <w:r>
        <w:t xml:space="preserve">stolthet.</w:t>
      </w:r>
    </w:p>
    <w:p>
      <w:pPr>
        <w:pStyle w:val="BodyText"/>
      </w:pPr>
      <w:r>
        <w:t xml:space="preserve">Ibland väckes jag mitt i natten av hundskallet. Jag föreställer mig</w:t>
      </w:r>
      <w:r>
        <w:t xml:space="preserve"> </w:t>
      </w:r>
      <w:r>
        <w:t xml:space="preserve">då familjens lycka att känna sig äga ett så påpassligt och vaket djur,</w:t>
      </w:r>
      <w:r>
        <w:t xml:space="preserve"> </w:t>
      </w:r>
      <w:r>
        <w:t xml:space="preserve">som till och med genom murar och stängda fönster kan vädra nattmännens</w:t>
      </w:r>
      <w:r>
        <w:t xml:space="preserve"> </w:t>
      </w:r>
      <w:r>
        <w:t xml:space="preserve">kärra. Att en tanke på olyckliga medmänniskors störda ro skulle grumla</w:t>
      </w:r>
      <w:r>
        <w:t xml:space="preserve"> </w:t>
      </w:r>
      <w:r>
        <w:t xml:space="preserve">hundägarnes lycka, det vet jag är ogrundat. Den heliga sömnens</w:t>
      </w:r>
      <w:r>
        <w:t xml:space="preserve"> </w:t>
      </w:r>
      <w:r>
        <w:t xml:space="preserve">oskattbara gåva som för somliga är så dyrköpt, den respekteras icke av</w:t>
      </w:r>
      <w:r>
        <w:t xml:space="preserve"> </w:t>
      </w:r>
      <w:r>
        <w:t xml:space="preserve">dessa. Jag frågar mig ibland vad är</w:t>
      </w:r>
      <w:r>
        <w:t xml:space="preserve"> </w:t>
      </w:r>
      <w:r>
        <w:t xml:space="preserve">det för slags hårdhudade människor som icke känna genom nattens tystnad</w:t>
      </w:r>
      <w:r>
        <w:t xml:space="preserve"> </w:t>
      </w:r>
      <w:r>
        <w:t xml:space="preserve">hur de ur sin sömn uppväckta ligga och läsa bannor över deras huvuden!</w:t>
      </w:r>
      <w:r>
        <w:t xml:space="preserve"> </w:t>
      </w:r>
      <w:r>
        <w:t xml:space="preserve">Erfara de icke hur det berättigade hatet strålar igenom deras tak och</w:t>
      </w:r>
      <w:r>
        <w:t xml:space="preserve"> </w:t>
      </w:r>
      <w:r>
        <w:t xml:space="preserve">golv och väggar och manar ont över deras huvuden?</w:t>
      </w:r>
    </w:p>
    <w:p>
      <w:pPr>
        <w:pStyle w:val="BodyText"/>
      </w:pPr>
      <w:r>
        <w:t xml:space="preserve">Jag vågade en gång för länge sen framställa klagomål över hundskall</w:t>
      </w:r>
      <w:r>
        <w:t xml:space="preserve"> </w:t>
      </w:r>
      <w:r>
        <w:t xml:space="preserve">om natten ini en människoboning. Ägaren parerade med barnskriket i min</w:t>
      </w:r>
      <w:r>
        <w:t xml:space="preserve"> </w:t>
      </w:r>
      <w:r>
        <w:t xml:space="preserve">bostad! – Han jämförde det orena skadedjuret med ett lidande</w:t>
      </w:r>
      <w:r>
        <w:t xml:space="preserve"> </w:t>
      </w:r>
      <w:r>
        <w:t xml:space="preserve">människobarn. Sen dess klagar jag aldrig mer! Men för att åstadkomma en</w:t>
      </w:r>
      <w:r>
        <w:t xml:space="preserve"> </w:t>
      </w:r>
      <w:r>
        <w:t xml:space="preserve">försoning inom mig själv och få frid i mitt förhållande till</w:t>
      </w:r>
      <w:r>
        <w:t xml:space="preserve"> </w:t>
      </w:r>
      <w:r>
        <w:t xml:space="preserve">människorna, ty jag lider av att hata, har jag försökt förklara dessa</w:t>
      </w:r>
      <w:r>
        <w:t xml:space="preserve"> </w:t>
      </w:r>
      <w:r>
        <w:t xml:space="preserve">slags böjelser för djur som övergå motsvarande affektioner gentemot</w:t>
      </w:r>
      <w:r>
        <w:t xml:space="preserve"> </w:t>
      </w:r>
      <w:r>
        <w:t xml:space="preserve">människor, men jag kan icke komma till någon förklaring. Och som allt</w:t>
      </w:r>
      <w:r>
        <w:t xml:space="preserve"> </w:t>
      </w:r>
      <w:r>
        <w:t xml:space="preserve">oförklarligt verkar det hemskt på mig. – Om jag skulle filosofera med</w:t>
      </w:r>
      <w:r>
        <w:t xml:space="preserve"> </w:t>
      </w:r>
      <w:r>
        <w:t xml:space="preserve">Swedenborgs metod skulle jag stanna vid: tvångsföreställning som straff.</w:t>
      </w:r>
      <w:r>
        <w:t xml:space="preserve"> </w:t>
      </w:r>
      <w:r>
        <w:t xml:space="preserve">– Låt gå för det ordet tillsvidare. Ty då äro de olycklige, och förtjäna</w:t>
      </w:r>
      <w:r>
        <w:t xml:space="preserve"> </w:t>
      </w:r>
      <w:r>
        <w:t xml:space="preserve">medlidande som sådana.</w:t>
      </w:r>
    </w:p>
    <w:p>
      <w:pPr>
        <w:pStyle w:val="BodyText"/>
      </w:pPr>
      <w:r>
        <w:t xml:space="preserve">Det finns en balkong till min bostad, och jag har vidsträckt utsikt</w:t>
      </w:r>
      <w:r>
        <w:t xml:space="preserve"> </w:t>
      </w:r>
      <w:r>
        <w:t xml:space="preserve">över hed, sjö, och blånande skogar i fjärran ut emot havskusten. Men när</w:t>
      </w:r>
      <w:r>
        <w:t xml:space="preserve"> </w:t>
      </w:r>
      <w:r>
        <w:t xml:space="preserve">jag ligger på min soffa, ser jag endast luften och skyarne. Då är det</w:t>
      </w:r>
      <w:r>
        <w:t xml:space="preserve"> </w:t>
      </w:r>
      <w:r>
        <w:t xml:space="preserve">som om jag vore i en ballong, högt över jorden. Men så börjar örat</w:t>
      </w:r>
      <w:r>
        <w:t xml:space="preserve"> </w:t>
      </w:r>
      <w:r>
        <w:t xml:space="preserve">trakasseras av en hel mängd små ljud. Min nabo inunder telefonerar och</w:t>
      </w:r>
      <w:r>
        <w:t xml:space="preserve"> </w:t>
      </w:r>
      <w:r>
        <w:t xml:space="preserve">jag hör på hans brytning att han är västgöte. Ett sjukt barn gråter nere</w:t>
      </w:r>
      <w:r>
        <w:t xml:space="preserve"> </w:t>
      </w:r>
      <w:r>
        <w:t xml:space="preserve">i någon våning. Och på gatan ha två personer stannat under min balkong</w:t>
      </w:r>
      <w:r>
        <w:t xml:space="preserve"> </w:t>
      </w:r>
      <w:r>
        <w:t xml:space="preserve">och samtala; och nu lyssnar jag verkligen, med diktarens rätt att</w:t>
      </w:r>
      <w:r>
        <w:t xml:space="preserve"> </w:t>
      </w:r>
      <w:r>
        <w:t xml:space="preserve">avlyssna åtminstone det som talas på öppen gata.</w:t>
      </w:r>
    </w:p>
    <w:p>
      <w:pPr>
        <w:pStyle w:val="BodyText"/>
      </w:pPr>
      <w:r>
        <w:t xml:space="preserve">– Ja, sir du, det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ju inte gå!</w:t>
      </w:r>
    </w:p>
    <w:p>
      <w:pPr>
        <w:pStyle w:val="BodyText"/>
      </w:pPr>
      <w:r>
        <w:t xml:space="preserve">– Har han stängt nu då? Ja, min sann. (Jag förstod straxt att det var</w:t>
      </w:r>
      <w:r>
        <w:t xml:space="preserve"> </w:t>
      </w:r>
      <w:r>
        <w:t xml:space="preserve">den nya kryddboden i huset som stängt av brist på kunder.)</w:t>
      </w:r>
    </w:p>
    <w:p>
      <w:pPr>
        <w:pStyle w:val="BodyText"/>
      </w:pPr>
      <w:r>
        <w:t xml:space="preserve">– Nej, det är för många om’et och så börja de i galen ända! ... Första dagen</w:t>
      </w:r>
      <w:r>
        <w:t xml:space="preserve"> </w:t>
      </w:r>
      <w:r>
        <w:t xml:space="preserve">sålde de för trettio öre; andra dagen kom det en och läste</w:t>
      </w:r>
      <w:r>
        <w:t xml:space="preserve"> </w:t>
      </w:r>
      <w:r>
        <w:t xml:space="preserve">adresskalendern och tredje dan såldes några frimärken! Ja! Det är för</w:t>
      </w:r>
      <w:r>
        <w:t xml:space="preserve"> </w:t>
      </w:r>
      <w:r>
        <w:t xml:space="preserve">många om’et! Ajö med dig!</w:t>
      </w:r>
    </w:p>
    <w:p>
      <w:pPr>
        <w:pStyle w:val="BodyText"/>
      </w:pPr>
      <w:r>
        <w:t xml:space="preserve">– Ajö! Ska du ner i banken?</w:t>
      </w:r>
    </w:p>
    <w:p>
      <w:pPr>
        <w:pStyle w:val="BodyText"/>
      </w:pPr>
      <w:r>
        <w:t xml:space="preserve">– Nej jag ska till Skeppsbron och förtulla ...</w:t>
      </w:r>
    </w:p>
    <w:p>
      <w:pPr>
        <w:pStyle w:val="BodyText"/>
      </w:pPr>
      <w:r>
        <w:t xml:space="preserve">Detta var sista replikerna i en tragedi som jag bevittnat under de</w:t>
      </w:r>
      <w:r>
        <w:t xml:space="preserve"> </w:t>
      </w:r>
      <w:r>
        <w:t xml:space="preserve">senaste tre månaderna, och som avspelades i mitt hus på följande</w:t>
      </w:r>
      <w:r>
        <w:t xml:space="preserve"> </w:t>
      </w:r>
      <w:r>
        <w:t xml:space="preserve">sätt.</w:t>
      </w:r>
    </w:p>
    <w:p>
      <w:pPr>
        <w:pStyle w:val="BodyText"/>
      </w:pPr>
      <w:r>
        <w:t xml:space="preserve">Till vänster om min portgång började man inreda en specerihandel. Det</w:t>
      </w:r>
      <w:r>
        <w:t xml:space="preserve"> </w:t>
      </w:r>
      <w:r>
        <w:t xml:space="preserve">målades och förgylldes, lackerades och fernissades, allt under det den</w:t>
      </w:r>
      <w:r>
        <w:t xml:space="preserve"> </w:t>
      </w:r>
      <w:r>
        <w:t xml:space="preserve">unge herren då och då tog härligheten i betraktande ifrån</w:t>
      </w:r>
      <w:r>
        <w:t xml:space="preserve"> </w:t>
      </w:r>
      <w:r>
        <w:t xml:space="preserve">trottoarkanten. Han såg ut som duktig säljare, med något raskt och</w:t>
      </w:r>
      <w:r>
        <w:t xml:space="preserve"> </w:t>
      </w:r>
      <w:r>
        <w:t xml:space="preserve">saftigt i sitt väsen, lite luftigt kanske. Men oförskräckt och</w:t>
      </w:r>
      <w:r>
        <w:t xml:space="preserve"> </w:t>
      </w:r>
      <w:r>
        <w:t xml:space="preserve">förhoppningsfull såg han ut, i synnerhet när han kom med sin fästmö.</w:t>
      </w:r>
    </w:p>
    <w:p>
      <w:pPr>
        <w:pStyle w:val="BodyText"/>
      </w:pPr>
      <w:r>
        <w:t xml:space="preserve">Jag såg hyllfack och lådfack resa sig mot väggarne; disken med vågen</w:t>
      </w:r>
      <w:r>
        <w:t xml:space="preserve"> </w:t>
      </w:r>
      <w:r>
        <w:t xml:space="preserve">stod där snart och telefonen satt i väggen. Telefonen minns jag</w:t>
      </w:r>
      <w:r>
        <w:t xml:space="preserve"> </w:t>
      </w:r>
      <w:r>
        <w:t xml:space="preserve">särskilt, ty den sjöng så sorgligt i min vägg, men jag ville inte klaga,</w:t>
      </w:r>
      <w:r>
        <w:t xml:space="preserve"> </w:t>
      </w:r>
      <w:r>
        <w:t xml:space="preserve">emedan jag håller på att vänja mig av med att klaga. Men så byggdes</w:t>
      </w:r>
      <w:r>
        <w:t xml:space="preserve"> </w:t>
      </w:r>
      <w:r>
        <w:t xml:space="preserve">någonting ini butiken, en pan-coupé med arkad, som påminde om teater,</w:t>
      </w:r>
      <w:r>
        <w:t xml:space="preserve"> </w:t>
      </w:r>
      <w:r>
        <w:t xml:space="preserve">och som med ett falskt perspektiv sökte ge illusion av något</w:t>
      </w:r>
      <w:r>
        <w:t xml:space="preserve"> </w:t>
      </w:r>
      <w:r>
        <w:t xml:space="preserve">storartat.</w:t>
      </w:r>
    </w:p>
    <w:p>
      <w:pPr>
        <w:pStyle w:val="BodyText"/>
      </w:pPr>
      <w:r>
        <w:t xml:space="preserve">Och så började lådorna fyllas av denna oändliga mängd ting med kända</w:t>
      </w:r>
      <w:r>
        <w:t xml:space="preserve"> </w:t>
      </w:r>
      <w:r>
        <w:t xml:space="preserve">namn och utan. Det drog en hel månad. Under tiden kom ett stort måleri</w:t>
      </w:r>
      <w:r>
        <w:t xml:space="preserve"> </w:t>
      </w:r>
      <w:r>
        <w:t xml:space="preserve">på den kolossala rutan, och jag läste på tredje dagen i anglosachser:</w:t>
      </w:r>
      <w:r>
        <w:t xml:space="preserve"> </w:t>
      </w:r>
      <w:r>
        <w:t xml:space="preserve">Östermalms Specerihandel.</w:t>
      </w:r>
    </w:p>
    <w:p>
      <w:pPr>
        <w:pStyle w:val="BodyText"/>
      </w:pPr>
      <w:r>
        <w:t xml:space="preserve">Då tänkte jag med Sofokles:</w:t>
      </w:r>
    </w:p>
    <w:p>
      <w:pPr>
        <w:pStyle w:val="BodyText"/>
      </w:pPr>
      <w:r>
        <w:t xml:space="preserve">Av gudarnes gåvor den yppersta är</w:t>
      </w:r>
      <w:r>
        <w:br/>
      </w:r>
      <w:r>
        <w:t xml:space="preserve">Besinning: och därför sig vakte envar</w:t>
      </w:r>
      <w:r>
        <w:br/>
      </w:r>
      <w:r>
        <w:t xml:space="preserve">Att förnärma de Evige. Övermod,</w:t>
      </w:r>
      <w:r>
        <w:br/>
      </w:r>
      <w:r>
        <w:t xml:space="preserve">När med svidande sår för fräckhetens</w:t>
      </w:r>
      <w:r>
        <w:t xml:space="preserve"> </w:t>
      </w:r>
      <w:r>
        <w:t xml:space="preserve">dåd</w:t>
      </w:r>
      <w:r>
        <w:br/>
      </w:r>
      <w:r>
        <w:t xml:space="preserve">Det pliktat, sig lär</w:t>
      </w:r>
      <w:r>
        <w:br/>
      </w:r>
      <w:r>
        <w:t xml:space="preserve">Med åren omsider besinning.</w:t>
      </w:r>
      <w:r>
        <w:br/>
      </w:r>
    </w:p>
    <w:p>
      <w:pPr>
        <w:pStyle w:val="BodyText"/>
      </w:pPr>
      <w:r>
        <w:t xml:space="preserve">Vilket oförstånd av den unge mannen! Att då vår Malm har minst</w:t>
      </w:r>
      <w:r>
        <w:t xml:space="preserve"> </w:t>
      </w:r>
      <w:r>
        <w:t xml:space="preserve">tvåhundra speceriaffärer, gå och basuna ut sig som ägande den enda och</w:t>
      </w:r>
      <w:r>
        <w:t xml:space="preserve"> </w:t>
      </w:r>
      <w:r>
        <w:t xml:space="preserve">den verkliga! Detta är ett tilltag, ett tillgrepp och ett trampande på</w:t>
      </w:r>
      <w:r>
        <w:t xml:space="preserve"> </w:t>
      </w:r>
      <w:r>
        <w:t xml:space="preserve">de andra, som skola stinga dig i hälen. Övermod, övergrepp, övertro!</w:t>
      </w:r>
    </w:p>
    <w:p>
      <w:pPr>
        <w:pStyle w:val="BodyText"/>
      </w:pPr>
      <w:r>
        <w:t xml:space="preserve">Nåväl! Boden öppnades av den nygifte ägaren. Och utställningen i</w:t>
      </w:r>
      <w:r>
        <w:t xml:space="preserve"> </w:t>
      </w:r>
      <w:r>
        <w:t xml:space="preserve">fönstret var lysande, men jag bävade för hans öde. Hade han börjat med</w:t>
      </w:r>
      <w:r>
        <w:t xml:space="preserve"> </w:t>
      </w:r>
      <w:r>
        <w:t xml:space="preserve">besparingar, med arv eller bara med tre månaders växlar?</w:t>
      </w:r>
    </w:p>
    <w:p>
      <w:pPr>
        <w:pStyle w:val="BodyText"/>
      </w:pPr>
      <w:r>
        <w:t xml:space="preserve">De första dagarne gingo som mina okända berättat under balkongen. På</w:t>
      </w:r>
      <w:r>
        <w:t xml:space="preserve"> </w:t>
      </w:r>
      <w:r>
        <w:t xml:space="preserve">den sjätte dagen gick jag in att handla. Jag märkte att biträdet stod</w:t>
      </w:r>
      <w:r>
        <w:t xml:space="preserve"> </w:t>
      </w:r>
      <w:r>
        <w:t xml:space="preserve">och hängde i dörren. Detta fann jag vara en taktisk blunder, ty dels</w:t>
      </w:r>
      <w:r>
        <w:t xml:space="preserve"> </w:t>
      </w:r>
      <w:r>
        <w:t xml:space="preserve">vill man obehindrat glida in i en butik, dels angav det att inga kunder</w:t>
      </w:r>
      <w:r>
        <w:t xml:space="preserve"> </w:t>
      </w:r>
      <w:r>
        <w:t xml:space="preserve">funnos innanför. Och därtill förstod jag att patron var borta, ute med</w:t>
      </w:r>
      <w:r>
        <w:t xml:space="preserve"> </w:t>
      </w:r>
      <w:r>
        <w:t xml:space="preserve">unga frun förstås, kanske på lustresa.</w:t>
      </w:r>
    </w:p>
    <w:p>
      <w:pPr>
        <w:pStyle w:val="BodyText"/>
      </w:pPr>
      <w:r>
        <w:t xml:space="preserve">Nåväl, jag trädde in och slogs med häpnad av den mise-en- scène som</w:t>
      </w:r>
      <w:r>
        <w:t xml:space="preserve"> </w:t>
      </w:r>
      <w:r>
        <w:t xml:space="preserve">var påkostad och som gav mig anledning tro att ägaren varit vid</w:t>
      </w:r>
      <w:r>
        <w:t xml:space="preserve"> </w:t>
      </w:r>
      <w:r>
        <w:t xml:space="preserve">teatern.</w:t>
      </w:r>
    </w:p>
    <w:p>
      <w:pPr>
        <w:pStyle w:val="BodyText"/>
      </w:pPr>
      <w:r>
        <w:t xml:space="preserve">När dadlarne skulle vägas fattades de icke med blotta fingren utan</w:t>
      </w:r>
      <w:r>
        <w:t xml:space="preserve"> </w:t>
      </w:r>
      <w:r>
        <w:t xml:space="preserve">med två silkespapper – det var de stora traditionerna och lovade gott.</w:t>
      </w:r>
      <w:r>
        <w:t xml:space="preserve"> </w:t>
      </w:r>
      <w:r>
        <w:t xml:space="preserve">Varorna voro utmärkta och jag blev kund.</w:t>
      </w:r>
    </w:p>
    <w:p>
      <w:pPr>
        <w:pStyle w:val="BodyText"/>
      </w:pPr>
      <w:r>
        <w:t xml:space="preserve">Efter några dagar var patronen hemkommen och stod själv vid disken.</w:t>
      </w:r>
      <w:r>
        <w:t xml:space="preserve"> </w:t>
      </w:r>
      <w:r>
        <w:t xml:space="preserve">Han var en modern ande, insåg jag genast, ty han försökte icke prata med</w:t>
      </w:r>
      <w:r>
        <w:t xml:space="preserve"> </w:t>
      </w:r>
      <w:r>
        <w:t xml:space="preserve">mig ... det var för gammalt! men han talade med ögonen; aktning,</w:t>
      </w:r>
      <w:r>
        <w:t xml:space="preserve"> </w:t>
      </w:r>
      <w:r>
        <w:t xml:space="preserve">förtroende, redbarhet talade hans ögon. Men så kunde han inte låta bli</w:t>
      </w:r>
      <w:r>
        <w:t xml:space="preserve"> </w:t>
      </w:r>
      <w:r>
        <w:t xml:space="preserve">att spela komedi. Han blev kallad till telefon, bad mig tusen gånger om</w:t>
      </w:r>
      <w:r>
        <w:t xml:space="preserve"> </w:t>
      </w:r>
      <w:r>
        <w:t xml:space="preserve">förlåtelse och gick till telefon. Nu hade han den oturen att jag var</w:t>
      </w:r>
      <w:r>
        <w:t xml:space="preserve"> </w:t>
      </w:r>
      <w:r>
        <w:t xml:space="preserve">komediförfattare och studerat både minspel och replikföring. Därför såg</w:t>
      </w:r>
      <w:r>
        <w:t xml:space="preserve"> </w:t>
      </w:r>
      <w:r>
        <w:t xml:space="preserve">jag på hans ansikte att det icke talades i telefonen och jag hörde på</w:t>
      </w:r>
      <w:r>
        <w:t xml:space="preserve"> </w:t>
      </w:r>
      <w:r>
        <w:t xml:space="preserve">hans svar till ett fingerat tal att det var komedi.</w:t>
      </w:r>
    </w:p>
    <w:p>
      <w:pPr>
        <w:pStyle w:val="BodyText"/>
      </w:pPr>
      <w:r>
        <w:t xml:space="preserve">– Jaha! – Jaha – Jaha – Jo – joo! De skall bli! (Avringning.)</w:t>
      </w:r>
    </w:p>
    <w:p>
      <w:pPr>
        <w:pStyle w:val="BodyText"/>
      </w:pPr>
      <w:r>
        <w:t xml:space="preserve">Det skulle föreställa en rekvisition. Men där fattades övergångar och</w:t>
      </w:r>
      <w:r>
        <w:t xml:space="preserve"> </w:t>
      </w:r>
      <w:r>
        <w:t xml:space="preserve">avtoningar. Det var ju oskyldigt egentligen men jag tyckte inte om att</w:t>
      </w:r>
      <w:r>
        <w:t xml:space="preserve"> </w:t>
      </w:r>
      <w:r>
        <w:t xml:space="preserve">vara hans narr och inte heller att vänta, därför blev jag kritiskt stämd</w:t>
      </w:r>
      <w:r>
        <w:t xml:space="preserve"> </w:t>
      </w:r>
      <w:r>
        <w:t xml:space="preserve">och började läsa på etiketter och firmornas märken i synnerhet. Utan att</w:t>
      </w:r>
      <w:r>
        <w:t xml:space="preserve"> </w:t>
      </w:r>
      <w:r>
        <w:t xml:space="preserve">vara vinkännare har jag dock sedan långt tillbaka haft i minne att när</w:t>
      </w:r>
      <w:r>
        <w:t xml:space="preserve"> </w:t>
      </w:r>
      <w:r>
        <w:t xml:space="preserve">det stod Cruse et fils på en butelj då var det äkta franskt vin. Nu får</w:t>
      </w:r>
      <w:r>
        <w:t xml:space="preserve"> </w:t>
      </w:r>
      <w:r>
        <w:t xml:space="preserve">jag se namnet på en etikett och förvånad att finna Bordeauxvin i</w:t>
      </w:r>
      <w:r>
        <w:t xml:space="preserve"> </w:t>
      </w:r>
      <w:r>
        <w:t xml:space="preserve">kryddbod slog jag mig lös och köpte en butelj för ett otroligt gott</w:t>
      </w:r>
      <w:r>
        <w:t xml:space="preserve"> </w:t>
      </w:r>
      <w:r>
        <w:t xml:space="preserve">pris.</w:t>
      </w:r>
    </w:p>
    <w:p>
      <w:pPr>
        <w:pStyle w:val="BodyText"/>
      </w:pPr>
      <w:r>
        <w:t xml:space="preserve">Hemkommen gjorde jag ett par upptäckter som visserligen icke fingo mig ond,</w:t>
      </w:r>
      <w:r>
        <w:t xml:space="preserve"> </w:t>
      </w:r>
      <w:r>
        <w:t xml:space="preserve">men som föranledde mig att aldrig handla mer i den boden. Dadlarne som</w:t>
      </w:r>
      <w:r>
        <w:t xml:space="preserve"> </w:t>
      </w:r>
      <w:r>
        <w:t xml:space="preserve">förra gången voro utmärkta hade han nu uppblandat med gamla träiga, och</w:t>
      </w:r>
      <w:r>
        <w:t xml:space="preserve"> </w:t>
      </w:r>
      <w:r>
        <w:t xml:space="preserve">vinet var visserligen en Cruses, kanske Robinson Cruses men alls icke</w:t>
      </w:r>
      <w:r>
        <w:t xml:space="preserve"> </w:t>
      </w:r>
      <w:r>
        <w:t xml:space="preserve">Cruse et fils.</w:t>
      </w:r>
    </w:p>
    <w:p>
      <w:pPr>
        <w:pStyle w:val="BodyText"/>
      </w:pPr>
      <w:r>
        <w:t xml:space="preserve">Sedan den dagen såg jag ingen gå in i den butiken. Och nu börjar</w:t>
      </w:r>
      <w:r>
        <w:t xml:space="preserve"> </w:t>
      </w:r>
      <w:r>
        <w:t xml:space="preserve">tragedien. En man i sin krafts dagar, full av begär att arbeta, dömd</w:t>
      </w:r>
      <w:r>
        <w:t xml:space="preserve"> </w:t>
      </w:r>
      <w:r>
        <w:t xml:space="preserve">till overksamhet, och följaktligen undergång. Kampen mot olyckan som med</w:t>
      </w:r>
      <w:r>
        <w:t xml:space="preserve"> </w:t>
      </w:r>
      <w:r>
        <w:t xml:space="preserve">varje stund på dagen kom närmare. Hans oförskräckthet gav vika och ett</w:t>
      </w:r>
      <w:r>
        <w:t xml:space="preserve"> </w:t>
      </w:r>
      <w:r>
        <w:t xml:space="preserve">nervöst trots följde; jag såg hans ansikte genom fönstret spöklikt speja</w:t>
      </w:r>
      <w:r>
        <w:t xml:space="preserve"> </w:t>
      </w:r>
      <w:r>
        <w:t xml:space="preserve">efter en kund; men efter en tid gömde han sig. Det var en hemsk scen att</w:t>
      </w:r>
      <w:r>
        <w:t xml:space="preserve"> </w:t>
      </w:r>
      <w:r>
        <w:t xml:space="preserve">skåda honom bakom sin arkad, rädd, rädd för allt till och med en kunds</w:t>
      </w:r>
      <w:r>
        <w:t xml:space="preserve"> </w:t>
      </w:r>
      <w:r>
        <w:t xml:space="preserve">ankomst, ty han fruktade en som ville läsa adresskalendern. Detta var</w:t>
      </w:r>
      <w:r>
        <w:t xml:space="preserve"> </w:t>
      </w:r>
      <w:r>
        <w:t xml:space="preserve">det grymmaste ögonblicket, ty då måste han se leende ut och vänlig. Och</w:t>
      </w:r>
      <w:r>
        <w:t xml:space="preserve"> </w:t>
      </w:r>
      <w:r>
        <w:t xml:space="preserve">biträdet hade han i början överraskat då denne med en avsnäsande åtbörd</w:t>
      </w:r>
      <w:r>
        <w:t xml:space="preserve"> </w:t>
      </w:r>
      <w:r>
        <w:t xml:space="preserve">kastat fram kalendern på disken åt en fin äldre herre. Med sin något</w:t>
      </w:r>
      <w:r>
        <w:t xml:space="preserve"> </w:t>
      </w:r>
      <w:r>
        <w:t xml:space="preserve">större människokännedom hade han tillrättavisat gossen med den</w:t>
      </w:r>
      <w:r>
        <w:t xml:space="preserve"> </w:t>
      </w:r>
      <w:r>
        <w:t xml:space="preserve">upplysningen att kunderna börja med frimärken och adresskalendern, men</w:t>
      </w:r>
      <w:r>
        <w:t xml:space="preserve"> </w:t>
      </w:r>
      <w:r>
        <w:t xml:space="preserve">han hade ännu icke själv lärt sig att goda varor äro den bästa reklamen,</w:t>
      </w:r>
      <w:r>
        <w:t xml:space="preserve"> </w:t>
      </w:r>
      <w:r>
        <w:t xml:space="preserve">och att med knep lurar man sig endast själv.</w:t>
      </w:r>
    </w:p>
    <w:p>
      <w:pPr>
        <w:pStyle w:val="BodyText"/>
      </w:pPr>
      <w:r>
        <w:t xml:space="preserve">Upplösningen nalkades. Jag led igenom alla hans kval; tänkte på hans</w:t>
      </w:r>
      <w:r>
        <w:t xml:space="preserve"> </w:t>
      </w:r>
      <w:r>
        <w:t xml:space="preserve">hustru, på det stundande kvartalet, hyran, växlarne. Slutligen förmådde</w:t>
      </w:r>
      <w:r>
        <w:t xml:space="preserve"> </w:t>
      </w:r>
      <w:r>
        <w:t xml:space="preserve">jag icke gå förbi hans fönster, utan tog en annan väg. Men jag kom icke</w:t>
      </w:r>
      <w:r>
        <w:t xml:space="preserve"> </w:t>
      </w:r>
      <w:r>
        <w:t xml:space="preserve">ifrån honom, ty hans telefontråd sjöng så sorgligt i min vägg, även om</w:t>
      </w:r>
      <w:r>
        <w:t xml:space="preserve"> </w:t>
      </w:r>
      <w:r>
        <w:t xml:space="preserve">nätterna. Och då hörde jag sorgesånger, långa andlösa om ett liv brutet</w:t>
      </w:r>
      <w:r>
        <w:t xml:space="preserve"> </w:t>
      </w:r>
      <w:r>
        <w:t xml:space="preserve">i början; förhoppningar, förtvivlan att icke kunna börja om ... och</w:t>
      </w:r>
      <w:r>
        <w:t xml:space="preserve"> </w:t>
      </w:r>
      <w:r>
        <w:t xml:space="preserve">alltid hustrun med den ofödda väntade.</w:t>
      </w:r>
    </w:p>
    <w:p>
      <w:pPr>
        <w:pStyle w:val="BodyText"/>
      </w:pPr>
      <w:r>
        <w:t xml:space="preserve">Att det var hans fel hjälpte icke opp saken, ty det var för övrigt</w:t>
      </w:r>
      <w:r>
        <w:t xml:space="preserve"> </w:t>
      </w:r>
      <w:r>
        <w:t xml:space="preserve">tvivelaktigt om det var hans fel. Alla dessa små knep som höra till</w:t>
      </w:r>
      <w:r>
        <w:t xml:space="preserve"> </w:t>
      </w:r>
      <w:r>
        <w:t xml:space="preserve">handeln hade han fått intrumfade av sina principaler och han såg intet</w:t>
      </w:r>
      <w:r>
        <w:t xml:space="preserve"> </w:t>
      </w:r>
      <w:r>
        <w:t xml:space="preserve">orätt i dem. Oförstånd! det var orsaken, men icke skulden.</w:t>
      </w:r>
    </w:p>
    <w:p>
      <w:pPr>
        <w:pStyle w:val="BodyText"/>
      </w:pPr>
      <w:r>
        <w:t xml:space="preserve">Ibland frågade jag mig vad jag hade med detta allt att göra. Man</w:t>
      </w:r>
      <w:r>
        <w:t xml:space="preserve"> </w:t>
      </w:r>
      <w:r>
        <w:t xml:space="preserve">skall ha andras lidanden över sig kanske, och man får dem på sig just</w:t>
      </w:r>
      <w:r>
        <w:t xml:space="preserve"> </w:t>
      </w:r>
      <w:r>
        <w:t xml:space="preserve">när man söker i ensamheten undgå dem.</w:t>
      </w:r>
    </w:p>
    <w:p>
      <w:pPr>
        <w:pStyle w:val="BodyText"/>
      </w:pPr>
      <w:r>
        <w:t xml:space="preserve">Emellertid var handelsmannens öde fullbordat. Det var egentligen en</w:t>
      </w:r>
      <w:r>
        <w:t xml:space="preserve"> </w:t>
      </w:r>
      <w:r>
        <w:t xml:space="preserve">lisa att se huru dörrarne stängdes, och det blev ett slut. Men när man</w:t>
      </w:r>
      <w:r>
        <w:t xml:space="preserve"> </w:t>
      </w:r>
      <w:r>
        <w:t xml:space="preserve">öppnade igen och började tömma lådorna, röja hyllorna och fara iväg med</w:t>
      </w:r>
      <w:r>
        <w:t xml:space="preserve"> </w:t>
      </w:r>
      <w:r>
        <w:t xml:space="preserve">alla dessa många saker som till stor del voro förstörda, då var det som</w:t>
      </w:r>
      <w:r>
        <w:t xml:space="preserve"> </w:t>
      </w:r>
      <w:r>
        <w:t xml:space="preserve">att se en obduktion. Som jag kände en av karlarne steg jag på, gick in i</w:t>
      </w:r>
      <w:r>
        <w:t xml:space="preserve"> </w:t>
      </w:r>
      <w:r>
        <w:t xml:space="preserve">bodkammaren bakom arkaden. Här hade han kämpat. För att fördriva tiden</w:t>
      </w:r>
      <w:r>
        <w:t xml:space="preserve"> </w:t>
      </w:r>
      <w:r>
        <w:t xml:space="preserve">och undkomma den rena sysslolöshetens fördömelse hade han skrivit ut</w:t>
      </w:r>
      <w:r>
        <w:t xml:space="preserve"> </w:t>
      </w:r>
      <w:r>
        <w:t xml:space="preserve">fingerade räkningar i massor. De lågo ännu kvar där och voro utställda</w:t>
      </w:r>
      <w:r>
        <w:t xml:space="preserve"> </w:t>
      </w:r>
      <w:r>
        <w:t xml:space="preserve">på Furst Hohenlohe, Felix Faure, till och med Prinsen av Wales. Denne</w:t>
      </w:r>
      <w:r>
        <w:t xml:space="preserve"> </w:t>
      </w:r>
      <w:r>
        <w:t xml:space="preserve">senare hade köpt 200 kilo Marmelade russe och en låda curry.</w:t>
      </w:r>
    </w:p>
    <w:p>
      <w:pPr>
        <w:pStyle w:val="BodyText"/>
      </w:pPr>
      <w:r>
        <w:t xml:space="preserve">Det var för mig intressant att se hur mannens hjärna arbetat ihop</w:t>
      </w:r>
      <w:r>
        <w:t xml:space="preserve"> </w:t>
      </w:r>
      <w:r>
        <w:t xml:space="preserve">Felix Faures Ryska Resa och Prinsen av Wales’ Britto- Indiska kök.</w:t>
      </w:r>
    </w:p>
    <w:p>
      <w:pPr>
        <w:pStyle w:val="BodyText"/>
      </w:pPr>
      <w:r>
        <w:t xml:space="preserve">Där låg även en packe utskrivna annonser om »prima» kaviar, prima</w:t>
      </w:r>
      <w:r>
        <w:t xml:space="preserve"> </w:t>
      </w:r>
      <w:r>
        <w:t xml:space="preserve">kaffe, allting prima, men annonserna voro aldrig tryckta.</w:t>
      </w:r>
    </w:p>
    <w:p>
      <w:pPr>
        <w:pStyle w:val="BodyText"/>
      </w:pPr>
      <w:r>
        <w:t xml:space="preserve">Jag förstod hur han vid pulpeten nödgats spela denna komedi för</w:t>
      </w:r>
      <w:r>
        <w:t xml:space="preserve"> </w:t>
      </w:r>
      <w:r>
        <w:t xml:space="preserve">biträdet. Arme man! Men livet är långt och växlingsrikt, och den mannen</w:t>
      </w:r>
      <w:r>
        <w:t xml:space="preserve"> </w:t>
      </w:r>
      <w:r>
        <w:t xml:space="preserve">kommer nog opp igen!</w:t>
      </w:r>
    </w:p>
    <w:p>
      <w:pPr>
        <w:pStyle w:val="BodyText"/>
      </w:pPr>
      <w:r>
        <w:br/>
      </w:r>
    </w:p>
    <w:bookmarkEnd w:id="11"/>
    <w:bookmarkStart w:id="12" w:name="iii.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Detta är slutligen ensamheten: att spinna in sig i sin egen själs</w:t>
      </w:r>
      <w:r>
        <w:t xml:space="preserve"> </w:t>
      </w:r>
      <w:r>
        <w:t xml:space="preserve">silke, förpuppas och vänta på metamorfosen, ty en sådan uteblir icke.</w:t>
      </w:r>
      <w:r>
        <w:t xml:space="preserve"> </w:t>
      </w:r>
      <w:r>
        <w:t xml:space="preserve">Man lever under tiden på sina upplevelser, och telepatiskt lever man</w:t>
      </w:r>
      <w:r>
        <w:t xml:space="preserve"> </w:t>
      </w:r>
      <w:r>
        <w:t xml:space="preserve">andras liv. Döden och uppståndelsen; en ny uppfostran till ett okänt</w:t>
      </w:r>
      <w:r>
        <w:t xml:space="preserve"> </w:t>
      </w:r>
      <w:r>
        <w:t xml:space="preserve">nytt.</w:t>
      </w:r>
    </w:p>
    <w:p>
      <w:pPr>
        <w:pStyle w:val="BodyText"/>
      </w:pPr>
      <w:r>
        <w:t xml:space="preserve">Man rår slutligen ensam om sin person. Ingens tankar kontrollera</w:t>
      </w:r>
      <w:r>
        <w:t xml:space="preserve"> </w:t>
      </w:r>
      <w:r>
        <w:t xml:space="preserve">mina, ingens tycken, nycker trycka mig. Nu börjar själen växa i</w:t>
      </w:r>
      <w:r>
        <w:t xml:space="preserve"> </w:t>
      </w:r>
      <w:r>
        <w:t xml:space="preserve">nyförvärvad frihet och man erfar en oerhörd inre frid och stilla glädje</w:t>
      </w:r>
      <w:r>
        <w:t xml:space="preserve"> </w:t>
      </w:r>
      <w:r>
        <w:t xml:space="preserve">och en känsla av säkerhet och självansvar.</w:t>
      </w:r>
    </w:p>
    <w:p>
      <w:pPr>
        <w:pStyle w:val="BodyText"/>
      </w:pPr>
      <w:r>
        <w:t xml:space="preserve">Tänker jag tillbaka på samlivet som skulle vara uppfostran, så finner</w:t>
      </w:r>
      <w:r>
        <w:t xml:space="preserve"> </w:t>
      </w:r>
      <w:r>
        <w:t xml:space="preserve">jag nu att det endast var en samskola för laster. Att stundligen behöva</w:t>
      </w:r>
      <w:r>
        <w:t xml:space="preserve"> </w:t>
      </w:r>
      <w:r>
        <w:t xml:space="preserve">se oskönt för den som äger skönhetssinne är tortyr, vilken narrar en att</w:t>
      </w:r>
      <w:r>
        <w:t xml:space="preserve"> </w:t>
      </w:r>
      <w:r>
        <w:t xml:space="preserve">anse sig martyr. Att av hänsyn blunda för orättvisor uppfostrar en till</w:t>
      </w:r>
      <w:r>
        <w:t xml:space="preserve"> </w:t>
      </w:r>
      <w:r>
        <w:t xml:space="preserve">hycklare. Att alltjämt, av dessa hänsyn, vänjas undertrycka sin mening</w:t>
      </w:r>
      <w:r>
        <w:t xml:space="preserve"> </w:t>
      </w:r>
      <w:r>
        <w:t xml:space="preserve">gör en feg. Att slutligen för fridens skull ta på sig skuld för saker</w:t>
      </w:r>
      <w:r>
        <w:t xml:space="preserve"> </w:t>
      </w:r>
      <w:r>
        <w:t xml:space="preserve">som man icke begått, förnedrar en omärkligt, så att man en vacker dag</w:t>
      </w:r>
      <w:r>
        <w:t xml:space="preserve"> </w:t>
      </w:r>
      <w:r>
        <w:t xml:space="preserve">tror sig vara en usling; att aldrig höra ett uppmuntrans ord, berövar en</w:t>
      </w:r>
      <w:r>
        <w:t xml:space="preserve"> </w:t>
      </w:r>
      <w:r>
        <w:t xml:space="preserve">modet och självkänslan; och att gå och bära följderna av andras fel gör</w:t>
      </w:r>
      <w:r>
        <w:t xml:space="preserve"> </w:t>
      </w:r>
      <w:r>
        <w:t xml:space="preserve">en rasande mot människor och världsordning.</w:t>
      </w:r>
    </w:p>
    <w:p>
      <w:pPr>
        <w:pStyle w:val="BodyText"/>
      </w:pPr>
      <w:r>
        <w:t xml:space="preserve">Och det värsta är att man icke rår sitt eget öde, för så vitt man har</w:t>
      </w:r>
      <w:r>
        <w:t xml:space="preserve"> </w:t>
      </w:r>
      <w:r>
        <w:t xml:space="preserve">god vilja att handla rätt. Vad hjälper om jag i allt söker vara</w:t>
      </w:r>
      <w:r>
        <w:t xml:space="preserve"> </w:t>
      </w:r>
      <w:r>
        <w:t xml:space="preserve">tadelfri, när min partner går och suddar ner sig. Jag får minst halva</w:t>
      </w:r>
      <w:r>
        <w:t xml:space="preserve"> </w:t>
      </w:r>
      <w:r>
        <w:t xml:space="preserve">skammen, om icke hela, vilket är det vanliga. Det är detta i samlivet</w:t>
      </w:r>
      <w:r>
        <w:t xml:space="preserve"> </w:t>
      </w:r>
      <w:r>
        <w:t xml:space="preserve">som gör att man alltid lever i osäkerhet, erbjuder en större träffyta,</w:t>
      </w:r>
      <w:r>
        <w:t xml:space="preserve"> </w:t>
      </w:r>
      <w:r>
        <w:t xml:space="preserve">ligger ute med sin person genom en annans, är beroende av en annans</w:t>
      </w:r>
      <w:r>
        <w:t xml:space="preserve"> </w:t>
      </w:r>
      <w:r>
        <w:t xml:space="preserve">nyckfulla uppförande. Och de som icke rådde sticka handen under min väst</w:t>
      </w:r>
      <w:r>
        <w:t xml:space="preserve"> </w:t>
      </w:r>
      <w:r>
        <w:t xml:space="preserve">när jag stod ensam, de ha så lätt att</w:t>
      </w:r>
      <w:r>
        <w:t xml:space="preserve"> </w:t>
      </w:r>
      <w:r>
        <w:t xml:space="preserve">komma med kniven åt mitt hjärta när jag låter en annan gå och bära det</w:t>
      </w:r>
      <w:r>
        <w:t xml:space="preserve"> </w:t>
      </w:r>
      <w:r>
        <w:t xml:space="preserve">kring gator och torg.</w:t>
      </w:r>
    </w:p>
    <w:p>
      <w:pPr>
        <w:pStyle w:val="BodyText"/>
      </w:pPr>
      <w:r>
        <w:t xml:space="preserve">Vad jag även vunnit i ensamheten är att jag kan bestämma om min</w:t>
      </w:r>
      <w:r>
        <w:t xml:space="preserve"> </w:t>
      </w:r>
      <w:r>
        <w:t xml:space="preserve">andliga diet själv. Jag behöver icke i mitt hem se fiender vid mitt bord</w:t>
      </w:r>
      <w:r>
        <w:t xml:space="preserve"> </w:t>
      </w:r>
      <w:r>
        <w:t xml:space="preserve">och tigande höra smädas det som jag aktar högt; jag är icke tvingad inom</w:t>
      </w:r>
      <w:r>
        <w:t xml:space="preserve"> </w:t>
      </w:r>
      <w:r>
        <w:t xml:space="preserve">mina dörrar lyssna till den musik jag avskyr; jag slipper se tidningar</w:t>
      </w:r>
      <w:r>
        <w:t xml:space="preserve"> </w:t>
      </w:r>
      <w:r>
        <w:t xml:space="preserve">ligga kringkastade med karikatyrer av mina vänner och mig själv; jag är</w:t>
      </w:r>
      <w:r>
        <w:t xml:space="preserve"> </w:t>
      </w:r>
      <w:r>
        <w:t xml:space="preserve">befriad från att läsa böcker som jag försmår och gå på utställningar att</w:t>
      </w:r>
      <w:r>
        <w:t xml:space="preserve"> </w:t>
      </w:r>
      <w:r>
        <w:t xml:space="preserve">beundra tavlor dem jag föraktar. Med ett ord jag rår över min själ i de</w:t>
      </w:r>
      <w:r>
        <w:t xml:space="preserve"> </w:t>
      </w:r>
      <w:r>
        <w:t xml:space="preserve">fall nämligen där man någon rätt har att råda, och jag får välja mina</w:t>
      </w:r>
      <w:r>
        <w:t xml:space="preserve"> </w:t>
      </w:r>
      <w:r>
        <w:t xml:space="preserve">sympatier och antipatier. Jag har aldrig varit tyrann, men har endast</w:t>
      </w:r>
      <w:r>
        <w:t xml:space="preserve"> </w:t>
      </w:r>
      <w:r>
        <w:t xml:space="preserve">velat slippa tyranniseras, och det lider icke de tyranniska människorna.</w:t>
      </w:r>
      <w:r>
        <w:t xml:space="preserve"> </w:t>
      </w:r>
      <w:r>
        <w:t xml:space="preserve">Däremot har jag alltid varit tyrannhatare, och det förlåter icke</w:t>
      </w:r>
      <w:r>
        <w:t xml:space="preserve"> </w:t>
      </w:r>
      <w:r>
        <w:t xml:space="preserve">tyrannerna.</w:t>
      </w:r>
    </w:p>
    <w:p>
      <w:pPr>
        <w:pStyle w:val="BodyText"/>
      </w:pPr>
      <w:r>
        <w:t xml:space="preserve">Jag har alltid velat framåt och uppåt, och därför haft den högre</w:t>
      </w:r>
      <w:r>
        <w:t xml:space="preserve"> </w:t>
      </w:r>
      <w:r>
        <w:t xml:space="preserve">rätten mot dem som velat dra mig nedåt, och därför är jag vorden</w:t>
      </w:r>
      <w:r>
        <w:t xml:space="preserve"> </w:t>
      </w:r>
      <w:r>
        <w:t xml:space="preserve">ensam.</w:t>
      </w:r>
    </w:p>
    <w:p>
      <w:pPr>
        <w:pStyle w:val="BodyText"/>
      </w:pPr>
      <w:r>
        <w:t xml:space="preserve">Det första man i ensamheten kommer till är uppgörelsen med sig själv</w:t>
      </w:r>
      <w:r>
        <w:t xml:space="preserve"> </w:t>
      </w:r>
      <w:r>
        <w:t xml:space="preserve">och det förflutna. Det är ett långt arbete, det, och är en hel</w:t>
      </w:r>
      <w:r>
        <w:t xml:space="preserve"> </w:t>
      </w:r>
      <w:r>
        <w:t xml:space="preserve">uppfostran i självövervinnelse. Men det är ju det tacksammaste studium</w:t>
      </w:r>
      <w:r>
        <w:t xml:space="preserve"> </w:t>
      </w:r>
      <w:r>
        <w:t xml:space="preserve">att känna sig själv, om detta är möjligt. Man får visserligen anlita</w:t>
      </w:r>
      <w:r>
        <w:t xml:space="preserve"> </w:t>
      </w:r>
      <w:r>
        <w:t xml:space="preserve">spegeln ibland, isynnerhet nackspegeln, ty eljes kan man icke veta hur</w:t>
      </w:r>
      <w:r>
        <w:t xml:space="preserve"> </w:t>
      </w:r>
      <w:r>
        <w:t xml:space="preserve">man ser ut på ryggen.</w:t>
      </w:r>
    </w:p>
    <w:p>
      <w:pPr>
        <w:pStyle w:val="BodyText"/>
      </w:pPr>
      <w:r>
        <w:t xml:space="preserve">Uppgörelsen började jag för tio år sen, då jag gjorde bekantskap med</w:t>
      </w:r>
      <w:r>
        <w:t xml:space="preserve"> </w:t>
      </w:r>
      <w:r>
        <w:t xml:space="preserve">Balzac. Under läsningen av hans femtio volymer, märkte jag icke vad som</w:t>
      </w:r>
      <w:r>
        <w:t xml:space="preserve"> </w:t>
      </w:r>
      <w:r>
        <w:t xml:space="preserve">försiggick inom mig förrän jag var framme. Då hade jag funnit mig själv,</w:t>
      </w:r>
      <w:r>
        <w:t xml:space="preserve"> </w:t>
      </w:r>
      <w:r>
        <w:t xml:space="preserve">och kunde göra syntesen av alla mitt livs hittills olösta antiteser. Men</w:t>
      </w:r>
      <w:r>
        <w:t xml:space="preserve"> </w:t>
      </w:r>
      <w:r>
        <w:t xml:space="preserve">jag hade även genom att se människorna med hans binokel lärt mig skåda</w:t>
      </w:r>
      <w:r>
        <w:t xml:space="preserve"> </w:t>
      </w:r>
      <w:r>
        <w:t xml:space="preserve">livet med båda ögonen, under det jag förut genom monokeln endast sett med ena</w:t>
      </w:r>
      <w:r>
        <w:t xml:space="preserve"> </w:t>
      </w:r>
      <w:r>
        <w:t xml:space="preserve">ögat. Och han, den store trollkarlen hade givit mig icke allenast en</w:t>
      </w:r>
      <w:r>
        <w:t xml:space="preserve"> </w:t>
      </w:r>
      <w:r>
        <w:t xml:space="preserve">viss resignation, en undergivenhet under ödet eller försynen som skonade</w:t>
      </w:r>
      <w:r>
        <w:t xml:space="preserve"> </w:t>
      </w:r>
      <w:r>
        <w:t xml:space="preserve">mig från smärtan av de värsta slagen, utan hade även smugit på mig ett</w:t>
      </w:r>
      <w:r>
        <w:t xml:space="preserve"> </w:t>
      </w:r>
      <w:r>
        <w:t xml:space="preserve">slags religion som jag skulle vilja kalla konfessionslös kristendom.</w:t>
      </w:r>
      <w:r>
        <w:t xml:space="preserve"> </w:t>
      </w:r>
      <w:r>
        <w:t xml:space="preserve">Under vandringen vid Balzacs ledande hand, genom hans mänskliga komedi,</w:t>
      </w:r>
      <w:r>
        <w:t xml:space="preserve"> </w:t>
      </w:r>
      <w:r>
        <w:t xml:space="preserve">där jag gjorde bekantskap med fyra tusen människor (en tysk har räknat</w:t>
      </w:r>
      <w:r>
        <w:t xml:space="preserve"> </w:t>
      </w:r>
      <w:r>
        <w:t xml:space="preserve">ihop dem!) tyckte jag mig leva ett annat liv, större och rikare än mitt</w:t>
      </w:r>
      <w:r>
        <w:t xml:space="preserve"> </w:t>
      </w:r>
      <w:r>
        <w:t xml:space="preserve">eget, så att jag vid slutet föreföll mig ha levat två människoliv. Men</w:t>
      </w:r>
      <w:r>
        <w:t xml:space="preserve"> </w:t>
      </w:r>
      <w:r>
        <w:t xml:space="preserve">ur hans värld fick jag en ny synpunkt på mitt eget; och efter återfall</w:t>
      </w:r>
      <w:r>
        <w:t xml:space="preserve"> </w:t>
      </w:r>
      <w:r>
        <w:t xml:space="preserve">och kriser, stannade jag slutligen vid ett slags försoning med lidandet,</w:t>
      </w:r>
      <w:r>
        <w:t xml:space="preserve"> </w:t>
      </w:r>
      <w:r>
        <w:t xml:space="preserve">då jag samtidigt upptäckte huru sorgen och smärtan liksom förbrände</w:t>
      </w:r>
      <w:r>
        <w:t xml:space="preserve"> </w:t>
      </w:r>
      <w:r>
        <w:t xml:space="preserve">själens sopor, förfinade instinkter och känslor och även skänkte högre</w:t>
      </w:r>
      <w:r>
        <w:t xml:space="preserve"> </w:t>
      </w:r>
      <w:r>
        <w:t xml:space="preserve">färdigheter åt den ur den utpinade kroppen lösgjorda själen. Sedan dess</w:t>
      </w:r>
      <w:r>
        <w:t xml:space="preserve"> </w:t>
      </w:r>
      <w:r>
        <w:t xml:space="preserve">tog jag livets bittra kalkar som medicin, och jag ansåg vara min plikt</w:t>
      </w:r>
      <w:r>
        <w:t xml:space="preserve"> </w:t>
      </w:r>
      <w:r>
        <w:t xml:space="preserve">att lida allt – utom förnedring och ofrihet!</w:t>
      </w:r>
    </w:p>
    <w:p>
      <w:pPr>
        <w:pStyle w:val="BodyText"/>
      </w:pPr>
      <w:r>
        <w:t xml:space="preserve">Men ensamheten gör en ömtålig på samma gång, och när jag förut genom</w:t>
      </w:r>
      <w:r>
        <w:t xml:space="preserve"> </w:t>
      </w:r>
      <w:r>
        <w:t xml:space="preserve">brutalitet väpnat mig mot lidandet, blev jag nu mera känslig för andras</w:t>
      </w:r>
      <w:r>
        <w:t xml:space="preserve"> </w:t>
      </w:r>
      <w:r>
        <w:t xml:space="preserve">smärtor, ett rov rent av för inflytelser utifrån, dock icke de dåliga.</w:t>
      </w:r>
      <w:r>
        <w:t xml:space="preserve"> </w:t>
      </w:r>
      <w:r>
        <w:t xml:space="preserve">De senare bara skrämde mig och fick mig att draga mig ändå längre</w:t>
      </w:r>
      <w:r>
        <w:t xml:space="preserve"> </w:t>
      </w:r>
      <w:r>
        <w:t xml:space="preserve">tillbaka. Och då söker jag ensligare promenader, där jag endast råkar</w:t>
      </w:r>
      <w:r>
        <w:t xml:space="preserve"> </w:t>
      </w:r>
      <w:r>
        <w:t xml:space="preserve">småfolk som icke känner mig. Jag har en särskild väg som jag kallar</w:t>
      </w:r>
      <w:r>
        <w:t xml:space="preserve"> </w:t>
      </w:r>
      <w:r>
        <w:rPr>
          <w:i/>
          <w:iCs/>
        </w:rPr>
        <w:t xml:space="preserve">via dolorosa</w:t>
      </w:r>
      <w:r>
        <w:t xml:space="preserve">, vilken jag begagnar när stunderna äro mörkare än</w:t>
      </w:r>
      <w:r>
        <w:t xml:space="preserve"> </w:t>
      </w:r>
      <w:r>
        <w:t xml:space="preserve">vanligt. Det är stadens sista gräns åt norr, och utgöres av en ensidig</w:t>
      </w:r>
      <w:r>
        <w:t xml:space="preserve"> </w:t>
      </w:r>
      <w:r>
        <w:t xml:space="preserve">aveny med en husrad på ena sidan och skogen på den andra. Men för att</w:t>
      </w:r>
      <w:r>
        <w:t xml:space="preserve"> </w:t>
      </w:r>
      <w:r>
        <w:t xml:space="preserve">komma dit måste jag ta en liten tvärgata, vilken har särskild</w:t>
      </w:r>
      <w:r>
        <w:t xml:space="preserve"> </w:t>
      </w:r>
      <w:r>
        <w:t xml:space="preserve">tilldragning för mig utan att jag kan säga riktigt varför. Den smala</w:t>
      </w:r>
      <w:r>
        <w:t xml:space="preserve"> </w:t>
      </w:r>
      <w:r>
        <w:t xml:space="preserve">gatan behärskas nere i fonden av en stor kyrka, som lyfter och beskuggar</w:t>
      </w:r>
      <w:r>
        <w:t xml:space="preserve"> </w:t>
      </w:r>
      <w:r>
        <w:t xml:space="preserve">på samma gång, utan att locka likväl, ty jag går aldrig i kyrka, emedan</w:t>
      </w:r>
      <w:r>
        <w:t xml:space="preserve"> </w:t>
      </w:r>
      <w:r>
        <w:t xml:space="preserve">... ja, det vet jag inte. Därnere till höger är en pastorsexpedition,</w:t>
      </w:r>
      <w:r>
        <w:t xml:space="preserve"> </w:t>
      </w:r>
      <w:r>
        <w:t xml:space="preserve">där jag tagit ut lysning en gång för länge sen. Men här uppe i norr står</w:t>
      </w:r>
      <w:r>
        <w:t xml:space="preserve"> </w:t>
      </w:r>
      <w:r>
        <w:t xml:space="preserve">ett hus, just där gatan mynnar åt heden. Det är stort som ett slott;</w:t>
      </w:r>
      <w:r>
        <w:t xml:space="preserve"> </w:t>
      </w:r>
      <w:r>
        <w:t xml:space="preserve">står på sista bergsluttningen, och har en utsikt ut åt havsfjärdarne. I</w:t>
      </w:r>
      <w:r>
        <w:t xml:space="preserve"> </w:t>
      </w:r>
      <w:r>
        <w:t xml:space="preserve">flera år ha mina tankar sysslat med detta hus. Jag har önskat få bo där,</w:t>
      </w:r>
      <w:r>
        <w:t xml:space="preserve"> </w:t>
      </w:r>
      <w:r>
        <w:t xml:space="preserve">jag har inbillat mig att det bor någon där som haft inflytande på mitt öde, eller har</w:t>
      </w:r>
      <w:r>
        <w:t xml:space="preserve"> </w:t>
      </w:r>
      <w:r>
        <w:t xml:space="preserve">det just nu. Jag ser det huset från min bostad och jag stirrar på det</w:t>
      </w:r>
      <w:r>
        <w:t xml:space="preserve"> </w:t>
      </w:r>
      <w:r>
        <w:t xml:space="preserve">alla dagar, när solen lyser på det, eller när ljus äro tända ini det om</w:t>
      </w:r>
      <w:r>
        <w:t xml:space="preserve"> </w:t>
      </w:r>
      <w:r>
        <w:t xml:space="preserve">aftonen. Emellertid, när jag går förbi det, är där något vänligt</w:t>
      </w:r>
      <w:r>
        <w:t xml:space="preserve"> </w:t>
      </w:r>
      <w:r>
        <w:t xml:space="preserve">deltagande som meddelas mig, och jag liksom väntar att en dag få draga</w:t>
      </w:r>
      <w:r>
        <w:t xml:space="preserve"> </w:t>
      </w:r>
      <w:r>
        <w:t xml:space="preserve">in där och få frid.</w:t>
      </w:r>
    </w:p>
    <w:p>
      <w:pPr>
        <w:pStyle w:val="BodyText"/>
      </w:pPr>
      <w:r>
        <w:t xml:space="preserve">Så tågar jag ut på avenyen, där många tvärgator mynna ut; och varje</w:t>
      </w:r>
      <w:r>
        <w:t xml:space="preserve"> </w:t>
      </w:r>
      <w:r>
        <w:t xml:space="preserve">gata väcker ett minne från mitt förflutna. Som jag befinner mig på en</w:t>
      </w:r>
      <w:r>
        <w:t xml:space="preserve"> </w:t>
      </w:r>
      <w:r>
        <w:t xml:space="preserve">hög ås, gå gatorna nedåt, men flera av dem slå en bukt först, bilda en</w:t>
      </w:r>
      <w:r>
        <w:t xml:space="preserve"> </w:t>
      </w:r>
      <w:r>
        <w:t xml:space="preserve">kort backe som liknar jordgloben. När jag står på avenyens trottoar och</w:t>
      </w:r>
      <w:r>
        <w:t xml:space="preserve"> </w:t>
      </w:r>
      <w:r>
        <w:t xml:space="preserve">ser en människa komma från backens frånsida, synes först ett huvud</w:t>
      </w:r>
      <w:r>
        <w:t xml:space="preserve"> </w:t>
      </w:r>
      <w:r>
        <w:t xml:space="preserve">sticka upp ur marken, sedan skuldrorna och så hela kroppen. Detta sker</w:t>
      </w:r>
      <w:r>
        <w:t xml:space="preserve"> </w:t>
      </w:r>
      <w:r>
        <w:t xml:space="preserve">på en halv minut och verkar mycket hemlighetsfullt.</w:t>
      </w:r>
    </w:p>
    <w:p>
      <w:pPr>
        <w:pStyle w:val="BodyText"/>
      </w:pPr>
      <w:r>
        <w:t xml:space="preserve">Jag tittar ner i varje tvärgata i förbigåendet, och de visa alla i</w:t>
      </w:r>
      <w:r>
        <w:t xml:space="preserve"> </w:t>
      </w:r>
      <w:r>
        <w:t xml:space="preserve">fjärran, antingen Södra landet, Slottet eller Staden mellan broarne. Och</w:t>
      </w:r>
      <w:r>
        <w:t xml:space="preserve"> </w:t>
      </w:r>
      <w:r>
        <w:t xml:space="preserve">samtidigt besväras jag av de olika minnena. Därnere i botten av detta</w:t>
      </w:r>
      <w:r>
        <w:t xml:space="preserve"> </w:t>
      </w:r>
      <w:r>
        <w:t xml:space="preserve">krokiga rör som kallas ***gatan ligger ett hus, där jag för en mansålder</w:t>
      </w:r>
      <w:r>
        <w:t xml:space="preserve"> </w:t>
      </w:r>
      <w:r>
        <w:t xml:space="preserve">sedan gick ut och in under det mitt öde spann sitt nät ... Mitt emot</w:t>
      </w:r>
      <w:r>
        <w:t xml:space="preserve"> </w:t>
      </w:r>
      <w:r>
        <w:t xml:space="preserve">ligger ett annat hus, där jag gick tjugo år senare under liknande</w:t>
      </w:r>
      <w:r>
        <w:t xml:space="preserve"> </w:t>
      </w:r>
      <w:r>
        <w:t xml:space="preserve">förhållanden men dock omvända och nu dubbelt pinsamma. Därnere, i nästa</w:t>
      </w:r>
      <w:r>
        <w:t xml:space="preserve"> </w:t>
      </w:r>
      <w:r>
        <w:t xml:space="preserve">gata genomlevde jag en tid, vilken i andra människors liv plägar vara</w:t>
      </w:r>
      <w:r>
        <w:t xml:space="preserve"> </w:t>
      </w:r>
      <w:r>
        <w:t xml:space="preserve">den skönaste. Den var så för mig också, men på samma gång den allra</w:t>
      </w:r>
      <w:r>
        <w:t xml:space="preserve"> </w:t>
      </w:r>
      <w:r>
        <w:t xml:space="preserve">fulaste; och årens fernissa kunna icke ta upp det vackra, utan det fula</w:t>
      </w:r>
      <w:r>
        <w:t xml:space="preserve"> </w:t>
      </w:r>
      <w:r>
        <w:t xml:space="preserve">täcker det lilla av skönhet som fanns. Tavlor slå in med åren och</w:t>
      </w:r>
      <w:r>
        <w:t xml:space="preserve"> </w:t>
      </w:r>
      <w:r>
        <w:t xml:space="preserve">färgerna förändras, icke till sin fördel dock; särskilt har det vita en</w:t>
      </w:r>
      <w:r>
        <w:t xml:space="preserve"> </w:t>
      </w:r>
      <w:r>
        <w:t xml:space="preserve">benägenhet att bli smutsgult. Läsarne säger att det skall så vara, för</w:t>
      </w:r>
      <w:r>
        <w:t xml:space="preserve"> </w:t>
      </w:r>
      <w:r>
        <w:t xml:space="preserve">att vi vid den stora skilsmässan ingenting må sakna, utan gå vår väg,</w:t>
      </w:r>
      <w:r>
        <w:t xml:space="preserve"> </w:t>
      </w:r>
      <w:r>
        <w:t xml:space="preserve">nöjda att få vända ryggen åt alltsammans.</w:t>
      </w:r>
    </w:p>
    <w:p>
      <w:pPr>
        <w:pStyle w:val="BodyText"/>
      </w:pPr>
      <w:r>
        <w:t xml:space="preserve">När jag gått avenyen framåt förbi de stora nya husen, börja dessa så</w:t>
      </w:r>
      <w:r>
        <w:t xml:space="preserve"> </w:t>
      </w:r>
      <w:r>
        <w:t xml:space="preserve">småningom upphöra. Bergknallarne stiga upp i dagen; ett tobaksland</w:t>
      </w:r>
      <w:r>
        <w:t xml:space="preserve"> </w:t>
      </w:r>
      <w:r>
        <w:t xml:space="preserve">breder ut sig; en hemslaktare har sina kåkar avskurna av en sväng på en</w:t>
      </w:r>
      <w:r>
        <w:t xml:space="preserve"> </w:t>
      </w:r>
      <w:r>
        <w:t xml:space="preserve">gränd. Där står en tobakslada som jag minns från – 1859, ty jag har lekt</w:t>
      </w:r>
      <w:r>
        <w:t xml:space="preserve"> </w:t>
      </w:r>
      <w:r>
        <w:t xml:space="preserve">i den. I en stuga som icke finns mer bodde nämligen en hjälphustru, som</w:t>
      </w:r>
      <w:r>
        <w:t xml:space="preserve"> </w:t>
      </w:r>
      <w:r>
        <w:t xml:space="preserve">förr varit barnjungfru hos mina föräldrar ... och från den ladan föll</w:t>
      </w:r>
      <w:r>
        <w:t xml:space="preserve"> </w:t>
      </w:r>
      <w:r>
        <w:t xml:space="preserve">hennes åttaåriga son ner på marken och slog sig mycket. Vi brukade gå hit för</w:t>
      </w:r>
      <w:r>
        <w:t xml:space="preserve"> </w:t>
      </w:r>
      <w:r>
        <w:t xml:space="preserve">att tinga henne till de stora rengöringarne vid påsk och jul ... och jag</w:t>
      </w:r>
      <w:r>
        <w:t xml:space="preserve"> </w:t>
      </w:r>
      <w:r>
        <w:t xml:space="preserve">gick för övrigt gärna de här bakgatorna till skolan för att undvika</w:t>
      </w:r>
      <w:r>
        <w:t xml:space="preserve"> </w:t>
      </w:r>
      <w:r>
        <w:t xml:space="preserve">Drottninggatan. Här syntes trän och blommande örter; kor betade och höns</w:t>
      </w:r>
      <w:r>
        <w:t xml:space="preserve"> </w:t>
      </w:r>
      <w:r>
        <w:t xml:space="preserve">kacklade; det var landet då! – – – Och nu sjönk jag ner i tiden tillbaks</w:t>
      </w:r>
      <w:r>
        <w:t xml:space="preserve"> </w:t>
      </w:r>
      <w:r>
        <w:t xml:space="preserve">i den rysliga barndomen, då det obekanta livet låg framför och skrämde,</w:t>
      </w:r>
      <w:r>
        <w:t xml:space="preserve"> </w:t>
      </w:r>
      <w:r>
        <w:t xml:space="preserve">allting tryckte och klämde! – – – Jag behöver bara vända på klacken för</w:t>
      </w:r>
      <w:r>
        <w:t xml:space="preserve"> </w:t>
      </w:r>
      <w:r>
        <w:t xml:space="preserve">att få allt detta bakom ryggen igen; och jag gör det, men hinner ännu se</w:t>
      </w:r>
      <w:r>
        <w:t xml:space="preserve"> </w:t>
      </w:r>
      <w:r>
        <w:t xml:space="preserve">i fjärran kronorna av lindarne på min barndoms långa gata och den</w:t>
      </w:r>
      <w:r>
        <w:t xml:space="preserve"> </w:t>
      </w:r>
      <w:r>
        <w:t xml:space="preserve">molniga tallkonturen ute vid stadens körgård.</w:t>
      </w:r>
    </w:p>
    <w:p>
      <w:pPr>
        <w:pStyle w:val="BodyText"/>
      </w:pPr>
      <w:r>
        <w:t xml:space="preserve">Jag har vänt ryggen till det, och nu när jag ser nedåt avenyen, med</w:t>
      </w:r>
      <w:r>
        <w:t xml:space="preserve"> </w:t>
      </w:r>
      <w:r>
        <w:t xml:space="preserve">morgonsolen i fjärran, över blånande berg, ute vid kusten, så glömmer</w:t>
      </w:r>
      <w:r>
        <w:t xml:space="preserve"> </w:t>
      </w:r>
      <w:r>
        <w:t xml:space="preserve">jag i en sekund allt det där med barndomen, som är så intrasslat med</w:t>
      </w:r>
      <w:r>
        <w:t xml:space="preserve"> </w:t>
      </w:r>
      <w:r>
        <w:t xml:space="preserve">andras, och som icke är mitt, då däremot mitt eget liv börjar där ute</w:t>
      </w:r>
      <w:r>
        <w:t xml:space="preserve"> </w:t>
      </w:r>
      <w:r>
        <w:t xml:space="preserve">vid havet.</w:t>
      </w:r>
    </w:p>
    <w:p>
      <w:pPr>
        <w:pStyle w:val="BodyText"/>
      </w:pPr>
      <w:r>
        <w:t xml:space="preserve">Det där hörnet borta vid tobaksladan är min fasa; men det lockar mig</w:t>
      </w:r>
      <w:r>
        <w:t xml:space="preserve"> </w:t>
      </w:r>
      <w:r>
        <w:t xml:space="preserve">ibland så underbart som allt pinsamt. Det är som att gå och se på väl</w:t>
      </w:r>
      <w:r>
        <w:t xml:space="preserve"> </w:t>
      </w:r>
      <w:r>
        <w:t xml:space="preserve">bundna vilddjur, som icke kunna komma åt en. Och det ögonblickets</w:t>
      </w:r>
      <w:r>
        <w:t xml:space="preserve"> </w:t>
      </w:r>
      <w:r>
        <w:t xml:space="preserve">njutning när jag vänder på klacken med ryggen åt alltsammans, är så</w:t>
      </w:r>
      <w:r>
        <w:t xml:space="preserve"> </w:t>
      </w:r>
      <w:r>
        <w:t xml:space="preserve">intensiv att jag ibland består mig den. På den sekunden tillryggalägger</w:t>
      </w:r>
      <w:r>
        <w:t xml:space="preserve"> </w:t>
      </w:r>
      <w:r>
        <w:t xml:space="preserve">jag trettiotre år fram i tiden, och jag blir glad att stå där jag står.</w:t>
      </w:r>
      <w:r>
        <w:t xml:space="preserve"> </w:t>
      </w:r>
      <w:r>
        <w:t xml:space="preserve">Det var för övrigt alltid min längtan som barn »att bli gammal». Och nu</w:t>
      </w:r>
      <w:r>
        <w:t xml:space="preserve"> </w:t>
      </w:r>
      <w:r>
        <w:t xml:space="preserve">tror jag att jag då hade en förkänsla av det som förestod mig, vilket</w:t>
      </w:r>
      <w:r>
        <w:t xml:space="preserve"> </w:t>
      </w:r>
      <w:r>
        <w:t xml:space="preserve">också nu synes mig ha varit oundvikligt och bestämt förut. Mitt liv</w:t>
      </w:r>
      <w:r>
        <w:t xml:space="preserve"> </w:t>
      </w:r>
      <w:r>
        <w:t xml:space="preserve">kunde icke bli annorlunda! Då Minerva och Venus mötte mig vid ungdomens</w:t>
      </w:r>
      <w:r>
        <w:t xml:space="preserve"> </w:t>
      </w:r>
      <w:r>
        <w:t xml:space="preserve">skiljoväg, så hjälpte icke välja, utan jag följde båda, hand i hand, som</w:t>
      </w:r>
      <w:r>
        <w:t xml:space="preserve"> </w:t>
      </w:r>
      <w:r>
        <w:t xml:space="preserve">vi nog gjort alla, och som vi kanske skulle.</w:t>
      </w:r>
    </w:p>
    <w:p>
      <w:pPr>
        <w:pStyle w:val="BodyText"/>
      </w:pPr>
      <w:r>
        <w:t xml:space="preserve">När jag emellertid nu går med solen i ansiktet, kommer jag snart till</w:t>
      </w:r>
      <w:r>
        <w:t xml:space="preserve"> </w:t>
      </w:r>
      <w:r>
        <w:t xml:space="preserve">en granskog på vänster sida. Där, minns jag, att jag gick för tjugo år</w:t>
      </w:r>
      <w:r>
        <w:t xml:space="preserve"> </w:t>
      </w:r>
      <w:r>
        <w:t xml:space="preserve">sen och såg staden nedanför mig. Då var jag biltog, varg i veum, emedan</w:t>
      </w:r>
      <w:r>
        <w:t xml:space="preserve"> </w:t>
      </w:r>
      <w:r>
        <w:t xml:space="preserve">jag profanerat mysterierna som Alcibiades, och emedan jag slagit ikull</w:t>
      </w:r>
      <w:r>
        <w:t xml:space="preserve"> </w:t>
      </w:r>
      <w:r>
        <w:t xml:space="preserve">avgudabilder. Jag minns hur ödsligt det kändes, ty jag visste mig icke</w:t>
      </w:r>
      <w:r>
        <w:t xml:space="preserve"> </w:t>
      </w:r>
      <w:r>
        <w:t xml:space="preserve">ha en vän; men hela staden därnere låg som en armé emot mig ensam, och</w:t>
      </w:r>
      <w:r>
        <w:t xml:space="preserve"> </w:t>
      </w:r>
      <w:r>
        <w:t xml:space="preserve">jag såg lägereldarne, hörde stormklockorna och visste man skulle ta mig med svält.</w:t>
      </w:r>
      <w:r>
        <w:t xml:space="preserve"> </w:t>
      </w:r>
      <w:r>
        <w:t xml:space="preserve">Nu vet jag att jag hade rätt, men det att jag njöt med skadeglädje av</w:t>
      </w:r>
      <w:r>
        <w:t xml:space="preserve"> </w:t>
      </w:r>
      <w:r>
        <w:t xml:space="preserve">eldsvådan jag påtänt, det var felet. Om jag bara haft en gnista</w:t>
      </w:r>
      <w:r>
        <w:t xml:space="preserve"> </w:t>
      </w:r>
      <w:r>
        <w:t xml:space="preserve">medlidande med deras känslor jag sårat! Om! Men det var väl för mycket</w:t>
      </w:r>
      <w:r>
        <w:t xml:space="preserve"> </w:t>
      </w:r>
      <w:r>
        <w:t xml:space="preserve">begärt av en ung man som aldrig erfarit något deltagande från de</w:t>
      </w:r>
      <w:r>
        <w:t xml:space="preserve"> </w:t>
      </w:r>
      <w:r>
        <w:t xml:space="preserve">andra!</w:t>
      </w:r>
    </w:p>
    <w:p>
      <w:pPr>
        <w:pStyle w:val="BodyText"/>
      </w:pPr>
      <w:r>
        <w:t xml:space="preserve">Nu erinrar jag min skogsgång som något stort och högtidligt; och att</w:t>
      </w:r>
      <w:r>
        <w:t xml:space="preserve"> </w:t>
      </w:r>
      <w:r>
        <w:t xml:space="preserve">jag icke gick under då, vill jag icke tillskriva den egna kraften, ty</w:t>
      </w:r>
      <w:r>
        <w:t xml:space="preserve"> </w:t>
      </w:r>
      <w:r>
        <w:t xml:space="preserve">den tror jag inte på.</w:t>
      </w:r>
    </w:p>
    <w:p>
      <w:pPr>
        <w:pStyle w:val="BodyText"/>
      </w:pPr>
      <w:r>
        <w:t xml:space="preserve">På tre veckor har jag icke talat vid en människa, och därigenom hade</w:t>
      </w:r>
      <w:r>
        <w:t xml:space="preserve"> </w:t>
      </w:r>
      <w:r>
        <w:t xml:space="preserve">min röst liksom lagts igen, blivit klanglös och ohörbar; ty när jag</w:t>
      </w:r>
      <w:r>
        <w:t xml:space="preserve"> </w:t>
      </w:r>
      <w:r>
        <w:t xml:space="preserve">tilltalade jungfrun förstod hon icke vad jag sade, och jag måste upprepa</w:t>
      </w:r>
      <w:r>
        <w:t xml:space="preserve"> </w:t>
      </w:r>
      <w:r>
        <w:t xml:space="preserve">det sagda flera gånger. Då blev jag orolig; erfor ensamheten som en</w:t>
      </w:r>
      <w:r>
        <w:t xml:space="preserve"> </w:t>
      </w:r>
      <w:r>
        <w:t xml:space="preserve">bannlysning; kom på den tanken att människorna icke ville umgås med mig</w:t>
      </w:r>
      <w:r>
        <w:t xml:space="preserve"> </w:t>
      </w:r>
      <w:r>
        <w:t xml:space="preserve">emedan jag ratat dem. Och så gick jag ut, på aftonen. Satte mig i en</w:t>
      </w:r>
      <w:r>
        <w:t xml:space="preserve"> </w:t>
      </w:r>
      <w:r>
        <w:t xml:space="preserve">spårvagn, bara för att känna det som om jag var i samma rum som andra.</w:t>
      </w:r>
      <w:r>
        <w:t xml:space="preserve"> </w:t>
      </w:r>
      <w:r>
        <w:t xml:space="preserve">Jag sökte läsa i deras blickar, om de hatade mig, men läste endast</w:t>
      </w:r>
      <w:r>
        <w:t xml:space="preserve"> </w:t>
      </w:r>
      <w:r>
        <w:t xml:space="preserve">likgiltighet. Jag hörde på deras samtal, som om jag var på en bjudning</w:t>
      </w:r>
      <w:r>
        <w:t xml:space="preserve"> </w:t>
      </w:r>
      <w:r>
        <w:t xml:space="preserve">och hade rättighet deltaga i konversationen, åtminstone som åhörare. När</w:t>
      </w:r>
      <w:r>
        <w:t xml:space="preserve"> </w:t>
      </w:r>
      <w:r>
        <w:t xml:space="preserve">det blev trångt, var det mig ett välbehag att med armbågen känna</w:t>
      </w:r>
      <w:r>
        <w:t xml:space="preserve"> </w:t>
      </w:r>
      <w:r>
        <w:t xml:space="preserve">beröringen med en mänsklig varelse.</w:t>
      </w:r>
    </w:p>
    <w:p>
      <w:pPr>
        <w:pStyle w:val="BodyText"/>
      </w:pPr>
      <w:r>
        <w:t xml:space="preserve">Jag har aldrig hatat människorna, snarare tvärtom, men jag har varit</w:t>
      </w:r>
      <w:r>
        <w:t xml:space="preserve"> </w:t>
      </w:r>
      <w:r>
        <w:t xml:space="preserve">rädd för dem, alltsedan jag föddes. Min sällskaplighet har varit så</w:t>
      </w:r>
      <w:r>
        <w:t xml:space="preserve"> </w:t>
      </w:r>
      <w:r>
        <w:t xml:space="preserve">stor, att jag kunnat umgås med vem som helst, och jag har förr tagit</w:t>
      </w:r>
      <w:r>
        <w:t xml:space="preserve"> </w:t>
      </w:r>
      <w:r>
        <w:t xml:space="preserve">ensamheten som ett straff vilket nog kan så vara. Ty jag har frågat</w:t>
      </w:r>
      <w:r>
        <w:t xml:space="preserve"> </w:t>
      </w:r>
      <w:r>
        <w:t xml:space="preserve">vänner som sutit i fängelse varuti straffet egentligen bestod, och de ha</w:t>
      </w:r>
      <w:r>
        <w:t xml:space="preserve"> </w:t>
      </w:r>
      <w:r>
        <w:t xml:space="preserve">alla svarat: ensamheten. Denna gång har jag visserligen sökt få vara</w:t>
      </w:r>
      <w:r>
        <w:t xml:space="preserve"> </w:t>
      </w:r>
      <w:r>
        <w:t xml:space="preserve">ensam, men jag hade gjort ett tyst förbehåll: att jag skulle få lov</w:t>
      </w:r>
      <w:r>
        <w:t xml:space="preserve"> </w:t>
      </w:r>
      <w:r>
        <w:t xml:space="preserve">själv söka upp mina bekanta när jag hade lust. Varför gör jag icke det?</w:t>
      </w:r>
      <w:r>
        <w:t xml:space="preserve"> </w:t>
      </w:r>
      <w:r>
        <w:t xml:space="preserve">– Jag kan icke; ty jag känner</w:t>
      </w:r>
      <w:r>
        <w:t xml:space="preserve"> </w:t>
      </w:r>
      <w:r>
        <w:t xml:space="preserve">mig som en tiggare, när jag stiger opp för trappan och vänder om vid</w:t>
      </w:r>
      <w:r>
        <w:t xml:space="preserve"> </w:t>
      </w:r>
      <w:r>
        <w:t xml:space="preserve">klocksträngen. Och när jag kommer hem, är jag nöjd, i synnerhet när jag</w:t>
      </w:r>
      <w:r>
        <w:t xml:space="preserve"> </w:t>
      </w:r>
      <w:r>
        <w:t xml:space="preserve">går igenom i föreställningen vad jag tror mig ha skolat få höra, om jag</w:t>
      </w:r>
      <w:r>
        <w:t xml:space="preserve"> </w:t>
      </w:r>
      <w:r>
        <w:t xml:space="preserve">kommit in i rummen bara. Som mina tankar icke gå i spann med någon</w:t>
      </w:r>
      <w:r>
        <w:t xml:space="preserve"> </w:t>
      </w:r>
      <w:r>
        <w:t xml:space="preserve">annans, blir jag sårad av nästan allt vad man säger, och ett oskyldigt</w:t>
      </w:r>
      <w:r>
        <w:t xml:space="preserve"> </w:t>
      </w:r>
      <w:r>
        <w:t xml:space="preserve">ord kan jag ofta känna som ett hån.</w:t>
      </w:r>
    </w:p>
    <w:p>
      <w:pPr>
        <w:pStyle w:val="BodyText"/>
      </w:pPr>
      <w:r>
        <w:t xml:space="preserve">Jag tror det är mitt öde att jag skall vara ensam, och att det är</w:t>
      </w:r>
      <w:r>
        <w:t xml:space="preserve"> </w:t>
      </w:r>
      <w:r>
        <w:t xml:space="preserve">till mitt bästa; jag önskar tro det, ty eljes vore det hela alltför</w:t>
      </w:r>
      <w:r>
        <w:t xml:space="preserve"> </w:t>
      </w:r>
      <w:r>
        <w:t xml:space="preserve">oförsonligt. Men i ensamheten blir huvudet stundom överladdat och hotar</w:t>
      </w:r>
      <w:r>
        <w:t xml:space="preserve"> </w:t>
      </w:r>
      <w:r>
        <w:t xml:space="preserve">explodera; därför måste man iakttaga sig. Jag söker alltså hålla</w:t>
      </w:r>
      <w:r>
        <w:t xml:space="preserve"> </w:t>
      </w:r>
      <w:r>
        <w:t xml:space="preserve">balansen mellan utgående och ingående; måste varje dag få ett utlopp</w:t>
      </w:r>
      <w:r>
        <w:t xml:space="preserve"> </w:t>
      </w:r>
      <w:r>
        <w:t xml:space="preserve">genom att skriva, och ett mottagande av nytt genom att läsa. Skriver jag</w:t>
      </w:r>
      <w:r>
        <w:t xml:space="preserve"> </w:t>
      </w:r>
      <w:r>
        <w:t xml:space="preserve">hela dan, uppstår på aftonen ett förtvivlans tomrum; jag får intrycket</w:t>
      </w:r>
      <w:r>
        <w:t xml:space="preserve"> </w:t>
      </w:r>
      <w:r>
        <w:t xml:space="preserve">att jag icke mer har något att säga och att jag är slut. Läser jag hela</w:t>
      </w:r>
      <w:r>
        <w:t xml:space="preserve"> </w:t>
      </w:r>
      <w:r>
        <w:t xml:space="preserve">dagen blir jag så överfylld att jag vill sprängas.</w:t>
      </w:r>
    </w:p>
    <w:p>
      <w:pPr>
        <w:pStyle w:val="BodyText"/>
      </w:pPr>
      <w:r>
        <w:t xml:space="preserve">Vidare måste jag avpassa tiderna för sömn och vaka. För mycket sömn</w:t>
      </w:r>
      <w:r>
        <w:t xml:space="preserve"> </w:t>
      </w:r>
      <w:r>
        <w:t xml:space="preserve">tröttar på ett sätt som blir tortyr; för litet sömn retar ända till</w:t>
      </w:r>
      <w:r>
        <w:t xml:space="preserve"> </w:t>
      </w:r>
      <w:r>
        <w:t xml:space="preserve">hysteri.</w:t>
      </w:r>
    </w:p>
    <w:p>
      <w:pPr>
        <w:pStyle w:val="BodyText"/>
      </w:pPr>
      <w:r>
        <w:t xml:space="preserve">Dagen, den går nog, men aftonen är svår; ty detta att man känner sin</w:t>
      </w:r>
      <w:r>
        <w:t xml:space="preserve"> </w:t>
      </w:r>
      <w:r>
        <w:t xml:space="preserve">intelligens slockna, är så smärtsamt som att känna sig förfalla andligen</w:t>
      </w:r>
      <w:r>
        <w:t xml:space="preserve"> </w:t>
      </w:r>
      <w:r>
        <w:t xml:space="preserve">och lekamligen.</w:t>
      </w:r>
    </w:p>
    <w:p>
      <w:pPr>
        <w:pStyle w:val="BodyText"/>
      </w:pPr>
      <w:r>
        <w:t xml:space="preserve">Om morgonen, efter en nykter kväll och en utsövd natt, när jag stiger</w:t>
      </w:r>
      <w:r>
        <w:t xml:space="preserve"> </w:t>
      </w:r>
      <w:r>
        <w:t xml:space="preserve">ur sängen, är livet självt en positiv njutning. Det är som att stiga upp</w:t>
      </w:r>
      <w:r>
        <w:t xml:space="preserve"> </w:t>
      </w:r>
      <w:r>
        <w:t xml:space="preserve">från de döda. Alla själens förmågor äro nydanade, och den sammansovna</w:t>
      </w:r>
      <w:r>
        <w:t xml:space="preserve"> </w:t>
      </w:r>
      <w:r>
        <w:t xml:space="preserve">kraften förefaller mångdubblad. Det är då som om jag tilltrodde mig att</w:t>
      </w:r>
      <w:r>
        <w:t xml:space="preserve"> </w:t>
      </w:r>
      <w:r>
        <w:t xml:space="preserve">kunna ändra världsordningen, styra nationers öden, förklara krig och</w:t>
      </w:r>
      <w:r>
        <w:t xml:space="preserve"> </w:t>
      </w:r>
      <w:r>
        <w:t xml:space="preserve">avsätta dynastier. När jag då läser tidningen, och i de utländska</w:t>
      </w:r>
      <w:r>
        <w:t xml:space="preserve"> </w:t>
      </w:r>
      <w:r>
        <w:t xml:space="preserve">telegrammen ser vad som ändrat sig i den löpande världshistorien, känner</w:t>
      </w:r>
      <w:r>
        <w:t xml:space="preserve"> </w:t>
      </w:r>
      <w:r>
        <w:t xml:space="preserve">jag mig precis ini nuet, där världen befinner sig just i detta</w:t>
      </w:r>
      <w:r>
        <w:t xml:space="preserve"> </w:t>
      </w:r>
      <w:r>
        <w:t xml:space="preserve">ögonblick. Jag är »en samtida», och förnimmer det såsom om jag i min</w:t>
      </w:r>
      <w:r>
        <w:t xml:space="preserve"> </w:t>
      </w:r>
      <w:r>
        <w:t xml:space="preserve">ringa mån varit med om att forma denna nutid genom samarbetet i det</w:t>
      </w:r>
      <w:r>
        <w:t xml:space="preserve"> </w:t>
      </w:r>
      <w:r>
        <w:t xml:space="preserve">förflutna. Därpå läser jag om mitt land, sist om min stad.</w:t>
      </w:r>
    </w:p>
    <w:p>
      <w:pPr>
        <w:pStyle w:val="BodyText"/>
      </w:pPr>
      <w:r>
        <w:t xml:space="preserve">Sedan i går har världshistorien gått framåt. Lagar ha ändrats,</w:t>
      </w:r>
      <w:r>
        <w:t xml:space="preserve"> </w:t>
      </w:r>
      <w:r>
        <w:t xml:space="preserve">handelsvägar ha öppnats, tronföljder ha rubbats, statssystem förnyats. Människor</w:t>
      </w:r>
      <w:r>
        <w:t xml:space="preserve"> </w:t>
      </w:r>
      <w:r>
        <w:t xml:space="preserve">ha dött, människor ha fötts, och människor ha gift sig.</w:t>
      </w:r>
    </w:p>
    <w:p>
      <w:pPr>
        <w:pStyle w:val="BodyText"/>
      </w:pPr>
      <w:r>
        <w:t xml:space="preserve">Sedan i går har världen förändrat sig, och med en ny sol och en ny</w:t>
      </w:r>
      <w:r>
        <w:t xml:space="preserve"> </w:t>
      </w:r>
      <w:r>
        <w:t xml:space="preserve">dag har det kommit nytt, och jag känner mig själv förnyad.</w:t>
      </w:r>
    </w:p>
    <w:p>
      <w:pPr>
        <w:pStyle w:val="BodyText"/>
      </w:pPr>
      <w:r>
        <w:t xml:space="preserve">Jag brinner av trängtan att sätta mig i arbete, men jag måste ut</w:t>
      </w:r>
      <w:r>
        <w:t xml:space="preserve"> </w:t>
      </w:r>
      <w:r>
        <w:t xml:space="preserve">först. När jag kommer ner i porten, vet jag numera straxt vilken väg jag</w:t>
      </w:r>
      <w:r>
        <w:t xml:space="preserve"> </w:t>
      </w:r>
      <w:r>
        <w:t xml:space="preserve">skall taga. Icke allenast solen, molnen och temperaturen säger mig det,</w:t>
      </w:r>
      <w:r>
        <w:t xml:space="preserve"> </w:t>
      </w:r>
      <w:r>
        <w:t xml:space="preserve">utan i min känsla har jag en barometer och termometer som angiva hur jag</w:t>
      </w:r>
      <w:r>
        <w:t xml:space="preserve"> </w:t>
      </w:r>
      <w:r>
        <w:t xml:space="preserve">har det ställt med världen.</w:t>
      </w:r>
    </w:p>
    <w:p>
      <w:pPr>
        <w:pStyle w:val="BodyText"/>
      </w:pPr>
      <w:r>
        <w:t xml:space="preserve">Tre vägar har jag att välja på. Den leende vägen ute på Djurgården,</w:t>
      </w:r>
      <w:r>
        <w:t xml:space="preserve"> </w:t>
      </w:r>
      <w:r>
        <w:t xml:space="preserve">den folkrika Strandvägen och gatorna, samt den ensliga</w:t>
      </w:r>
      <w:r>
        <w:t xml:space="preserve"> </w:t>
      </w:r>
      <w:r>
        <w:rPr>
          <w:i/>
          <w:iCs/>
        </w:rPr>
        <w:t xml:space="preserve">via</w:t>
      </w:r>
      <w:r>
        <w:rPr>
          <w:i/>
          <w:iCs/>
        </w:rPr>
        <w:t xml:space="preserve"> </w:t>
      </w:r>
      <w:r>
        <w:rPr>
          <w:i/>
          <w:iCs/>
        </w:rPr>
        <w:t xml:space="preserve">dolorosa</w:t>
      </w:r>
      <w:r>
        <w:t xml:space="preserve"> </w:t>
      </w:r>
      <w:r>
        <w:t xml:space="preserve">jag nyss skildrat. Jag märker straxt vart det bär. Har jag</w:t>
      </w:r>
      <w:r>
        <w:t xml:space="preserve"> </w:t>
      </w:r>
      <w:r>
        <w:t xml:space="preserve">harmoni inom mig, då känner jag luften mjuk emot mig, och jag söker</w:t>
      </w:r>
      <w:r>
        <w:t xml:space="preserve"> </w:t>
      </w:r>
      <w:r>
        <w:t xml:space="preserve">människor.</w:t>
      </w:r>
    </w:p>
    <w:p>
      <w:pPr>
        <w:pStyle w:val="BodyText"/>
      </w:pPr>
      <w:r>
        <w:t xml:space="preserve">Då går jag på gatorna i folkvimlet och har en förnimmelse att jag är</w:t>
      </w:r>
      <w:r>
        <w:t xml:space="preserve"> </w:t>
      </w:r>
      <w:r>
        <w:t xml:space="preserve">vän med dem allesammans. Men är det något på sned, då ser jag bara</w:t>
      </w:r>
      <w:r>
        <w:t xml:space="preserve"> </w:t>
      </w:r>
      <w:r>
        <w:t xml:space="preserve">fiender med hånande blickar, och deras hat är ibland så starkt att jag</w:t>
      </w:r>
      <w:r>
        <w:t xml:space="preserve"> </w:t>
      </w:r>
      <w:r>
        <w:t xml:space="preserve">måste vända om. Söker jag då landskapet vid Brunnsviken och ekbackarne</w:t>
      </w:r>
      <w:r>
        <w:t xml:space="preserve"> </w:t>
      </w:r>
      <w:r>
        <w:t xml:space="preserve">kring Rosendal, kan det hända att naturen är instämd med mig, och då</w:t>
      </w:r>
      <w:r>
        <w:t xml:space="preserve"> </w:t>
      </w:r>
      <w:r>
        <w:t xml:space="preserve">lever jag som i mitt eget skinn. Detta landskap har jag inmutat, vuxit</w:t>
      </w:r>
      <w:r>
        <w:t xml:space="preserve"> </w:t>
      </w:r>
      <w:r>
        <w:t xml:space="preserve">samman med, och fått till att vara fond åt min person. Men det har humör</w:t>
      </w:r>
      <w:r>
        <w:t xml:space="preserve"> </w:t>
      </w:r>
      <w:r>
        <w:t xml:space="preserve">det också, och det finns morgnar då vi icke äro ens. Då har allting</w:t>
      </w:r>
      <w:r>
        <w:t xml:space="preserve"> </w:t>
      </w:r>
      <w:r>
        <w:t xml:space="preserve">ändrat sig; björkarnes äreportar ha blivit ris, hasselbuskarnes trolska</w:t>
      </w:r>
      <w:r>
        <w:t xml:space="preserve"> </w:t>
      </w:r>
      <w:r>
        <w:t xml:space="preserve">lövsalar dölja icke de vältaliga hasselkäpparne; eken sträcker sina</w:t>
      </w:r>
      <w:r>
        <w:t xml:space="preserve"> </w:t>
      </w:r>
      <w:r>
        <w:t xml:space="preserve">knotiga armar hotande över mitt huvud och jag känner det som ok eller</w:t>
      </w:r>
      <w:r>
        <w:t xml:space="preserve"> </w:t>
      </w:r>
      <w:r>
        <w:t xml:space="preserve">lokträn över min hals. Denna oöverensstämmelse mellan mig och mitt</w:t>
      </w:r>
      <w:r>
        <w:t xml:space="preserve"> </w:t>
      </w:r>
      <w:r>
        <w:t xml:space="preserve">landskap, spänner mig så att jag vill gå sönder och fly. Och när jag då</w:t>
      </w:r>
      <w:r>
        <w:t xml:space="preserve"> </w:t>
      </w:r>
      <w:r>
        <w:t xml:space="preserve">vänder och får se Södra landet med hela den praktfulla stadskonturen</w:t>
      </w:r>
      <w:r>
        <w:t xml:space="preserve"> </w:t>
      </w:r>
      <w:r>
        <w:t xml:space="preserve">känner jag mig som i främmande fiendeland, och jag själv är en turist</w:t>
      </w:r>
      <w:r>
        <w:t xml:space="preserve"> </w:t>
      </w:r>
      <w:r>
        <w:t xml:space="preserve">som ser detta för första gången, är övergiven som främlingen vilken icke</w:t>
      </w:r>
      <w:r>
        <w:t xml:space="preserve"> </w:t>
      </w:r>
      <w:r>
        <w:t xml:space="preserve">har en bekant innanför dessa murar.</w:t>
      </w:r>
    </w:p>
    <w:p>
      <w:pPr>
        <w:pStyle w:val="BodyText"/>
      </w:pPr>
      <w:r>
        <w:t xml:space="preserve">När jag emellertid kommer hem och sitter vid skrivbordet då lever</w:t>
      </w:r>
      <w:r>
        <w:t xml:space="preserve"> </w:t>
      </w:r>
      <w:r>
        <w:t xml:space="preserve">jag; och de krafter jag hämtat ute vare sig av disharmoniernas</w:t>
      </w:r>
      <w:r>
        <w:t xml:space="preserve"> </w:t>
      </w:r>
      <w:r>
        <w:t xml:space="preserve">strömväxlare eller av harmoniernas strömslutare, tjäna mig nu till mina</w:t>
      </w:r>
      <w:r>
        <w:t xml:space="preserve"> </w:t>
      </w:r>
      <w:r>
        <w:t xml:space="preserve">olika ändamål. Jag lever, och jag lever mångfaldigt alla de människors</w:t>
      </w:r>
      <w:r>
        <w:t xml:space="preserve"> </w:t>
      </w:r>
      <w:r>
        <w:t xml:space="preserve">liv jag skildrar; är glad med de glada, ond med de onda, god med de</w:t>
      </w:r>
      <w:r>
        <w:t xml:space="preserve"> </w:t>
      </w:r>
      <w:r>
        <w:t xml:space="preserve">goda; jag kryper ur min egen person, och talar ur barns mun, ur</w:t>
      </w:r>
      <w:r>
        <w:t xml:space="preserve"> </w:t>
      </w:r>
      <w:r>
        <w:t xml:space="preserve">kvinnors, ur gubbars; jag är konung och tiggare, jag är den högt</w:t>
      </w:r>
      <w:r>
        <w:t xml:space="preserve"> </w:t>
      </w:r>
      <w:r>
        <w:t xml:space="preserve">uppsatte, tyrannen och den aldra föraktadste, den förtryckte</w:t>
      </w:r>
      <w:r>
        <w:t xml:space="preserve"> </w:t>
      </w:r>
      <w:r>
        <w:t xml:space="preserve">tyrannhataren; jag har alla åsikter, och bekänner alla religioner; jag</w:t>
      </w:r>
      <w:r>
        <w:t xml:space="preserve"> </w:t>
      </w:r>
      <w:r>
        <w:t xml:space="preserve">lever i alla tidevarv och har själv upphört att vara. Detta är ett</w:t>
      </w:r>
      <w:r>
        <w:t xml:space="preserve"> </w:t>
      </w:r>
      <w:r>
        <w:t xml:space="preserve">tillstånd som ger en obeskrivlig lycka.</w:t>
      </w:r>
    </w:p>
    <w:p>
      <w:pPr>
        <w:pStyle w:val="BodyText"/>
      </w:pPr>
      <w:r>
        <w:t xml:space="preserve">Men när detta upphör vid middagstiden, och skrivat är slut för den</w:t>
      </w:r>
      <w:r>
        <w:t xml:space="preserve"> </w:t>
      </w:r>
      <w:r>
        <w:t xml:space="preserve">dagen, blir min egen tillvaro så pinsam att jag känner det som om det</w:t>
      </w:r>
      <w:r>
        <w:t xml:space="preserve"> </w:t>
      </w:r>
      <w:r>
        <w:t xml:space="preserve">lede mot döden alltefter som kvällen framskrider. Och kvällen är rysligt</w:t>
      </w:r>
      <w:r>
        <w:t xml:space="preserve"> </w:t>
      </w:r>
      <w:r>
        <w:t xml:space="preserve">lång. Andra människor bruka efter dagens arbete få en förströelse i</w:t>
      </w:r>
      <w:r>
        <w:t xml:space="preserve"> </w:t>
      </w:r>
      <w:r>
        <w:t xml:space="preserve">samtal, men jag får ingen. Tystnaden sluter sig omkring mig; jag</w:t>
      </w:r>
      <w:r>
        <w:t xml:space="preserve"> </w:t>
      </w:r>
      <w:r>
        <w:t xml:space="preserve">försöker läsa, men orkar icke. Då går jag på golvet och ser åt klockan</w:t>
      </w:r>
      <w:r>
        <w:t xml:space="preserve"> </w:t>
      </w:r>
      <w:r>
        <w:t xml:space="preserve">om hon skall bli tio. Och slutligen blir hon tio.</w:t>
      </w:r>
    </w:p>
    <w:p>
      <w:pPr>
        <w:pStyle w:val="BodyText"/>
      </w:pPr>
      <w:r>
        <w:t xml:space="preserve">När jag då befriar kroppen från kläderna med alla dess knappar,</w:t>
      </w:r>
      <w:r>
        <w:t xml:space="preserve"> </w:t>
      </w:r>
      <w:r>
        <w:t xml:space="preserve">spännen, band och knäppen, tyckes mig själen liksom hämta andan och</w:t>
      </w:r>
      <w:r>
        <w:t xml:space="preserve"> </w:t>
      </w:r>
      <w:r>
        <w:t xml:space="preserve">känna sig friare. Och när jag efter mina österländska tvagningar kommit</w:t>
      </w:r>
      <w:r>
        <w:t xml:space="preserve"> </w:t>
      </w:r>
      <w:r>
        <w:t xml:space="preserve">i sängen, då töjer sig hela tillvaron; viljan till livet, kampen,</w:t>
      </w:r>
      <w:r>
        <w:t xml:space="preserve"> </w:t>
      </w:r>
      <w:r>
        <w:t xml:space="preserve">striden upphör; och sömnlustan liknar bra mycket längtan till döden.</w:t>
      </w:r>
    </w:p>
    <w:p>
      <w:pPr>
        <w:pStyle w:val="BodyText"/>
      </w:pPr>
      <w:r>
        <w:t xml:space="preserve">Men jag mediterar först en halv timme, det vill säga jag läser i en</w:t>
      </w:r>
      <w:r>
        <w:t xml:space="preserve"> </w:t>
      </w:r>
      <w:r>
        <w:t xml:space="preserve">andaktsbok som jag väljer efter sinnesstämningen. Ibland har jag en</w:t>
      </w:r>
      <w:r>
        <w:t xml:space="preserve"> </w:t>
      </w:r>
      <w:r>
        <w:t xml:space="preserve">katolsk; den medför en fläkt av den apostoliska, traditionella</w:t>
      </w:r>
      <w:r>
        <w:t xml:space="preserve"> </w:t>
      </w:r>
      <w:r>
        <w:t xml:space="preserve">kristendomen; det är som latin och grekiska; det är anorna; ty med</w:t>
      </w:r>
      <w:r>
        <w:t xml:space="preserve"> </w:t>
      </w:r>
      <w:r>
        <w:t xml:space="preserve">katolska kristendomen börjar vår, min, kultur. Med romerska katolicismen</w:t>
      </w:r>
      <w:r>
        <w:t xml:space="preserve"> </w:t>
      </w:r>
      <w:r>
        <w:t xml:space="preserve">känner jag mig som romersk medborgare, europeisk statsborgare; och de</w:t>
      </w:r>
      <w:r>
        <w:t xml:space="preserve"> </w:t>
      </w:r>
      <w:r>
        <w:t xml:space="preserve">inflätade latinska verserna erinra mig att jag har bildning. Jag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icke katolik, har aldrig varit, ty jag kan icke binda mig</w:t>
      </w:r>
      <w:r>
        <w:t xml:space="preserve"> </w:t>
      </w:r>
      <w:r>
        <w:t xml:space="preserve">vid en bekännelse. Därför tar jag ibland en luthersk gammal bok, med en</w:t>
      </w:r>
      <w:r>
        <w:t xml:space="preserve"> </w:t>
      </w:r>
      <w:r>
        <w:t xml:space="preserve">stump för var dag i året; och den begagnar jag som gissel. Den är</w:t>
      </w:r>
      <w:r>
        <w:t xml:space="preserve"> </w:t>
      </w:r>
      <w:r>
        <w:t xml:space="preserve">skriven på 1600-talet då människorna hade det ont på jorden. Därför är</w:t>
      </w:r>
      <w:r>
        <w:t xml:space="preserve"> </w:t>
      </w:r>
      <w:r>
        <w:t xml:space="preserve">den rysligt sträng, predikar lidandet som en välgärning och en nådegåva.</w:t>
      </w:r>
      <w:r>
        <w:t xml:space="preserve"> </w:t>
      </w:r>
      <w:r>
        <w:t xml:space="preserve">Högst sällan har han ett gott ord; kan bringa en till förtvivlan, men</w:t>
      </w:r>
      <w:r>
        <w:t xml:space="preserve"> </w:t>
      </w:r>
      <w:r>
        <w:t xml:space="preserve">därför kämpar jag mot honom. »Det är icke så» säger jag mig, och detta</w:t>
      </w:r>
      <w:r>
        <w:t xml:space="preserve"> </w:t>
      </w:r>
      <w:r>
        <w:t xml:space="preserve">är bara att fresta sina krafter på. Katoliken har nämligen lärt</w:t>
      </w:r>
      <w:r>
        <w:t xml:space="preserve"> </w:t>
      </w:r>
      <w:r>
        <w:t xml:space="preserve">mig, att Frestaren uppträder i sin fulaste roll, då han vill bringa</w:t>
      </w:r>
      <w:r>
        <w:t xml:space="preserve"> </w:t>
      </w:r>
      <w:r>
        <w:t xml:space="preserve">människan till förtvivlan, och beröva en hoppet; men hoppet är en dygd</w:t>
      </w:r>
      <w:r>
        <w:t xml:space="preserve"> </w:t>
      </w:r>
      <w:r>
        <w:t xml:space="preserve">för katoliken, ty att tro Gud om gott är religionens kärna; att tilltro</w:t>
      </w:r>
      <w:r>
        <w:t xml:space="preserve"> </w:t>
      </w:r>
      <w:r>
        <w:t xml:space="preserve">Gud ont är Satanism.</w:t>
      </w:r>
    </w:p>
    <w:p>
      <w:pPr>
        <w:pStyle w:val="BodyText"/>
      </w:pPr>
      <w:r>
        <w:t xml:space="preserve">Ibland tar jag till en underlig bok från 1700-talets</w:t>
      </w:r>
      <w:r>
        <w:t xml:space="preserve"> </w:t>
      </w:r>
      <w:r>
        <w:t xml:space="preserve">upplysningsperiod. Den är anonym, och jag kan icke säga om den är</w:t>
      </w:r>
      <w:r>
        <w:t xml:space="preserve"> </w:t>
      </w:r>
      <w:r>
        <w:t xml:space="preserve">skriven av en katolik, lutheran eller kalvinist, ty den innehåller</w:t>
      </w:r>
      <w:r>
        <w:t xml:space="preserve"> </w:t>
      </w:r>
      <w:r>
        <w:t xml:space="preserve">kristen levnadsvisdom av en man som känt världen och människorna och som</w:t>
      </w:r>
      <w:r>
        <w:t xml:space="preserve"> </w:t>
      </w:r>
      <w:r>
        <w:t xml:space="preserve">även är en lärd och en diktare. Han brukar säga mig just vad jag behöver</w:t>
      </w:r>
      <w:r>
        <w:t xml:space="preserve"> </w:t>
      </w:r>
      <w:r>
        <w:t xml:space="preserve">för dagen och stunden. Och när jag upprest mig ett ögonblick mot hans</w:t>
      </w:r>
      <w:r>
        <w:t xml:space="preserve"> </w:t>
      </w:r>
      <w:r>
        <w:t xml:space="preserve">orättvisa och orimliga fordringar av en dödlig, kommer författaren</w:t>
      </w:r>
      <w:r>
        <w:t xml:space="preserve"> </w:t>
      </w:r>
      <w:r>
        <w:t xml:space="preserve">straxt efter med mina invändningar. Han är vad jag kallar en resonabel</w:t>
      </w:r>
      <w:r>
        <w:t xml:space="preserve"> </w:t>
      </w:r>
      <w:r>
        <w:t xml:space="preserve">karl, som ser med båda ögonen och som fördelar rätt och orätt på var sin</w:t>
      </w:r>
      <w:r>
        <w:t xml:space="preserve"> </w:t>
      </w:r>
      <w:r>
        <w:t xml:space="preserve">sida. Erinrar något om Jakob Böhme som fann att allting innehåller ja</w:t>
      </w:r>
      <w:r>
        <w:t xml:space="preserve"> </w:t>
      </w:r>
      <w:r>
        <w:t xml:space="preserve">och nej.</w:t>
      </w:r>
    </w:p>
    <w:p>
      <w:pPr>
        <w:pStyle w:val="BodyText"/>
      </w:pPr>
      <w:r>
        <w:t xml:space="preserve">Vid stora tillfällen måste jag taga till Bibeln. Jag äger flera</w:t>
      </w:r>
      <w:r>
        <w:t xml:space="preserve"> </w:t>
      </w:r>
      <w:r>
        <w:t xml:space="preserve">biblar från olika åldrar; och det synes mig som det icke stod det samma</w:t>
      </w:r>
      <w:r>
        <w:t xml:space="preserve"> </w:t>
      </w:r>
      <w:r>
        <w:t xml:space="preserve">i dem; som om de ägde olika strömstyrka eller förmåga att göra intryck</w:t>
      </w:r>
      <w:r>
        <w:t xml:space="preserve"> </w:t>
      </w:r>
      <w:r>
        <w:t xml:space="preserve">på mig. En, i svart karduan, tryckt med schwabach på 1600-talet har en</w:t>
      </w:r>
      <w:r>
        <w:t xml:space="preserve"> </w:t>
      </w:r>
      <w:r>
        <w:t xml:space="preserve">oerhörd kraft. Den har tillhört en prästfamilj, vars stamtavla står</w:t>
      </w:r>
      <w:r>
        <w:t xml:space="preserve"> </w:t>
      </w:r>
      <w:r>
        <w:t xml:space="preserve">skriven på insidan av pärmarna. Det är som om hat och vrede ackumulerats</w:t>
      </w:r>
      <w:r>
        <w:t xml:space="preserve"> </w:t>
      </w:r>
      <w:r>
        <w:t xml:space="preserve">i denna bok; och den bara bannar och straffar; hur jag vänder bladen</w:t>
      </w:r>
      <w:r>
        <w:t xml:space="preserve"> </w:t>
      </w:r>
      <w:r>
        <w:t xml:space="preserve">kommer jag alltid till Davids eller Jeremias förbannelser över fiender,</w:t>
      </w:r>
      <w:r>
        <w:t xml:space="preserve"> </w:t>
      </w:r>
      <w:r>
        <w:t xml:space="preserve">men dem vill jag icke läsa, ty det synes mig okristligt. Till exempel</w:t>
      </w:r>
      <w:r>
        <w:t xml:space="preserve"> </w:t>
      </w:r>
      <w:r>
        <w:t xml:space="preserve">när Jeremias beder: »Så straffa nu deras barn med hunger, och låt dem i</w:t>
      </w:r>
      <w:r>
        <w:t xml:space="preserve"> </w:t>
      </w:r>
      <w:r>
        <w:t xml:space="preserve">svärd falla, att deras hustrur och änkor utan barn bliva, och deras män</w:t>
      </w:r>
      <w:r>
        <w:t xml:space="preserve"> </w:t>
      </w:r>
      <w:r>
        <w:t xml:space="preserve">ihjälslagne etc.» Detta är icke för en kristen människa. Väl kan jag</w:t>
      </w:r>
      <w:r>
        <w:t xml:space="preserve"> </w:t>
      </w:r>
      <w:r>
        <w:t xml:space="preserve">förstå att man ber Gud om skydd mot fienderna som vilja draga en neråt,</w:t>
      </w:r>
      <w:r>
        <w:t xml:space="preserve"> </w:t>
      </w:r>
      <w:r>
        <w:t xml:space="preserve">när man strävar uppåt, mot fienderna, som av ondska beröva en brödet.</w:t>
      </w:r>
      <w:r>
        <w:t xml:space="preserve"> </w:t>
      </w:r>
      <w:r>
        <w:t xml:space="preserve">Jag förstår också att man kan tacka Gud när ens fiende är slagen, ty</w:t>
      </w:r>
      <w:r>
        <w:t xml:space="preserve"> </w:t>
      </w:r>
      <w:r>
        <w:t xml:space="preserve">alla folk ha sjungit Te Deum efter vunnen seger, men att nerbedja</w:t>
      </w:r>
      <w:r>
        <w:t xml:space="preserve"> </w:t>
      </w:r>
      <w:r>
        <w:t xml:space="preserve">specificerade straff över motståndare, det vågar jag icke; och jag kan</w:t>
      </w:r>
      <w:r>
        <w:t xml:space="preserve"> </w:t>
      </w:r>
      <w:r>
        <w:t xml:space="preserve">nog säga mig att det som passade Jeremias eller David den gången icke</w:t>
      </w:r>
      <w:r>
        <w:t xml:space="preserve"> </w:t>
      </w:r>
      <w:r>
        <w:t xml:space="preserve">passar mig nu.</w:t>
      </w:r>
    </w:p>
    <w:p>
      <w:pPr>
        <w:pStyle w:val="BodyText"/>
      </w:pPr>
      <w:r>
        <w:t xml:space="preserve">Men så har jag en annan bibel, i kalvskinn med guldpressning från</w:t>
      </w:r>
      <w:r>
        <w:t xml:space="preserve"> </w:t>
      </w:r>
      <w:r>
        <w:t xml:space="preserve">1700-talet. Det står naturligtvis detsamma i den som den förra, men</w:t>
      </w:r>
      <w:r>
        <w:t xml:space="preserve"> </w:t>
      </w:r>
      <w:r>
        <w:t xml:space="preserve">innehållet presenterar sig på ett annat sätt. Denna boken ser ut som en</w:t>
      </w:r>
      <w:r>
        <w:t xml:space="preserve"> </w:t>
      </w:r>
      <w:r>
        <w:t xml:space="preserve">roman, och vänder mest den vackra sidan till; själva papperet är</w:t>
      </w:r>
      <w:r>
        <w:t xml:space="preserve"> </w:t>
      </w:r>
      <w:r>
        <w:t xml:space="preserve">ljusare, typografien gladare, och han låter tala vid sig såsom Jehova</w:t>
      </w:r>
      <w:r>
        <w:t xml:space="preserve"> </w:t>
      </w:r>
      <w:r>
        <w:t xml:space="preserve">när Moses vågar göra föreställningar som äro ganska vresiga. Till</w:t>
      </w:r>
      <w:r>
        <w:t xml:space="preserve"> </w:t>
      </w:r>
      <w:r>
        <w:t xml:space="preserve">exempel: när folket knorrat ånyo, och Moses är trött på alltsammans, så</w:t>
      </w:r>
      <w:r>
        <w:t xml:space="preserve"> </w:t>
      </w:r>
      <w:r>
        <w:t xml:space="preserve">vänder han sig till Herren nästan förebrående: »Haver jag nu allt detta</w:t>
      </w:r>
      <w:r>
        <w:t xml:space="preserve"> </w:t>
      </w:r>
      <w:r>
        <w:t xml:space="preserve">folket avlat eller fött, att du må säga till mig: bär dem på dina armar</w:t>
      </w:r>
      <w:r>
        <w:t xml:space="preserve"> </w:t>
      </w:r>
      <w:r>
        <w:t xml:space="preserve">såsom en amma bär ett barn ... Var skulle jag nu taga kött det jag allt</w:t>
      </w:r>
      <w:r>
        <w:t xml:space="preserve"> </w:t>
      </w:r>
      <w:r>
        <w:t xml:space="preserve">detta folket giva skulle ... Jag förmår icke allt detta folket uppehålla</w:t>
      </w:r>
      <w:r>
        <w:t xml:space="preserve"> </w:t>
      </w:r>
      <w:r>
        <w:t xml:space="preserve">allena, ty det är mig för svårt. Och vill du så göra emot mig, så slå</w:t>
      </w:r>
      <w:r>
        <w:t xml:space="preserve"> </w:t>
      </w:r>
      <w:r>
        <w:t xml:space="preserve">mig hellre ihjäl ...» Jehova svarar, icke ovänligt, på anmärkningarne,</w:t>
      </w:r>
      <w:r>
        <w:t xml:space="preserve"> </w:t>
      </w:r>
      <w:r>
        <w:t xml:space="preserve">och föreslår till Mose hjälp väljandet av de sjuttio äldsta. Detta är ju</w:t>
      </w:r>
      <w:r>
        <w:t xml:space="preserve"> </w:t>
      </w:r>
      <w:r>
        <w:t xml:space="preserve">icke den obeveklige, hämndgirige guden från Gamla Testamentet. Och jag</w:t>
      </w:r>
      <w:r>
        <w:t xml:space="preserve"> </w:t>
      </w:r>
      <w:r>
        <w:t xml:space="preserve">grubblar icke över det; jag vet bara att jag har tider, då Gamla</w:t>
      </w:r>
      <w:r>
        <w:t xml:space="preserve"> </w:t>
      </w:r>
      <w:r>
        <w:t xml:space="preserve">Testamentet är mig närmare än nya. Och att Bibeln, för oss födda i</w:t>
      </w:r>
      <w:r>
        <w:t xml:space="preserve"> </w:t>
      </w:r>
      <w:r>
        <w:t xml:space="preserve">Kristendomen, har en uppfostrande kraft, det är säkert, om därför att</w:t>
      </w:r>
      <w:r>
        <w:t xml:space="preserve"> </w:t>
      </w:r>
      <w:r>
        <w:t xml:space="preserve">våra förfäder i den boken inlagt psykiska krafter på samma gång den</w:t>
      </w:r>
      <w:r>
        <w:t xml:space="preserve"> </w:t>
      </w:r>
      <w:r>
        <w:t xml:space="preserve">hämtat, vore svårt att säga. Helgedomar, tempel och heliga böcker äga</w:t>
      </w:r>
      <w:r>
        <w:t xml:space="preserve"> </w:t>
      </w:r>
      <w:r>
        <w:t xml:space="preserve">faktiskt denna kraft som ackumulatorer, men endast för de troende, ty</w:t>
      </w:r>
      <w:r>
        <w:t xml:space="preserve"> </w:t>
      </w:r>
      <w:r>
        <w:t xml:space="preserve">tron är mitt lokalbatteri utan vilket jag icke får det stumma</w:t>
      </w:r>
      <w:r>
        <w:t xml:space="preserve"> </w:t>
      </w:r>
      <w:r>
        <w:t xml:space="preserve">pergamentet att tala. Tron är min motström som väcker kraft genom</w:t>
      </w:r>
      <w:r>
        <w:t xml:space="preserve"> </w:t>
      </w:r>
      <w:r>
        <w:t xml:space="preserve">influens; tron är rivtyget som elektriserar glasskivan; tron är</w:t>
      </w:r>
      <w:r>
        <w:t xml:space="preserve"> </w:t>
      </w:r>
      <w:r>
        <w:t xml:space="preserve">recipienten, och måste vara ledare, eljes blir intet mottagande; tron är</w:t>
      </w:r>
      <w:r>
        <w:t xml:space="preserve"> </w:t>
      </w:r>
      <w:r>
        <w:t xml:space="preserve">mediets uppgivande av motståndet, varigenom rapport kan inträda.</w:t>
      </w:r>
    </w:p>
    <w:p>
      <w:pPr>
        <w:pStyle w:val="BodyText"/>
      </w:pPr>
      <w:r>
        <w:t xml:space="preserve">Därför äro alla heliga böcker stumma för den otroende. Ty den</w:t>
      </w:r>
      <w:r>
        <w:t xml:space="preserve"> </w:t>
      </w:r>
      <w:r>
        <w:t xml:space="preserve">otroende är en steril; hans ande är så pastöriserad att intet växer i</w:t>
      </w:r>
      <w:r>
        <w:t xml:space="preserve"> </w:t>
      </w:r>
      <w:r>
        <w:t xml:space="preserve">den; han är negationen, minus, en imaginär kvantitet, baksidan,</w:t>
      </w:r>
      <w:r>
        <w:t xml:space="preserve"> </w:t>
      </w:r>
      <w:r>
        <w:t xml:space="preserve">saprofyten som icke lever av sig själv utan på rötterna av det växande;</w:t>
      </w:r>
      <w:r>
        <w:t xml:space="preserve"> </w:t>
      </w:r>
      <w:r>
        <w:t xml:space="preserve">han saknar självständig tillvaro, ty för att kunna negera, måste han ha</w:t>
      </w:r>
      <w:r>
        <w:t xml:space="preserve"> </w:t>
      </w:r>
      <w:r>
        <w:t xml:space="preserve">det positiva att negera emot.</w:t>
      </w:r>
    </w:p>
    <w:p>
      <w:pPr>
        <w:pStyle w:val="BodyText"/>
      </w:pPr>
      <w:r>
        <w:t xml:space="preserve">Slutligen finns det ögonblick då endast något Buddhism hjälper. Det</w:t>
      </w:r>
      <w:r>
        <w:t xml:space="preserve"> </w:t>
      </w:r>
      <w:r>
        <w:t xml:space="preserve">är ju så sällan man får vad man önskar; vad gagnar då att man önskar?</w:t>
      </w:r>
      <w:r>
        <w:t xml:space="preserve"> </w:t>
      </w:r>
      <w:r>
        <w:t xml:space="preserve">Önska ingenting, begär ingenting av människorna och livet och du</w:t>
      </w:r>
      <w:r>
        <w:t xml:space="preserve"> </w:t>
      </w:r>
      <w:r>
        <w:t xml:space="preserve">skall alltid tycka dig ha fått mer än du kunnat begära; och du vet av</w:t>
      </w:r>
      <w:r>
        <w:t xml:space="preserve"> </w:t>
      </w:r>
      <w:r>
        <w:t xml:space="preserve">erfarenhet att när du fått vad du önskat, så var det mindre det önskade</w:t>
      </w:r>
      <w:r>
        <w:t xml:space="preserve"> </w:t>
      </w:r>
      <w:r>
        <w:t xml:space="preserve">än själva uppfyllelsen som skänkte glädjen.</w:t>
      </w:r>
    </w:p>
    <w:p>
      <w:pPr>
        <w:pStyle w:val="BodyText"/>
      </w:pPr>
      <w:r>
        <w:t xml:space="preserve">I bland frågar någon inom mig: tror du på detta? Jag nedtystar genast</w:t>
      </w:r>
      <w:r>
        <w:t xml:space="preserve"> </w:t>
      </w:r>
      <w:r>
        <w:t xml:space="preserve">frågan, ty jag vet att tron endast är ett själens tillstånd och icke</w:t>
      </w:r>
      <w:r>
        <w:t xml:space="preserve"> </w:t>
      </w:r>
      <w:r>
        <w:t xml:space="preserve">någon tankeakt, och jag vet att detta tillstånd är för mig hälsosamt och</w:t>
      </w:r>
      <w:r>
        <w:t xml:space="preserve"> </w:t>
      </w:r>
      <w:r>
        <w:t xml:space="preserve">uppfostrande.</w:t>
      </w:r>
    </w:p>
    <w:p>
      <w:pPr>
        <w:pStyle w:val="BodyText"/>
      </w:pPr>
      <w:r>
        <w:t xml:space="preserve">Det händer dock att jag reser mig mot de orimliga fordringarne, de</w:t>
      </w:r>
      <w:r>
        <w:t xml:space="preserve"> </w:t>
      </w:r>
      <w:r>
        <w:t xml:space="preserve">alltför stränga kraven, de omänskliga straffen, och då lämnar jag för en</w:t>
      </w:r>
      <w:r>
        <w:t xml:space="preserve"> </w:t>
      </w:r>
      <w:r>
        <w:t xml:space="preserve">tid mina andaktsböcker; men jag återkommer till dem snart, manad av en</w:t>
      </w:r>
      <w:r>
        <w:t xml:space="preserve"> </w:t>
      </w:r>
      <w:r>
        <w:t xml:space="preserve">ropande röst från urtid: »Kom ihåg att du haver varit en träl i Egypten</w:t>
      </w:r>
      <w:r>
        <w:t xml:space="preserve"> </w:t>
      </w:r>
      <w:r>
        <w:t xml:space="preserve">och Herren din Gud haver dig därifrån löst.» Då tystnar min opposition</w:t>
      </w:r>
      <w:r>
        <w:t xml:space="preserve"> </w:t>
      </w:r>
      <w:r>
        <w:t xml:space="preserve">och jag känner mig som en otacksam feg lymmel om jag skulle förneka min</w:t>
      </w:r>
      <w:r>
        <w:t xml:space="preserve"> </w:t>
      </w:r>
      <w:r>
        <w:t xml:space="preserve">Räddare inför människor.</w:t>
      </w:r>
    </w:p>
    <w:p>
      <w:pPr>
        <w:pStyle w:val="BodyText"/>
      </w:pPr>
      <w:r>
        <w:br/>
      </w:r>
    </w:p>
    <w:bookmarkEnd w:id="12"/>
    <w:bookmarkStart w:id="13" w:name="iv.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Det våras igen för – gången. (Man nämner ogärna siffror när man nått</w:t>
      </w:r>
      <w:r>
        <w:t xml:space="preserve"> </w:t>
      </w:r>
      <w:r>
        <w:t xml:space="preserve">en viss ålder.) Men det våras på ett annat sätt nu än för en hop år</w:t>
      </w:r>
      <w:r>
        <w:t xml:space="preserve"> </w:t>
      </w:r>
      <w:r>
        <w:t xml:space="preserve">sedan. Förr började förvandlingen med att isgatan höggs upp, vid</w:t>
      </w:r>
      <w:r>
        <w:t xml:space="preserve"> </w:t>
      </w:r>
      <w:r>
        <w:t xml:space="preserve">påsktiden ungefär. Då såg man hela vinterns avlagringar såsom en</w:t>
      </w:r>
      <w:r>
        <w:t xml:space="preserve"> </w:t>
      </w:r>
      <w:r>
        <w:t xml:space="preserve">geologisk formation med alla dess skikt. Nu får det icke bildas isgata;</w:t>
      </w:r>
      <w:r>
        <w:t xml:space="preserve"> </w:t>
      </w:r>
      <w:r>
        <w:t xml:space="preserve">slädor och bjällror och slädnät äro sällsynta, varav man får den</w:t>
      </w:r>
      <w:r>
        <w:t xml:space="preserve"> </w:t>
      </w:r>
      <w:r>
        <w:t xml:space="preserve">föreställningen att klimatet ändrats till ett medeleuropeiskt sådant</w:t>
      </w:r>
      <w:r>
        <w:t xml:space="preserve"> </w:t>
      </w:r>
      <w:r>
        <w:t xml:space="preserve">liksom tiden.</w:t>
      </w:r>
    </w:p>
    <w:p>
      <w:pPr>
        <w:pStyle w:val="BodyText"/>
      </w:pPr>
      <w:r>
        <w:t xml:space="preserve">Förr då sjöfarten avstannade på hösten och inga järnvägar funnos,</w:t>
      </w:r>
      <w:r>
        <w:t xml:space="preserve"> </w:t>
      </w:r>
      <w:r>
        <w:t xml:space="preserve">befann man sig i karantän; provianterade med saltvaror för vintern, och</w:t>
      </w:r>
      <w:r>
        <w:t xml:space="preserve"> </w:t>
      </w:r>
      <w:r>
        <w:t xml:space="preserve">kände när våren kom ett uppvaknande till nytt färskt liv. Nu ha</w:t>
      </w:r>
      <w:r>
        <w:t xml:space="preserve"> </w:t>
      </w:r>
      <w:r>
        <w:t xml:space="preserve">isbrytare och järnvägar utjämnat årstiderna och man har blommor, frukter</w:t>
      </w:r>
      <w:r>
        <w:t xml:space="preserve"> </w:t>
      </w:r>
      <w:r>
        <w:t xml:space="preserve">och grönsaker lika hela året om.</w:t>
      </w:r>
    </w:p>
    <w:p>
      <w:pPr>
        <w:pStyle w:val="BodyText"/>
      </w:pPr>
      <w:r>
        <w:t xml:space="preserve">Förr tog man ut innanfönsterna, och då hörde man straxt bullret från</w:t>
      </w:r>
      <w:r>
        <w:t xml:space="preserve"> </w:t>
      </w:r>
      <w:r>
        <w:t xml:space="preserve">gatan ini rummen som om man återinträtt i förbindelse med yttervärlden.</w:t>
      </w:r>
      <w:r>
        <w:t xml:space="preserve"> </w:t>
      </w:r>
      <w:r>
        <w:t xml:space="preserve">Det dova, mjuka lugnet inomhus upphörde och man väcktes till nytt liv</w:t>
      </w:r>
      <w:r>
        <w:t xml:space="preserve"> </w:t>
      </w:r>
      <w:r>
        <w:t xml:space="preserve">icke minst genom det insläppta ljuset. Nu lämnas dubbelfönstren kvar</w:t>
      </w:r>
      <w:r>
        <w:t xml:space="preserve"> </w:t>
      </w:r>
      <w:r>
        <w:t xml:space="preserve">hela året, men i ersättning öppnar man sina oklistrade fönster hela</w:t>
      </w:r>
      <w:r>
        <w:t xml:space="preserve"> </w:t>
      </w:r>
      <w:r>
        <w:t xml:space="preserve">vintern vid förefallande behov.</w:t>
      </w:r>
    </w:p>
    <w:p>
      <w:pPr>
        <w:pStyle w:val="BodyText"/>
      </w:pPr>
      <w:r>
        <w:t xml:space="preserve">Med dessa utjämningar glider våren inpå en och kommer icke med sådan</w:t>
      </w:r>
      <w:r>
        <w:t xml:space="preserve"> </w:t>
      </w:r>
      <w:r>
        <w:t xml:space="preserve">apparat som förr; hälsas därför också utan vidare entusiasm.</w:t>
      </w:r>
    </w:p>
    <w:p>
      <w:pPr>
        <w:pStyle w:val="BodyText"/>
      </w:pPr>
      <w:r>
        <w:t xml:space="preserve">Jag tog emot denna vår som ett faktum och utan stora förhoppningar: –</w:t>
      </w:r>
      <w:r>
        <w:t xml:space="preserve"> </w:t>
      </w:r>
      <w:r>
        <w:t xml:space="preserve">Det är vår; alltså är det snart höst igen! –</w:t>
      </w:r>
    </w:p>
    <w:p>
      <w:pPr>
        <w:pStyle w:val="BodyText"/>
      </w:pPr>
      <w:r>
        <w:t xml:space="preserve">Jag satte mig på min balkong och såg på skyarne. Det syns på dem att</w:t>
      </w:r>
      <w:r>
        <w:t xml:space="preserve"> </w:t>
      </w:r>
      <w:r>
        <w:t xml:space="preserve">det är vår. De samla sig i större massor, de äro tätare och mera</w:t>
      </w:r>
      <w:r>
        <w:t xml:space="preserve"> </w:t>
      </w:r>
      <w:r>
        <w:t xml:space="preserve">avgjorda i linjerna; och när himlen syns i en vak eller vråk är den nästan</w:t>
      </w:r>
      <w:r>
        <w:t xml:space="preserve"> </w:t>
      </w:r>
      <w:r>
        <w:t xml:space="preserve">svartblå. Men jag har ett skogsbryn i fjärran. Det är mest tall och</w:t>
      </w:r>
      <w:r>
        <w:t xml:space="preserve"> </w:t>
      </w:r>
      <w:r>
        <w:t xml:space="preserve">gran; det är svartgrönt, taggigt och utgör för mig det mest egendomliga</w:t>
      </w:r>
      <w:r>
        <w:t xml:space="preserve"> </w:t>
      </w:r>
      <w:r>
        <w:t xml:space="preserve">av svenska naturen, och jag pekar på det och säger: där är Sverige.</w:t>
      </w:r>
      <w:r>
        <w:t xml:space="preserve"> </w:t>
      </w:r>
      <w:r>
        <w:t xml:space="preserve">Detta skogsbryn kan se ut som en stadskontur med dess oändliga mängd av</w:t>
      </w:r>
      <w:r>
        <w:t xml:space="preserve"> </w:t>
      </w:r>
      <w:r>
        <w:t xml:space="preserve">skorstenar, spiror, tinnar, småtorn och gavlar. Men i dag ser jag det</w:t>
      </w:r>
      <w:r>
        <w:t xml:space="preserve"> </w:t>
      </w:r>
      <w:r>
        <w:t xml:space="preserve">som skog. Som det blåser, är jag ju säker att hela denna hop av smärta</w:t>
      </w:r>
      <w:r>
        <w:t xml:space="preserve"> </w:t>
      </w:r>
      <w:r>
        <w:t xml:space="preserve">träd måste röra på sig, men jag kan ej se det på en halv mils avstånd.</w:t>
      </w:r>
      <w:r>
        <w:t xml:space="preserve"> </w:t>
      </w:r>
      <w:r>
        <w:t xml:space="preserve">Jag tog därför min kikare, och nu såg jag hela grankonturen röra sig som</w:t>
      </w:r>
      <w:r>
        <w:t xml:space="preserve"> </w:t>
      </w:r>
      <w:r>
        <w:t xml:space="preserve">vågorna i en havshorisont, vilket beredde mig ett stort nöje, i</w:t>
      </w:r>
      <w:r>
        <w:t xml:space="preserve"> </w:t>
      </w:r>
      <w:r>
        <w:t xml:space="preserve">synnerhet som det föreföll mig vara en liten upptäckt också. Min längtan</w:t>
      </w:r>
      <w:r>
        <w:t xml:space="preserve"> </w:t>
      </w:r>
      <w:r>
        <w:t xml:space="preserve">går nog ditåt, ty jag vet att havet ligger där bakom; jag vet att det</w:t>
      </w:r>
      <w:r>
        <w:t xml:space="preserve"> </w:t>
      </w:r>
      <w:r>
        <w:t xml:space="preserve">växer blåsippor och vitsippor vid dessa trädens fötter, men jag har mera</w:t>
      </w:r>
      <w:r>
        <w:t xml:space="preserve"> </w:t>
      </w:r>
      <w:r>
        <w:t xml:space="preserve">nöje av att se dem i föreställningen än i verkligheten, ty jag har för</w:t>
      </w:r>
      <w:r>
        <w:t xml:space="preserve"> </w:t>
      </w:r>
      <w:r>
        <w:t xml:space="preserve">länge sedan vuxit ifrån den naturen som i stenriket, växtriket och</w:t>
      </w:r>
      <w:r>
        <w:t xml:space="preserve"> </w:t>
      </w:r>
      <w:r>
        <w:t xml:space="preserve">djurvärlden tar sitt uttryck. Det som intresserar mig nu är</w:t>
      </w:r>
      <w:r>
        <w:t xml:space="preserve"> </w:t>
      </w:r>
      <w:r>
        <w:t xml:space="preserve">människonaturen och människoödet.</w:t>
      </w:r>
    </w:p>
    <w:p>
      <w:pPr>
        <w:pStyle w:val="BodyText"/>
      </w:pPr>
      <w:r>
        <w:t xml:space="preserve">Förr kunde jag försjunka i åskådandet av en blommande fruktträdgård;</w:t>
      </w:r>
      <w:r>
        <w:t xml:space="preserve"> </w:t>
      </w:r>
      <w:r>
        <w:t xml:space="preserve">nu tycker jag också det är vackert, men icke så vackert. Och jag vill</w:t>
      </w:r>
      <w:r>
        <w:t xml:space="preserve"> </w:t>
      </w:r>
      <w:r>
        <w:t xml:space="preserve">försöka förklara det med att hos mig uppstått en aning om att det finns</w:t>
      </w:r>
      <w:r>
        <w:t xml:space="preserve"> </w:t>
      </w:r>
      <w:r>
        <w:t xml:space="preserve">fullkomligare urbilder till dessa bristfälliga avbilder. Någon längtan</w:t>
      </w:r>
      <w:r>
        <w:t xml:space="preserve"> </w:t>
      </w:r>
      <w:r>
        <w:t xml:space="preserve">till landet har jag därför icke, ehuruväl en svag motvilja mot staden</w:t>
      </w:r>
      <w:r>
        <w:t xml:space="preserve"> </w:t>
      </w:r>
      <w:r>
        <w:t xml:space="preserve">börjar yppa sig, mera dock som ett behov av förändring.</w:t>
      </w:r>
    </w:p>
    <w:p>
      <w:pPr>
        <w:pStyle w:val="BodyText"/>
      </w:pPr>
      <w:r>
        <w:t xml:space="preserve">Jag vandrar därför mina gator; och när jag ser människors ansikten</w:t>
      </w:r>
      <w:r>
        <w:t xml:space="preserve"> </w:t>
      </w:r>
      <w:r>
        <w:t xml:space="preserve">väcker detta minnen, ger mig tankar. Och går jag förbi bodfönstren ser</w:t>
      </w:r>
      <w:r>
        <w:t xml:space="preserve"> </w:t>
      </w:r>
      <w:r>
        <w:t xml:space="preserve">jag så mycket föremål från alla jordens länder, frambragta eller</w:t>
      </w:r>
      <w:r>
        <w:t xml:space="preserve"> </w:t>
      </w:r>
      <w:r>
        <w:t xml:space="preserve">förädlade av människohänder att de liksom sätta mig i förbindelse med</w:t>
      </w:r>
      <w:r>
        <w:t xml:space="preserve"> </w:t>
      </w:r>
      <w:r>
        <w:t xml:space="preserve">hela mänskligheten och ge mig en rikedom av intryck, som färg, form och</w:t>
      </w:r>
      <w:r>
        <w:t xml:space="preserve"> </w:t>
      </w:r>
      <w:r>
        <w:t xml:space="preserve">närliggande föreställningar.</w:t>
      </w:r>
    </w:p>
    <w:p>
      <w:pPr>
        <w:pStyle w:val="BodyText"/>
      </w:pPr>
      <w:r>
        <w:t xml:space="preserve">På morgnarne när rummen på nedra botten städas står ett fönster</w:t>
      </w:r>
      <w:r>
        <w:t xml:space="preserve"> </w:t>
      </w:r>
      <w:r>
        <w:t xml:space="preserve">öppet; jag går förbi, men stannar naturligtvis icke; dock i ett</w:t>
      </w:r>
      <w:r>
        <w:t xml:space="preserve"> </w:t>
      </w:r>
      <w:r>
        <w:t xml:space="preserve">ögonblick har jag fått en översikt över ett mig främmande rum och därav</w:t>
      </w:r>
      <w:r>
        <w:t xml:space="preserve"> </w:t>
      </w:r>
      <w:r>
        <w:t xml:space="preserve">ett stänk av ett människolivs historia. I dag på morgonen till exempel</w:t>
      </w:r>
      <w:r>
        <w:t xml:space="preserve"> </w:t>
      </w:r>
      <w:r>
        <w:t xml:space="preserve">fick jag kasta en blick genom en dragruta in i ett äldre hus, förbi en</w:t>
      </w:r>
      <w:r>
        <w:t xml:space="preserve"> </w:t>
      </w:r>
      <w:r>
        <w:t xml:space="preserve">aspidistra, denna fula liljeväxt från Japan vilken</w:t>
      </w:r>
      <w:r>
        <w:t xml:space="preserve"> </w:t>
      </w:r>
      <w:r>
        <w:t xml:space="preserve">icke sätter blomman i ljuset utan lägger av den direkt från roten nere i</w:t>
      </w:r>
      <w:r>
        <w:t xml:space="preserve"> </w:t>
      </w:r>
      <w:r>
        <w:t xml:space="preserve">jordbrynet lik några köttflisor klippta i stjärnform. Förbi denna kom</w:t>
      </w:r>
      <w:r>
        <w:t xml:space="preserve"> </w:t>
      </w:r>
      <w:r>
        <w:t xml:space="preserve">jag över ett skrivbord med nyttiga och tråkiga tillbehör in i en</w:t>
      </w:r>
      <w:r>
        <w:t xml:space="preserve"> </w:t>
      </w:r>
      <w:r>
        <w:t xml:space="preserve">kakelugnsvrå, där det stod en fyrkantig vit kakelugn; denna var från</w:t>
      </w:r>
      <w:r>
        <w:t xml:space="preserve"> </w:t>
      </w:r>
      <w:r>
        <w:t xml:space="preserve">äldre tid och varje kakel var omgivet av en sorgkant som svarta naglar;</w:t>
      </w:r>
      <w:r>
        <w:t xml:space="preserve"> </w:t>
      </w:r>
      <w:r>
        <w:t xml:space="preserve">den hade stora luckor för nischen och stod i en vrå som var mörk av de</w:t>
      </w:r>
      <w:r>
        <w:t xml:space="preserve"> </w:t>
      </w:r>
      <w:r>
        <w:t xml:space="preserve">obeskrivligt dunkla tapeterna. Jag fick först 1870-talet med dess mörker</w:t>
      </w:r>
      <w:r>
        <w:t xml:space="preserve"> </w:t>
      </w:r>
      <w:r>
        <w:t xml:space="preserve">i rummen, men jag fick även en abstrakt vantrevnad från ett halvburget</w:t>
      </w:r>
      <w:r>
        <w:t xml:space="preserve"> </w:t>
      </w:r>
      <w:r>
        <w:t xml:space="preserve">småborgerligt hem, från människor som hade det strängt och svårt och som</w:t>
      </w:r>
      <w:r>
        <w:t xml:space="preserve"> </w:t>
      </w:r>
      <w:r>
        <w:t xml:space="preserve">plågade sig och varandra. Och så väcktes ett minne från ett gammalt hem,</w:t>
      </w:r>
      <w:r>
        <w:t xml:space="preserve"> </w:t>
      </w:r>
      <w:r>
        <w:t xml:space="preserve">vilket jag aldrig skulle erinrat om icke denna draglucka stått öppen. Nu</w:t>
      </w:r>
      <w:r>
        <w:t xml:space="preserve"> </w:t>
      </w:r>
      <w:r>
        <w:t xml:space="preserve">kom ett länge förgätet öde upp och jag såg det i en ny intressant dager;</w:t>
      </w:r>
      <w:r>
        <w:t xml:space="preserve"> </w:t>
      </w:r>
      <w:r>
        <w:t xml:space="preserve">jag förstod nu först dessa människor när jag tänkte på dem, så långt</w:t>
      </w:r>
      <w:r>
        <w:t xml:space="preserve"> </w:t>
      </w:r>
      <w:r>
        <w:t xml:space="preserve">efteråt, förstod deras sorgespel som jag förr höll ifrån mig, emedan det</w:t>
      </w:r>
      <w:r>
        <w:t xml:space="preserve"> </w:t>
      </w:r>
      <w:r>
        <w:t xml:space="preserve">syntes mig pinsamt och smått. Hemkommen lade jag upp dramat. Och det</w:t>
      </w:r>
      <w:r>
        <w:t xml:space="preserve"> </w:t>
      </w:r>
      <w:r>
        <w:t xml:space="preserve">hade jag fått genom en draglucka!</w:t>
      </w:r>
    </w:p>
    <w:p>
      <w:pPr>
        <w:pStyle w:val="BodyText"/>
      </w:pPr>
      <w:r>
        <w:t xml:space="preserve">Går jag på aftnarne då mörkret fallit och ljus är tänt så blir mina</w:t>
      </w:r>
      <w:r>
        <w:t xml:space="preserve"> </w:t>
      </w:r>
      <w:r>
        <w:t xml:space="preserve">bekantskaper rikare, ty då kan jag se in i de övre våningarne också. Jag</w:t>
      </w:r>
      <w:r>
        <w:t xml:space="preserve"> </w:t>
      </w:r>
      <w:r>
        <w:t xml:space="preserve">studerar då möblemang och inredningar, och får familjeinteriörer, scener</w:t>
      </w:r>
      <w:r>
        <w:t xml:space="preserve"> </w:t>
      </w:r>
      <w:r>
        <w:t xml:space="preserve">ur livet. Folk som icke släppa ner gardinerna äro särskilt anlagda för</w:t>
      </w:r>
      <w:r>
        <w:t xml:space="preserve"> </w:t>
      </w:r>
      <w:r>
        <w:t xml:space="preserve">att visa sig och jag behöver därför icke bry mig med någon</w:t>
      </w:r>
      <w:r>
        <w:t xml:space="preserve"> </w:t>
      </w:r>
      <w:r>
        <w:t xml:space="preserve">grannlagenhet. För övrigt tar jag ögonblicksbilder och arbetar ut det</w:t>
      </w:r>
      <w:r>
        <w:t xml:space="preserve"> </w:t>
      </w:r>
      <w:r>
        <w:t xml:space="preserve">sedda efteråt.</w:t>
      </w:r>
    </w:p>
    <w:p>
      <w:pPr>
        <w:pStyle w:val="BodyText"/>
      </w:pPr>
      <w:r>
        <w:t xml:space="preserve">En afton gick jag sålunda förbi en vacker hörnvåning med stora</w:t>
      </w:r>
      <w:r>
        <w:t xml:space="preserve"> </w:t>
      </w:r>
      <w:r>
        <w:t xml:space="preserve">fönster och såg ... Jag såg möbler och ting ifrån 60-talet, kroaserade</w:t>
      </w:r>
      <w:r>
        <w:t xml:space="preserve"> </w:t>
      </w:r>
      <w:r>
        <w:t xml:space="preserve">med gardiner från 70, portiärer från 80 och ateniennsaker från 90. I</w:t>
      </w:r>
      <w:r>
        <w:t xml:space="preserve"> </w:t>
      </w:r>
      <w:r>
        <w:t xml:space="preserve">fönstret stod en urna av alabaster, gulnad som elfenben av människors</w:t>
      </w:r>
      <w:r>
        <w:t xml:space="preserve"> </w:t>
      </w:r>
      <w:r>
        <w:t xml:space="preserve">andedräkter, suckar, vinångor, tobaksrök, en urna utan bruk och gagn och</w:t>
      </w:r>
      <w:r>
        <w:t xml:space="preserve"> </w:t>
      </w:r>
      <w:r>
        <w:t xml:space="preserve">som någon slutligen destinerade till visitkortsamlare. En askurna att</w:t>
      </w:r>
      <w:r>
        <w:t xml:space="preserve"> </w:t>
      </w:r>
      <w:r>
        <w:t xml:space="preserve">ställa i en gravhög med namn på vänner som kommit och gått, på</w:t>
      </w:r>
      <w:r>
        <w:t xml:space="preserve"> </w:t>
      </w:r>
      <w:r>
        <w:t xml:space="preserve">släktingar som levde och voro döda, på förlovade och gifta, döpta och</w:t>
      </w:r>
      <w:r>
        <w:t xml:space="preserve"> </w:t>
      </w:r>
      <w:r>
        <w:t xml:space="preserve">begravna. Där voro många porträtt på väggarne, från alla åldrar och</w:t>
      </w:r>
      <w:r>
        <w:t xml:space="preserve"> </w:t>
      </w:r>
      <w:r>
        <w:t xml:space="preserve">tidevarv, hjältar i harnesk, vise i peruker, andlige i prästkragar. I</w:t>
      </w:r>
      <w:r>
        <w:t xml:space="preserve"> </w:t>
      </w:r>
      <w:r>
        <w:t xml:space="preserve">ett hörn framför en divan stod ett spelbord; och kring detta sutto</w:t>
      </w:r>
      <w:r>
        <w:t xml:space="preserve"> </w:t>
      </w:r>
      <w:r>
        <w:t xml:space="preserve">fyra underliga gestalter och spelade kort. De sade ingenting, ty</w:t>
      </w:r>
      <w:r>
        <w:t xml:space="preserve"> </w:t>
      </w:r>
      <w:r>
        <w:t xml:space="preserve">läpparne rörde sig ej. Urgamla voro tre, men en man var halvung; det var</w:t>
      </w:r>
      <w:r>
        <w:t xml:space="preserve"> </w:t>
      </w:r>
      <w:r>
        <w:t xml:space="preserve">nog mannen i huset. Men mitt i rummet satt en ung kvinna med ryggen vänd</w:t>
      </w:r>
      <w:r>
        <w:t xml:space="preserve"> </w:t>
      </w:r>
      <w:r>
        <w:t xml:space="preserve">åt de spelande och hon var lutad över en virkning. Hon arbetade</w:t>
      </w:r>
      <w:r>
        <w:t xml:space="preserve"> </w:t>
      </w:r>
      <w:r>
        <w:t xml:space="preserve">visserligen men utan intresse; tycktes ta upp tiden bara, maska för</w:t>
      </w:r>
      <w:r>
        <w:t xml:space="preserve"> </w:t>
      </w:r>
      <w:r>
        <w:t xml:space="preserve">maska, mätande sekunderna med nålen. Så lyfter hon arbetet och betraktar</w:t>
      </w:r>
      <w:r>
        <w:t xml:space="preserve"> </w:t>
      </w:r>
      <w:r>
        <w:t xml:space="preserve">det som om hon ville läsa av tiden på ett ur; men hon såg ut över tiden</w:t>
      </w:r>
      <w:r>
        <w:t xml:space="preserve"> </w:t>
      </w:r>
      <w:r>
        <w:t xml:space="preserve">och arbetet och in i framtiden – och då löpte hennes blickar ut genom</w:t>
      </w:r>
      <w:r>
        <w:t xml:space="preserve"> </w:t>
      </w:r>
      <w:r>
        <w:t xml:space="preserve">fönstret, förbi askurnan, och de mötte mina därute i mörkret men utan</w:t>
      </w:r>
      <w:r>
        <w:t xml:space="preserve"> </w:t>
      </w:r>
      <w:r>
        <w:t xml:space="preserve">att kunna se dem. Jag tyckte att jag kände henne, att hon talade till</w:t>
      </w:r>
      <w:r>
        <w:t xml:space="preserve"> </w:t>
      </w:r>
      <w:r>
        <w:t xml:space="preserve">mig med ögonen men det gjorde hon naturligtvis inte. En av mumierna vid</w:t>
      </w:r>
      <w:r>
        <w:t xml:space="preserve"> </w:t>
      </w:r>
      <w:r>
        <w:t xml:space="preserve">bordet, sade då något. Kvinnan svarade med en gest av nacken dock utan</w:t>
      </w:r>
      <w:r>
        <w:t xml:space="preserve"> </w:t>
      </w:r>
      <w:r>
        <w:t xml:space="preserve">att vända sig, och liksom störd i sina tankar eller röjd, lutade hon</w:t>
      </w:r>
      <w:r>
        <w:t xml:space="preserve"> </w:t>
      </w:r>
      <w:r>
        <w:t xml:space="preserve">huvudet djupare än förut och lät sin sekundvisare gå. Aldrig har jag</w:t>
      </w:r>
      <w:r>
        <w:t xml:space="preserve"> </w:t>
      </w:r>
      <w:r>
        <w:t xml:space="preserve">sett ledsnaden, ledan vid allt, tröttheten vid livet så kondenserad som</w:t>
      </w:r>
      <w:r>
        <w:t xml:space="preserve"> </w:t>
      </w:r>
      <w:r>
        <w:t xml:space="preserve">i detta rum.</w:t>
      </w:r>
    </w:p>
    <w:p>
      <w:pPr>
        <w:pStyle w:val="BodyText"/>
      </w:pPr>
      <w:r>
        <w:t xml:space="preserve">Mannen, vid spelbordet, vars ansikte ändrade uttryck oupphörligt,</w:t>
      </w:r>
      <w:r>
        <w:t xml:space="preserve"> </w:t>
      </w:r>
      <w:r>
        <w:t xml:space="preserve">syntes vara orolig över något, vänta något, och mumierna kände samma</w:t>
      </w:r>
      <w:r>
        <w:t xml:space="preserve"> </w:t>
      </w:r>
      <w:r>
        <w:t xml:space="preserve">oro. De kastade nämligen då och då en blick på vägguret, vars långa</w:t>
      </w:r>
      <w:r>
        <w:t xml:space="preserve"> </w:t>
      </w:r>
      <w:r>
        <w:t xml:space="preserve">visare nalkades en heltimma. Det väntades sannolikt någon; någon som</w:t>
      </w:r>
      <w:r>
        <w:t xml:space="preserve"> </w:t>
      </w:r>
      <w:r>
        <w:t xml:space="preserve">skulle förjaga ledsnaden, ändra ödena härinne, bringa nytt med sig.</w:t>
      </w:r>
      <w:r>
        <w:t xml:space="preserve"> </w:t>
      </w:r>
      <w:r>
        <w:t xml:space="preserve">Kanske vända upp och ner på hela livet här. Liksom upphängda vid denna</w:t>
      </w:r>
      <w:r>
        <w:t xml:space="preserve"> </w:t>
      </w:r>
      <w:r>
        <w:t xml:space="preserve">fruktan vågade man icke hängiva sig åt spelet, utan lade ut korten</w:t>
      </w:r>
      <w:r>
        <w:t xml:space="preserve"> </w:t>
      </w:r>
      <w:r>
        <w:t xml:space="preserve">provisoriskt, såsom om man väntade bli avbruten när som helst, man</w:t>
      </w:r>
      <w:r>
        <w:t xml:space="preserve"> </w:t>
      </w:r>
      <w:r>
        <w:t xml:space="preserve">dröjde icke vid en min eller åtbörd; därav kom sig detta mannekängartade</w:t>
      </w:r>
      <w:r>
        <w:t xml:space="preserve"> </w:t>
      </w:r>
      <w:r>
        <w:t xml:space="preserve">i rörelserna.</w:t>
      </w:r>
    </w:p>
    <w:p>
      <w:pPr>
        <w:pStyle w:val="BodyText"/>
      </w:pPr>
      <w:r>
        <w:t xml:space="preserve">Nåväl det som skulle ske skedde. – »Vilken tur!» tänkte jag då</w:t>
      </w:r>
      <w:r>
        <w:t xml:space="preserve"> </w:t>
      </w:r>
      <w:r>
        <w:t xml:space="preserve">portiären rörde sig och en jungfru med vit mössa trädde in och anmälde</w:t>
      </w:r>
      <w:r>
        <w:t xml:space="preserve"> </w:t>
      </w:r>
      <w:r>
        <w:t xml:space="preserve">någon. Det flög en livsgnista in i alla de innevarande, och den unga</w:t>
      </w:r>
      <w:r>
        <w:t xml:space="preserve"> </w:t>
      </w:r>
      <w:r>
        <w:t xml:space="preserve">kvinnan vände sig ett halvt varv under det hon reste sig. I detsamma</w:t>
      </w:r>
      <w:r>
        <w:t xml:space="preserve"> </w:t>
      </w:r>
      <w:r>
        <w:t xml:space="preserve">slog vägguret så att jag hörde det ut på gatan och jag såg hur</w:t>
      </w:r>
      <w:r>
        <w:t xml:space="preserve"> </w:t>
      </w:r>
      <w:r>
        <w:t xml:space="preserve">minutvisarn skuttade fram mot heltimman.</w:t>
      </w:r>
    </w:p>
    <w:p>
      <w:pPr>
        <w:pStyle w:val="BodyText"/>
      </w:pPr>
      <w:r>
        <w:t xml:space="preserve">Då fick jag en knuff av en förbigående; väcktes så häftigt att jag</w:t>
      </w:r>
      <w:r>
        <w:t xml:space="preserve"> </w:t>
      </w:r>
      <w:r>
        <w:t xml:space="preserve">bokstavligen kände mig kastad ut på gatan, ut ur detta rum, där jag varit med</w:t>
      </w:r>
      <w:r>
        <w:t xml:space="preserve"> </w:t>
      </w:r>
      <w:r>
        <w:t xml:space="preserve">min själ under långa två minuter, levat en bråkdel av dessa människors</w:t>
      </w:r>
      <w:r>
        <w:t xml:space="preserve"> </w:t>
      </w:r>
      <w:r>
        <w:t xml:space="preserve">liv. Jag fortsatte skamsen min väg; ämnande först vända om för att se</w:t>
      </w:r>
      <w:r>
        <w:t xml:space="preserve"> </w:t>
      </w:r>
      <w:r>
        <w:t xml:space="preserve">fortsättningen, men åtrande mig vid tanken: slutet vet jag förut, emedan</w:t>
      </w:r>
      <w:r>
        <w:t xml:space="preserve"> </w:t>
      </w:r>
      <w:r>
        <w:t xml:space="preserve">jag varit med om detsamma själv, i flera omgångar!</w:t>
      </w:r>
    </w:p>
    <w:p>
      <w:pPr>
        <w:pStyle w:val="BodyText"/>
      </w:pPr>
      <w:r>
        <w:t xml:space="preserve">Våren kommer, på ett sätt som liknar det från fordom, men icke på</w:t>
      </w:r>
      <w:r>
        <w:t xml:space="preserve"> </w:t>
      </w:r>
      <w:r>
        <w:t xml:space="preserve">samma sätt. Förr var det första lärkan på Gärdet, men nu finnas inga</w:t>
      </w:r>
      <w:r>
        <w:t xml:space="preserve"> </w:t>
      </w:r>
      <w:r>
        <w:t xml:space="preserve">lärkor mer på lärkvägen, utan det är bofinken i Hummelgårn och stararne</w:t>
      </w:r>
      <w:r>
        <w:t xml:space="preserve"> </w:t>
      </w:r>
      <w:r>
        <w:t xml:space="preserve">i Fågelbacken som äro avgörande. Men det som är sig likt är</w:t>
      </w:r>
      <w:r>
        <w:t xml:space="preserve"> </w:t>
      </w:r>
      <w:r>
        <w:t xml:space="preserve">aprilflyttningen. Det har alltid förefallit mig hemskt att se möbler och</w:t>
      </w:r>
      <w:r>
        <w:t xml:space="preserve"> </w:t>
      </w:r>
      <w:r>
        <w:t xml:space="preserve">husgeråd på trottoaren. Det är husvilla människor som nödgas visa sina</w:t>
      </w:r>
      <w:r>
        <w:t xml:space="preserve"> </w:t>
      </w:r>
      <w:r>
        <w:t xml:space="preserve">inälvor, och de blygas för dem; därför ser man aldrig ägaren i närheten</w:t>
      </w:r>
      <w:r>
        <w:t xml:space="preserve"> </w:t>
      </w:r>
      <w:r>
        <w:t xml:space="preserve">bevakande sina tillhörigheter. De låta hellre främmande folk taga hand</w:t>
      </w:r>
      <w:r>
        <w:t xml:space="preserve"> </w:t>
      </w:r>
      <w:r>
        <w:t xml:space="preserve">om tillhörigheterna som utställa sina brister i dagsljuset. Denna soffa</w:t>
      </w:r>
      <w:r>
        <w:t xml:space="preserve"> </w:t>
      </w:r>
      <w:r>
        <w:t xml:space="preserve">med ett bord framför gick an hemma i svag belysning, men mitt i</w:t>
      </w:r>
      <w:r>
        <w:t xml:space="preserve"> </w:t>
      </w:r>
      <w:r>
        <w:t xml:space="preserve">solskenet synas fläckar och revor, och att det fjärde benet var löst</w:t>
      </w:r>
      <w:r>
        <w:t xml:space="preserve"> </w:t>
      </w:r>
      <w:r>
        <w:t xml:space="preserve">gjorde ingenting därinne; men härute har det fallit ur.</w:t>
      </w:r>
    </w:p>
    <w:p>
      <w:pPr>
        <w:pStyle w:val="BodyText"/>
      </w:pPr>
      <w:r>
        <w:t xml:space="preserve">Ser man ett ansikte bakom ett stående flyttlass, är det bekymrat,</w:t>
      </w:r>
      <w:r>
        <w:t xml:space="preserve"> </w:t>
      </w:r>
      <w:r>
        <w:t xml:space="preserve">förtvivlat, upprivet. Men det skall väl flyttas och resas; ryckas upp,</w:t>
      </w:r>
      <w:r>
        <w:t xml:space="preserve"> </w:t>
      </w:r>
      <w:r>
        <w:t xml:space="preserve">skakas om, förnyas, vändas ut och in. Jag som aldrig gjort annat än</w:t>
      </w:r>
      <w:r>
        <w:t xml:space="preserve"> </w:t>
      </w:r>
      <w:r>
        <w:t xml:space="preserve">flyttat och rest, återfick nu då jag satt i lugn, mina intryck från mitt</w:t>
      </w:r>
      <w:r>
        <w:t xml:space="preserve"> </w:t>
      </w:r>
      <w:r>
        <w:t xml:space="preserve">kringflackande liv, och dessa förtätade sig i en dikt som jag kallar</w:t>
      </w:r>
      <w:r>
        <w:t xml:space="preserve"> </w:t>
      </w:r>
      <w:r>
        <w:t xml:space="preserve">Ahasverus.</w:t>
      </w:r>
    </w:p>
    <w:p>
      <w:pPr>
        <w:pStyle w:val="BodyText"/>
      </w:pPr>
      <w:r>
        <w:t xml:space="preserve">*</w:t>
      </w:r>
    </w:p>
    <w:bookmarkEnd w:id="13"/>
    <w:bookmarkStart w:id="14" w:name="ahasverus."/>
    <w:p>
      <w:pPr>
        <w:pStyle w:val="Heading4"/>
      </w:pPr>
      <w:r>
        <w:t xml:space="preserve">Ahasverus.</w:t>
      </w:r>
    </w:p>
    <w:p>
      <w:pPr>
        <w:pStyle w:val="FirstParagraph"/>
      </w:pPr>
      <w:r>
        <w:t xml:space="preserve">Ahasverus, upp och vandra!</w:t>
      </w:r>
      <w:r>
        <w:br/>
      </w:r>
      <w:r>
        <w:t xml:space="preserve">Tag din ränsel och din stav;</w:t>
      </w:r>
      <w:r>
        <w:br/>
      </w:r>
      <w:r>
        <w:t xml:space="preserve">Ej ditt öde liknar andra,</w:t>
      </w:r>
      <w:r>
        <w:br/>
      </w:r>
      <w:r>
        <w:t xml:space="preserve">Ty dig väntar ingen grav.</w:t>
      </w:r>
      <w:r>
        <w:br/>
      </w:r>
      <w:r>
        <w:t xml:space="preserve">Vagga fick du och en början,</w:t>
      </w:r>
      <w:r>
        <w:br/>
      </w:r>
      <w:r>
        <w:t xml:space="preserve">Men du får ej något slut,</w:t>
      </w:r>
      <w:r>
        <w:br/>
      </w:r>
      <w:r>
        <w:t xml:space="preserve">Evigt skall du trampa sörjan,</w:t>
      </w:r>
      <w:r>
        <w:br/>
      </w:r>
      <w:r>
        <w:t xml:space="preserve">Många skor få nöta ut. –</w:t>
      </w:r>
      <w:r>
        <w:br/>
      </w:r>
    </w:p>
    <w:p>
      <w:pPr>
        <w:pStyle w:val="BodyText"/>
      </w:pPr>
      <w:r>
        <w:t xml:space="preserve">Me’n du väntat på Messias,</w:t>
      </w:r>
      <w:r>
        <w:br/>
      </w:r>
      <w:r>
        <w:t xml:space="preserve">Tiden gått dig helt förbi;</w:t>
      </w:r>
      <w:r>
        <w:br/>
      </w:r>
      <w:r>
        <w:t xml:space="preserve">Tror du än du skall befrias,</w:t>
      </w:r>
      <w:r>
        <w:br/>
      </w:r>
      <w:r>
        <w:t xml:space="preserve">Hoppas du på amnesti?</w:t>
      </w:r>
      <w:r>
        <w:br/>
      </w:r>
      <w:r>
        <w:t xml:space="preserve">Eller vill du som Elias</w:t>
      </w:r>
      <w:r>
        <w:br/>
      </w:r>
      <w:r>
        <w:t xml:space="preserve">Levande förlossad bli?</w:t>
      </w:r>
      <w:r>
        <w:br/>
      </w:r>
    </w:p>
    <w:p>
      <w:pPr>
        <w:pStyle w:val="BodyText"/>
      </w:pPr>
      <w:r>
        <w:t xml:space="preserve">***</w:t>
      </w:r>
    </w:p>
    <w:p>
      <w:pPr>
        <w:pStyle w:val="BodyText"/>
      </w:pPr>
      <w:r>
        <w:t xml:space="preserve">Ut på stigar, ut på vägar</w:t>
      </w:r>
      <w:r>
        <w:br/>
      </w:r>
      <w:r>
        <w:t xml:space="preserve">Ut ur dina varma rum;</w:t>
      </w:r>
      <w:r>
        <w:br/>
      </w:r>
      <w:r>
        <w:t xml:space="preserve">Läggs för fäfot dina tegar,</w:t>
      </w:r>
      <w:r>
        <w:br/>
      </w:r>
      <w:r>
        <w:t xml:space="preserve">Störtat som Kapernaum</w:t>
      </w:r>
      <w:r>
        <w:br/>
      </w:r>
      <w:r>
        <w:t xml:space="preserve">Är ditt hus, och hemmet härjat;</w:t>
      </w:r>
      <w:r>
        <w:br/>
      </w:r>
      <w:r>
        <w:t xml:space="preserve">Maka barn sitt avsked sagt;</w:t>
      </w:r>
      <w:r>
        <w:br/>
      </w:r>
      <w:r>
        <w:t xml:space="preserve">Intet efter branden bärgat,</w:t>
      </w:r>
      <w:r>
        <w:br/>
      </w:r>
      <w:r>
        <w:t xml:space="preserve">Tomt och tilja öde lagt.</w:t>
      </w:r>
      <w:r>
        <w:br/>
      </w:r>
    </w:p>
    <w:p>
      <w:pPr>
        <w:pStyle w:val="BodyText"/>
      </w:pPr>
      <w:r>
        <w:t xml:space="preserve">***</w:t>
      </w:r>
    </w:p>
    <w:p>
      <w:pPr>
        <w:pStyle w:val="BodyText"/>
      </w:pPr>
      <w:r>
        <w:t xml:space="preserve">Spring upp på tåget med ränsel och stav</w:t>
      </w:r>
      <w:r>
        <w:br/>
      </w:r>
      <w:r>
        <w:t xml:space="preserve">Men se dig icke tillbaka!</w:t>
      </w:r>
      <w:r>
        <w:br/>
      </w:r>
      <w:r>
        <w:t xml:space="preserve">Välsigna honom som tog och gav</w:t>
      </w:r>
      <w:r>
        <w:br/>
      </w:r>
      <w:r>
        <w:t xml:space="preserve">Och lärt dig konsten försaka! –</w:t>
      </w:r>
      <w:r>
        <w:br/>
      </w:r>
      <w:r>
        <w:t xml:space="preserve">Där står ingen frände och ingen vän</w:t>
      </w:r>
      <w:r>
        <w:br/>
      </w:r>
      <w:r>
        <w:t xml:space="preserve">Att vinka dig lycka på färden!</w:t>
      </w:r>
      <w:r>
        <w:br/>
      </w:r>
      <w:r>
        <w:t xml:space="preserve">Vad gör det? Dess lättare se’n</w:t>
      </w:r>
      <w:r>
        <w:br/>
      </w:r>
      <w:r>
        <w:t xml:space="preserve">Att göra språnget ut i den kalla världen!</w:t>
      </w:r>
      <w:r>
        <w:br/>
      </w:r>
    </w:p>
    <w:p>
      <w:pPr>
        <w:pStyle w:val="BodyText"/>
      </w:pPr>
      <w:r>
        <w:t xml:space="preserve">***</w:t>
      </w:r>
    </w:p>
    <w:p>
      <w:pPr>
        <w:pStyle w:val="BodyText"/>
      </w:pPr>
      <w:r>
        <w:t xml:space="preserve">Och tåget rycks loss från bangårdens</w:t>
      </w:r>
      <w:r>
        <w:t xml:space="preserve"> </w:t>
      </w:r>
      <w:r>
        <w:t xml:space="preserve">kä,</w:t>
      </w:r>
      <w:r>
        <w:br/>
      </w:r>
      <w:r>
        <w:t xml:space="preserve">En rullande länga med hus av trä,</w:t>
      </w:r>
      <w:r>
        <w:br/>
      </w:r>
      <w:r>
        <w:t xml:space="preserve">En vandrande by med folk och fä. –</w:t>
      </w:r>
      <w:r>
        <w:br/>
      </w:r>
      <w:r>
        <w:t xml:space="preserve">Där är post och värdshus och magasiner,</w:t>
      </w:r>
      <w:r>
        <w:br/>
      </w:r>
      <w:r>
        <w:t xml:space="preserve">Och sovrum bakom de tjocka gardiner.</w:t>
      </w:r>
      <w:r>
        <w:br/>
      </w:r>
      <w:r>
        <w:t xml:space="preserve">Nu rycker den fram som en stad på hjul,</w:t>
      </w:r>
      <w:r>
        <w:br/>
      </w:r>
      <w:r>
        <w:t xml:space="preserve">Oemotståndligt! Den går genom väggar,</w:t>
      </w:r>
      <w:r>
        <w:br/>
      </w:r>
      <w:r>
        <w:t xml:space="preserve">Den slinker igenom berg som ormen i skjul,</w:t>
      </w:r>
      <w:r>
        <w:br/>
      </w:r>
      <w:r>
        <w:t xml:space="preserve">Den går på vattnet, och eldhästen gnäggar;</w:t>
      </w:r>
      <w:r>
        <w:br/>
      </w:r>
      <w:r>
        <w:t xml:space="preserve">Den tar ett landskap med sjumilasteg;</w:t>
      </w:r>
      <w:r>
        <w:br/>
      </w:r>
      <w:r>
        <w:t xml:space="preserve">Ett konungarike är närsgårdsväg – – –</w:t>
      </w:r>
      <w:r>
        <w:br/>
      </w:r>
      <w:r>
        <w:t xml:space="preserve">Men landet tar slut, man står vid havet –</w:t>
      </w:r>
      <w:r>
        <w:br/>
      </w:r>
      <w:r>
        <w:t xml:space="preserve">Nu Ahasverus släpper du land,</w:t>
      </w:r>
      <w:r>
        <w:br/>
      </w:r>
      <w:r>
        <w:t xml:space="preserve">Och allt som förr dig vid livet band</w:t>
      </w:r>
      <w:r>
        <w:br/>
      </w:r>
      <w:r>
        <w:t xml:space="preserve">Det ligger bak synkretsen djupt begravet.</w:t>
      </w:r>
      <w:r>
        <w:br/>
      </w:r>
    </w:p>
    <w:p>
      <w:pPr>
        <w:pStyle w:val="BodyText"/>
      </w:pPr>
      <w:r>
        <w:t xml:space="preserve">***</w:t>
      </w:r>
    </w:p>
    <w:p>
      <w:pPr>
        <w:pStyle w:val="BodyText"/>
      </w:pPr>
      <w:r>
        <w:t xml:space="preserve">Se skyarne hur tunga de gå</w:t>
      </w:r>
      <w:r>
        <w:br/>
      </w:r>
      <w:r>
        <w:t xml:space="preserve">Och sjöarne de svallande,</w:t>
      </w:r>
      <w:r>
        <w:br/>
      </w:r>
      <w:r>
        <w:t xml:space="preserve">De stigande, de fallande,</w:t>
      </w:r>
      <w:r>
        <w:br/>
      </w:r>
      <w:r>
        <w:t xml:space="preserve">Där foten intet fäste kan få</w:t>
      </w:r>
      <w:r>
        <w:br/>
      </w:r>
      <w:r>
        <w:t xml:space="preserve">Och ingen vila mer du kan nå.</w:t>
      </w:r>
      <w:r>
        <w:br/>
      </w:r>
    </w:p>
    <w:p>
      <w:pPr>
        <w:pStyle w:val="BodyText"/>
      </w:pPr>
      <w:r>
        <w:t xml:space="preserve">Ej dag, ej natt, ej sovande, ej</w:t>
      </w:r>
      <w:r>
        <w:t xml:space="preserve"> </w:t>
      </w:r>
      <w:r>
        <w:t xml:space="preserve">vakande;</w:t>
      </w:r>
      <w:r>
        <w:br/>
      </w:r>
      <w:r>
        <w:t xml:space="preserve">Än upp, än ner, än hit och än dit,</w:t>
      </w:r>
      <w:r>
        <w:br/>
      </w:r>
      <w:r>
        <w:t xml:space="preserve">Allt under sus och gnissel och knakande,</w:t>
      </w:r>
      <w:r>
        <w:br/>
      </w:r>
      <w:r>
        <w:t xml:space="preserve">I rep och timmer, bultar och nit –</w:t>
      </w:r>
      <w:r>
        <w:br/>
      </w:r>
      <w:r>
        <w:t xml:space="preserve">Tortyr för kropp, tortyr för din själ.</w:t>
      </w:r>
      <w:r>
        <w:br/>
      </w:r>
      <w:r>
        <w:t xml:space="preserve">Ett pinoredskap på vattnet flytande.</w:t>
      </w:r>
      <w:r>
        <w:br/>
      </w:r>
      <w:r>
        <w:t xml:space="preserve">Bekänn din skuld och tänk på ditt väl,</w:t>
      </w:r>
      <w:r>
        <w:br/>
      </w:r>
      <w:r>
        <w:t xml:space="preserve">När du hör bränningars rytande! –</w:t>
      </w:r>
      <w:r>
        <w:br/>
      </w:r>
      <w:r>
        <w:t xml:space="preserve">Då är ej långt till räddande strand,</w:t>
      </w:r>
      <w:r>
        <w:br/>
      </w:r>
      <w:r>
        <w:t xml:space="preserve">Du tror! Men skepparn fruktar för land,</w:t>
      </w:r>
      <w:r>
        <w:br/>
      </w:r>
      <w:r>
        <w:t xml:space="preserve">Och lägger bogen rätt ut i sjöarne;</w:t>
      </w:r>
      <w:r>
        <w:br/>
      </w:r>
      <w:r>
        <w:t xml:space="preserve">Han flyr den sökta frälsande hand</w:t>
      </w:r>
      <w:r>
        <w:br/>
      </w:r>
      <w:r>
        <w:t xml:space="preserve">Och vänder rygg till de lugna öarne;</w:t>
      </w:r>
      <w:r>
        <w:br/>
      </w:r>
      <w:r>
        <w:t xml:space="preserve">Ty falsk är sjö, men falskare kust!</w:t>
      </w:r>
      <w:r>
        <w:br/>
      </w:r>
      <w:r>
        <w:t xml:space="preserve">När medvind blåser med liv och lust</w:t>
      </w:r>
      <w:r>
        <w:br/>
      </w:r>
      <w:r>
        <w:t xml:space="preserve">Då har du att vänta den hårdaste dust – – –</w:t>
      </w:r>
      <w:r>
        <w:br/>
      </w:r>
      <w:r>
        <w:t xml:space="preserve">Till havs! Lägg ut på det gröngråa fältet,</w:t>
      </w:r>
      <w:r>
        <w:br/>
      </w:r>
      <w:r>
        <w:t xml:space="preserve">Där skeppet plöjer och regnmolnet sår,</w:t>
      </w:r>
      <w:r>
        <w:br/>
      </w:r>
      <w:r>
        <w:t xml:space="preserve">Men intet växer i plogens spår</w:t>
      </w:r>
      <w:r>
        <w:br/>
      </w:r>
      <w:r>
        <w:t xml:space="preserve">Och ingen bor under himlatältet –</w:t>
      </w:r>
      <w:r>
        <w:br/>
      </w:r>
      <w:r>
        <w:t xml:space="preserve">I dag det liknar en presenning sydd</w:t>
      </w:r>
      <w:r>
        <w:br/>
      </w:r>
      <w:r>
        <w:t xml:space="preserve">Till värn mot regnet som alltjämt ökar.</w:t>
      </w:r>
      <w:r>
        <w:br/>
      </w:r>
      <w:r>
        <w:t xml:space="preserve">En ann skulle mena den är till skydd</w:t>
      </w:r>
      <w:r>
        <w:br/>
      </w:r>
      <w:r>
        <w:t xml:space="preserve">För himlens blå emot ångarnes rökar</w:t>
      </w:r>
      <w:r>
        <w:br/>
      </w:r>
      <w:r>
        <w:t xml:space="preserve">Mot jordens damm och flugornas prickar,</w:t>
      </w:r>
      <w:r>
        <w:br/>
      </w:r>
      <w:r>
        <w:t xml:space="preserve">Eller som skärm mot de ondas blickar.</w:t>
      </w:r>
      <w:r>
        <w:br/>
      </w:r>
    </w:p>
    <w:p>
      <w:pPr>
        <w:pStyle w:val="BodyText"/>
      </w:pPr>
      <w:r>
        <w:t xml:space="preserve">***</w:t>
      </w:r>
    </w:p>
    <w:p>
      <w:pPr>
        <w:pStyle w:val="BodyText"/>
      </w:pPr>
      <w:r>
        <w:t xml:space="preserve">Ahasverus står i stäven,</w:t>
      </w:r>
      <w:r>
        <w:br/>
      </w:r>
      <w:r>
        <w:t xml:space="preserve">Spanar mot den gråa vägg,</w:t>
      </w:r>
      <w:r>
        <w:br/>
      </w:r>
      <w:r>
        <w:t xml:space="preserve">Ögat dävet, knuten näven,</w:t>
      </w:r>
      <w:r>
        <w:br/>
      </w:r>
      <w:r>
        <w:t xml:space="preserve">Munnen vass i vitnat skägg –</w:t>
      </w:r>
      <w:r>
        <w:br/>
      </w:r>
      <w:r>
        <w:t xml:space="preserve">Inga syner ser han hägra,</w:t>
      </w:r>
      <w:r>
        <w:br/>
      </w:r>
      <w:r>
        <w:t xml:space="preserve">Minnena ha slocknat ut,</w:t>
      </w:r>
      <w:r>
        <w:br/>
      </w:r>
      <w:r>
        <w:t xml:space="preserve">Hoppet självt det synes vägra,</w:t>
      </w:r>
      <w:r>
        <w:br/>
      </w:r>
      <w:r>
        <w:t xml:space="preserve">Leva måste han i nu’t,</w:t>
      </w:r>
      <w:r>
        <w:br/>
      </w:r>
      <w:r>
        <w:t xml:space="preserve">Detta nu som är en plåga,</w:t>
      </w:r>
      <w:r>
        <w:br/>
      </w:r>
      <w:r>
        <w:t xml:space="preserve">Utan mening, utan mål,</w:t>
      </w:r>
      <w:r>
        <w:br/>
      </w:r>
      <w:r>
        <w:t xml:space="preserve">Svarslöst som en galen fråga,</w:t>
      </w:r>
      <w:r>
        <w:br/>
      </w:r>
      <w:r>
        <w:t xml:space="preserve">Dött som flintan utan stål –</w:t>
      </w:r>
      <w:r>
        <w:br/>
      </w:r>
    </w:p>
    <w:p>
      <w:pPr>
        <w:pStyle w:val="BodyText"/>
      </w:pPr>
      <w:r>
        <w:t xml:space="preserve">Ut i gråa intet stirrar</w:t>
      </w:r>
      <w:r>
        <w:br/>
      </w:r>
      <w:r>
        <w:t xml:space="preserve">Vandrarn fängslad på ett däck</w:t>
      </w:r>
      <w:r>
        <w:br/>
      </w:r>
      <w:r>
        <w:t xml:space="preserve">Mattslö ner i djupet stirrar</w:t>
      </w:r>
      <w:r>
        <w:br/>
      </w:r>
      <w:r>
        <w:t xml:space="preserve">Känner sig som dränkt i säck.</w:t>
      </w:r>
      <w:r>
        <w:br/>
      </w:r>
    </w:p>
    <w:p>
      <w:pPr>
        <w:pStyle w:val="BodyText"/>
      </w:pPr>
      <w:r>
        <w:br/>
      </w:r>
    </w:p>
    <w:bookmarkEnd w:id="14"/>
    <w:bookmarkStart w:id="15" w:name="v."/>
    <w:p>
      <w:pPr>
        <w:pStyle w:val="Heading4"/>
      </w:pPr>
      <w:r>
        <w:t xml:space="preserve">V.</w:t>
      </w:r>
    </w:p>
    <w:p>
      <w:pPr>
        <w:pStyle w:val="FirstParagraph"/>
      </w:pPr>
      <w:r>
        <w:t xml:space="preserve">Efter många bakslag har våren äntligen kommit, och när lindarne på</w:t>
      </w:r>
      <w:r>
        <w:t xml:space="preserve"> </w:t>
      </w:r>
      <w:r>
        <w:t xml:space="preserve">avenyen en morgon slagit ut, då är det högtidligt som en fest att vandra</w:t>
      </w:r>
      <w:r>
        <w:t xml:space="preserve"> </w:t>
      </w:r>
      <w:r>
        <w:t xml:space="preserve">under det gröna ljuset som faller så gott i ögonen. Luften står still</w:t>
      </w:r>
      <w:r>
        <w:t xml:space="preserve"> </w:t>
      </w:r>
      <w:r>
        <w:t xml:space="preserve">och är idel vänlighet, fötterna röra vid torr fin sand, som ger en</w:t>
      </w:r>
      <w:r>
        <w:t xml:space="preserve"> </w:t>
      </w:r>
      <w:r>
        <w:t xml:space="preserve">känsla av renlighet. Det nya gräset döljer fjorårslöv, skräp och smuts</w:t>
      </w:r>
      <w:r>
        <w:t xml:space="preserve"> </w:t>
      </w:r>
      <w:r>
        <w:t xml:space="preserve">alldeles som första snön gör om hösten. Trädskeletten fyllas ut, och</w:t>
      </w:r>
      <w:r>
        <w:t xml:space="preserve"> </w:t>
      </w:r>
      <w:r>
        <w:t xml:space="preserve">slutligen står den höga lövskogsfonden som en grön molnvägg över vikens</w:t>
      </w:r>
      <w:r>
        <w:t xml:space="preserve"> </w:t>
      </w:r>
      <w:r>
        <w:t xml:space="preserve">stränder. Förr jagad av köld och vind, kan jag nu gå steg för steg, till</w:t>
      </w:r>
      <w:r>
        <w:t xml:space="preserve"> </w:t>
      </w:r>
      <w:r>
        <w:t xml:space="preserve">och med sitta på en bänk. Strandkanten under almarne är garnerad med</w:t>
      </w:r>
      <w:r>
        <w:t xml:space="preserve"> </w:t>
      </w:r>
      <w:r>
        <w:t xml:space="preserve">bänkar, och där sitter numera den gule mannen min okände ovän och läser</w:t>
      </w:r>
      <w:r>
        <w:t xml:space="preserve"> </w:t>
      </w:r>
      <w:r>
        <w:t xml:space="preserve">tidningen med uppknäppt rock. I dag såg jag, just på hans tidning, att</w:t>
      </w:r>
      <w:r>
        <w:t xml:space="preserve"> </w:t>
      </w:r>
      <w:r>
        <w:t xml:space="preserve">vi äro ovänner. Och jag tyckte mig läsa i hans blick när den lyftes över</w:t>
      </w:r>
      <w:r>
        <w:t xml:space="preserve"> </w:t>
      </w:r>
      <w:r>
        <w:t xml:space="preserve">bladet, att han läste något om mig som gjorde honom gott i själen, och</w:t>
      </w:r>
      <w:r>
        <w:t xml:space="preserve"> </w:t>
      </w:r>
      <w:r>
        <w:t xml:space="preserve">att han trodde antingen att jag redan fått giftet i mig eller skulle få.</w:t>
      </w:r>
      <w:r>
        <w:t xml:space="preserve"> </w:t>
      </w:r>
      <w:r>
        <w:t xml:space="preserve">Men han misstog sig, ty jag tar aldrig i det bladet.</w:t>
      </w:r>
    </w:p>
    <w:p>
      <w:pPr>
        <w:pStyle w:val="BodyText"/>
      </w:pPr>
      <w:r>
        <w:t xml:space="preserve">Majoren har magrat och synes orolig för sommaren. Vart han skall</w:t>
      </w:r>
      <w:r>
        <w:t xml:space="preserve"> </w:t>
      </w:r>
      <w:r>
        <w:t xml:space="preserve">fara, är honom nog likgiltigt, men han måste ut ur stan för att icke bli</w:t>
      </w:r>
      <w:r>
        <w:t xml:space="preserve"> </w:t>
      </w:r>
      <w:r>
        <w:t xml:space="preserve">alldeles ensam och känna sig som proletär. Han stod i morse på en udde</w:t>
      </w:r>
      <w:r>
        <w:t xml:space="preserve"> </w:t>
      </w:r>
      <w:r>
        <w:t xml:space="preserve">och tycktes räkna de små böljorna som pjollrade med stenarne; han slog</w:t>
      </w:r>
      <w:r>
        <w:t xml:space="preserve"> </w:t>
      </w:r>
      <w:r>
        <w:t xml:space="preserve">med käppen i luften utan avsikt, bara för att göra något. Plötsligen</w:t>
      </w:r>
      <w:r>
        <w:t xml:space="preserve"> </w:t>
      </w:r>
      <w:r>
        <w:t xml:space="preserve">hörs från andra sidan viken en trumpetsignal. Han rycker till och – nu</w:t>
      </w:r>
      <w:r>
        <w:t xml:space="preserve"> </w:t>
      </w:r>
      <w:r>
        <w:t xml:space="preserve">ser han på gärdet en kavalleriskvadron dyka upp bakifrån en kulle med</w:t>
      </w:r>
      <w:r>
        <w:t xml:space="preserve"> </w:t>
      </w:r>
      <w:r>
        <w:t xml:space="preserve">kaskar och hästöron först. Därpå rides en chock så att marken dånar, och</w:t>
      </w:r>
      <w:r>
        <w:t xml:space="preserve"> </w:t>
      </w:r>
      <w:r>
        <w:t xml:space="preserve">under rop, hojt och skrammel vältar den ordnade massan framåt. Majoren</w:t>
      </w:r>
      <w:r>
        <w:t xml:space="preserve"> </w:t>
      </w:r>
      <w:r>
        <w:t xml:space="preserve">levde upp, och jag såg på hans svängda hjulben att han varit</w:t>
      </w:r>
      <w:r>
        <w:t xml:space="preserve"> </w:t>
      </w:r>
      <w:r>
        <w:t xml:space="preserve">kavallerist; kanske var det hans regimente – från</w:t>
      </w:r>
      <w:r>
        <w:t xml:space="preserve"> </w:t>
      </w:r>
      <w:r>
        <w:t xml:space="preserve">vilket han nu var en avsuten, ute ur leken. Ja, sådant är livet!</w:t>
      </w:r>
    </w:p>
    <w:p>
      <w:pPr>
        <w:pStyle w:val="BodyText"/>
      </w:pPr>
      <w:r>
        <w:t xml:space="preserve">Min ockulta gumma är lika sommar och vinter, men denna vinter har</w:t>
      </w:r>
      <w:r>
        <w:t xml:space="preserve"> </w:t>
      </w:r>
      <w:r>
        <w:t xml:space="preserve">tagit på henne och hon har anlagt en käpp; för övrigt uppenbarar hon sig</w:t>
      </w:r>
      <w:r>
        <w:t xml:space="preserve"> </w:t>
      </w:r>
      <w:r>
        <w:t xml:space="preserve">endast en gång i månaden och hör till sällskapet, liksom</w:t>
      </w:r>
      <w:r>
        <w:t xml:space="preserve"> </w:t>
      </w:r>
      <w:r>
        <w:t xml:space="preserve">världsdronningen med hundarne.</w:t>
      </w:r>
    </w:p>
    <w:p>
      <w:pPr>
        <w:pStyle w:val="BodyText"/>
      </w:pPr>
      <w:r>
        <w:t xml:space="preserve">Men nu har med solen och våren nya vandrare inträngt i vår krets och</w:t>
      </w:r>
      <w:r>
        <w:t xml:space="preserve"> </w:t>
      </w:r>
      <w:r>
        <w:t xml:space="preserve">jag känner dem som obehöriga. Så ledigt har egendomsbegreppet vuxit ut,</w:t>
      </w:r>
      <w:r>
        <w:t xml:space="preserve"> </w:t>
      </w:r>
      <w:r>
        <w:t xml:space="preserve">att jag erfar det som om</w:t>
      </w:r>
      <w:r>
        <w:t xml:space="preserve"> </w:t>
      </w:r>
      <w:r>
        <w:rPr>
          <w:i/>
          <w:iCs/>
        </w:rPr>
        <w:t xml:space="preserve">min</w:t>
      </w:r>
      <w:r>
        <w:t xml:space="preserve"> </w:t>
      </w:r>
      <w:r>
        <w:t xml:space="preserve">morgonpromenad i detta landskap</w:t>
      </w:r>
      <w:r>
        <w:t xml:space="preserve"> </w:t>
      </w:r>
      <w:r>
        <w:t xml:space="preserve">vore min tillhörighet. Jag ser verkligen snett på dem, om jag ens ser åt</w:t>
      </w:r>
      <w:r>
        <w:t xml:space="preserve"> </w:t>
      </w:r>
      <w:r>
        <w:t xml:space="preserve">dem, ty i min inåtvända sinnesstämning vill jag icke träda i kontakt med</w:t>
      </w:r>
      <w:r>
        <w:t xml:space="preserve"> </w:t>
      </w:r>
      <w:r>
        <w:t xml:space="preserve">människor genom att växla en blick. Denna slags intimitet fordra dock</w:t>
      </w:r>
      <w:r>
        <w:t xml:space="preserve"> </w:t>
      </w:r>
      <w:r>
        <w:t xml:space="preserve">människorna och de tala med ovilja om »en som inte ser åt folk». De</w:t>
      </w:r>
      <w:r>
        <w:t xml:space="preserve"> </w:t>
      </w:r>
      <w:r>
        <w:t xml:space="preserve">tycka sig ha rättighet att få se in i den de möta, men jag har aldrig</w:t>
      </w:r>
      <w:r>
        <w:t xml:space="preserve"> </w:t>
      </w:r>
      <w:r>
        <w:t xml:space="preserve">förstått var de tagit denna rätt ifrån. Jag känner det som ett intrång,</w:t>
      </w:r>
      <w:r>
        <w:t xml:space="preserve"> </w:t>
      </w:r>
      <w:r>
        <w:t xml:space="preserve">ett slags våld på min person, en närgångenhet åtminstone, och jag märkte</w:t>
      </w:r>
      <w:r>
        <w:t xml:space="preserve"> </w:t>
      </w:r>
      <w:r>
        <w:t xml:space="preserve">som ung en bestämd skillnad på folk vilkas blickar man fick och vilkas</w:t>
      </w:r>
      <w:r>
        <w:t xml:space="preserve"> </w:t>
      </w:r>
      <w:r>
        <w:t xml:space="preserve">man icke fick. Nu förefaller det mig som om växlandet av en blick på</w:t>
      </w:r>
      <w:r>
        <w:t xml:space="preserve"> </w:t>
      </w:r>
      <w:r>
        <w:t xml:space="preserve">gatan med en okänd betydde: låt oss vara vänner och därmed nog! Men med</w:t>
      </w:r>
      <w:r>
        <w:t xml:space="preserve"> </w:t>
      </w:r>
      <w:r>
        <w:t xml:space="preserve">somliga av utmanande miner kan jag icke förmå mig ingå detta tysta</w:t>
      </w:r>
      <w:r>
        <w:t xml:space="preserve"> </w:t>
      </w:r>
      <w:r>
        <w:t xml:space="preserve">vänskapsförbund; jag vill ha det neutralt eller i nödfall fientligt, ty</w:t>
      </w:r>
      <w:r>
        <w:t xml:space="preserve"> </w:t>
      </w:r>
      <w:r>
        <w:t xml:space="preserve">en vän får alltid något inflytande över mig, och det vill jag inte.</w:t>
      </w:r>
    </w:p>
    <w:p>
      <w:pPr>
        <w:pStyle w:val="BodyText"/>
      </w:pPr>
      <w:r>
        <w:t xml:space="preserve">Detta intrång gäller lyckligtvis endast våren, ty med sommarn ha de</w:t>
      </w:r>
      <w:r>
        <w:t xml:space="preserve"> </w:t>
      </w:r>
      <w:r>
        <w:t xml:space="preserve">främmande rest till landet och då äro vägarne lika ensliga som på</w:t>
      </w:r>
      <w:r>
        <w:t xml:space="preserve"> </w:t>
      </w:r>
      <w:r>
        <w:t xml:space="preserve">vintern.</w:t>
      </w:r>
    </w:p>
    <w:p>
      <w:pPr>
        <w:pStyle w:val="BodyText"/>
      </w:pPr>
      <w:r>
        <w:t xml:space="preserve">Och nu har den efterlängtade sommaren kommit. Den föreligger som ett</w:t>
      </w:r>
      <w:r>
        <w:t xml:space="preserve"> </w:t>
      </w:r>
      <w:r>
        <w:t xml:space="preserve">fullbordat faktum och är mig vorden likgiltig, ty jag lever i mitt</w:t>
      </w:r>
      <w:r>
        <w:t xml:space="preserve"> </w:t>
      </w:r>
      <w:r>
        <w:t xml:space="preserve">arbete och framom mig själv, ibland bakom mig, i minnena, och dessa kan</w:t>
      </w:r>
      <w:r>
        <w:t xml:space="preserve"> </w:t>
      </w:r>
      <w:r>
        <w:t xml:space="preserve">jag behandla som bitarne i en bygglåda. Med dem kan jag sätta ihop alla</w:t>
      </w:r>
      <w:r>
        <w:t xml:space="preserve"> </w:t>
      </w:r>
      <w:r>
        <w:t xml:space="preserve">slags; och samma minne kan tjäna till allt möjligt i en fantasibyggnad,</w:t>
      </w:r>
      <w:r>
        <w:t xml:space="preserve"> </w:t>
      </w:r>
      <w:r>
        <w:t xml:space="preserve">vända olikfärgade sidor uppåt och som antalet sammanställningar är</w:t>
      </w:r>
      <w:r>
        <w:t xml:space="preserve"> </w:t>
      </w:r>
      <w:r>
        <w:t xml:space="preserve">oändligt får jag under mina lekar ett intryck av oändligheten.</w:t>
      </w:r>
    </w:p>
    <w:p>
      <w:pPr>
        <w:pStyle w:val="BodyText"/>
      </w:pPr>
      <w:r>
        <w:t xml:space="preserve">Någon längtan till landet har jag icke, men ibland kommer det över</w:t>
      </w:r>
      <w:r>
        <w:t xml:space="preserve"> </w:t>
      </w:r>
      <w:r>
        <w:t xml:space="preserve">mig som en försummad plikt att jag icke går i skog eller badar i</w:t>
      </w:r>
      <w:r>
        <w:t xml:space="preserve"> </w:t>
      </w:r>
      <w:r>
        <w:t xml:space="preserve">havet. Därtill en viss underlig skamkänsla att jag är i staden, ty</w:t>
      </w:r>
      <w:r>
        <w:t xml:space="preserve"> </w:t>
      </w:r>
      <w:r>
        <w:t xml:space="preserve">sommarnöjet är ett prerogativ som anses höra till den samhällsklass</w:t>
      </w:r>
      <w:r>
        <w:t xml:space="preserve"> </w:t>
      </w:r>
      <w:r>
        <w:t xml:space="preserve">andra hänför mig till – själv räknar jag mig utanför samhället. Det</w:t>
      </w:r>
      <w:r>
        <w:t xml:space="preserve"> </w:t>
      </w:r>
      <w:r>
        <w:t xml:space="preserve">känns dessutom något ödsligt och övergivet, då jag vet att alla mina</w:t>
      </w:r>
      <w:r>
        <w:t xml:space="preserve"> </w:t>
      </w:r>
      <w:r>
        <w:t xml:space="preserve">vänner lämnat staden. Jag sökte dem visserligen icke då de voro kvar,</w:t>
      </w:r>
      <w:r>
        <w:t xml:space="preserve"> </w:t>
      </w:r>
      <w:r>
        <w:t xml:space="preserve">men jag kände att de funnos; jag kunde skicka mina tankar till dem på en</w:t>
      </w:r>
      <w:r>
        <w:t xml:space="preserve"> </w:t>
      </w:r>
      <w:r>
        <w:t xml:space="preserve">viss gata, men nu har jag förlorat spåret.</w:t>
      </w:r>
    </w:p>
    <w:p>
      <w:pPr>
        <w:pStyle w:val="BodyText"/>
      </w:pPr>
      <w:r>
        <w:t xml:space="preserve">Sittande vid mitt skrivbord ser jag mellan gardinerna en vik av</w:t>
      </w:r>
      <w:r>
        <w:t xml:space="preserve"> </w:t>
      </w:r>
      <w:r>
        <w:t xml:space="preserve">Östersjön; på andra sidan en strand med gråsvarta klippor, rundslipade,</w:t>
      </w:r>
      <w:r>
        <w:t xml:space="preserve"> </w:t>
      </w:r>
      <w:r>
        <w:t xml:space="preserve">och nere i vattengången den vita strandlinjen; ovanpå klipporna den</w:t>
      </w:r>
      <w:r>
        <w:t xml:space="preserve"> </w:t>
      </w:r>
      <w:r>
        <w:t xml:space="preserve">svarta granskogen. Ibland gripes jag av längtan ditut. Men då tar jag</w:t>
      </w:r>
      <w:r>
        <w:t xml:space="preserve"> </w:t>
      </w:r>
      <w:r>
        <w:t xml:space="preserve">bara min kikare, och utan att röra mig ur fläcken är jag där. Jag</w:t>
      </w:r>
      <w:r>
        <w:t xml:space="preserve"> </w:t>
      </w:r>
      <w:r>
        <w:t xml:space="preserve">vandrar i strandstenarne, där ibland rentvättade gärsgårsstörar,</w:t>
      </w:r>
      <w:r>
        <w:t xml:space="preserve"> </w:t>
      </w:r>
      <w:r>
        <w:t xml:space="preserve">vasspipor och halm det växer gul lysing och rött fackelblomster under</w:t>
      </w:r>
      <w:r>
        <w:t xml:space="preserve"> </w:t>
      </w:r>
      <w:r>
        <w:t xml:space="preserve">alarne. I en rämna i berget på svedlavar och kartlavar trycker ormbunken</w:t>
      </w:r>
      <w:r>
        <w:t xml:space="preserve"> </w:t>
      </w:r>
      <w:r>
        <w:t xml:space="preserve">baggsöta lik murgrön; några enbuskar rekognoscera i kanten och så ser</w:t>
      </w:r>
      <w:r>
        <w:t xml:space="preserve"> </w:t>
      </w:r>
      <w:r>
        <w:t xml:space="preserve">jag djupt in i granskogen, särskilt om aftonen då solen står lågt. Då är</w:t>
      </w:r>
      <w:r>
        <w:t xml:space="preserve"> </w:t>
      </w:r>
      <w:r>
        <w:t xml:space="preserve">där ljusgröna salar med mjuka levermossor, lätt underskog av aspar och</w:t>
      </w:r>
      <w:r>
        <w:t xml:space="preserve"> </w:t>
      </w:r>
      <w:r>
        <w:t xml:space="preserve">björkar.</w:t>
      </w:r>
    </w:p>
    <w:p>
      <w:pPr>
        <w:pStyle w:val="BodyText"/>
      </w:pPr>
      <w:r>
        <w:t xml:space="preserve">Ibland sker det något levande därborta, men sällan dock. En kråka går</w:t>
      </w:r>
      <w:r>
        <w:t xml:space="preserve"> </w:t>
      </w:r>
      <w:r>
        <w:t xml:space="preserve">och plockar, eller låtsas plocka något, ty hon ser tillgjord ut, men jag</w:t>
      </w:r>
      <w:r>
        <w:t xml:space="preserve"> </w:t>
      </w:r>
      <w:r>
        <w:t xml:space="preserve">märker att hon tror sig osedd av människor. Att hon koketterar för någon</w:t>
      </w:r>
      <w:r>
        <w:t xml:space="preserve"> </w:t>
      </w:r>
      <w:r>
        <w:t xml:space="preserve">av sitt släkte är däremot säkert.</w:t>
      </w:r>
    </w:p>
    <w:p>
      <w:pPr>
        <w:pStyle w:val="BodyText"/>
      </w:pPr>
      <w:r>
        <w:t xml:space="preserve">En vit slup kommer sakta strykande; det sitter någon till rors bakom</w:t>
      </w:r>
      <w:r>
        <w:t xml:space="preserve"> </w:t>
      </w:r>
      <w:r>
        <w:t xml:space="preserve">storseglet, men jag ser bara armbågen och knäna; bakom focken sitter ett</w:t>
      </w:r>
      <w:r>
        <w:t xml:space="preserve"> </w:t>
      </w:r>
      <w:r>
        <w:t xml:space="preserve">fruntimmer; båten glider så vackert och när jag ser svallet om stäven</w:t>
      </w:r>
      <w:r>
        <w:t xml:space="preserve"> </w:t>
      </w:r>
      <w:r>
        <w:t xml:space="preserve">tycker jag mig höra detta smärtstillande porl, något man oupphörligt</w:t>
      </w:r>
      <w:r>
        <w:t xml:space="preserve"> </w:t>
      </w:r>
      <w:r>
        <w:t xml:space="preserve">lägger bakom sig, och som alltid förnyas, detta något som utgör</w:t>
      </w:r>
      <w:r>
        <w:t xml:space="preserve"> </w:t>
      </w:r>
      <w:r>
        <w:t xml:space="preserve">hemligheten i seglingens njutning, frånsett den att regera vid rodret</w:t>
      </w:r>
      <w:r>
        <w:t xml:space="preserve"> </w:t>
      </w:r>
      <w:r>
        <w:t xml:space="preserve">kämpande mot vind och våg.</w:t>
      </w:r>
    </w:p>
    <w:p>
      <w:pPr>
        <w:pStyle w:val="BodyText"/>
      </w:pPr>
      <w:r>
        <w:t xml:space="preserve">En dag fick jag in i kikaren en hel liten scen. Stenstranden därborta</w:t>
      </w:r>
      <w:r>
        <w:t xml:space="preserve"> </w:t>
      </w:r>
      <w:r>
        <w:t xml:space="preserve">i fjärran hade ännu aldrig (i kikarn) trampats av någon dödlig, och den</w:t>
      </w:r>
      <w:r>
        <w:t xml:space="preserve"> </w:t>
      </w:r>
      <w:r>
        <w:t xml:space="preserve">var min tillhörighet, min ensamhet, mitt sommarställe. Då såg jag en</w:t>
      </w:r>
      <w:r>
        <w:t xml:space="preserve"> </w:t>
      </w:r>
      <w:r>
        <w:t xml:space="preserve">afton en ökstock träda in från högra sidan om glaset. I båten satt en</w:t>
      </w:r>
      <w:r>
        <w:t xml:space="preserve"> </w:t>
      </w:r>
      <w:r>
        <w:t xml:space="preserve">tioårsflicka, ljusklädd med röd tennishatt.</w:t>
      </w:r>
      <w:r>
        <w:t xml:space="preserve"> </w:t>
      </w:r>
      <w:r>
        <w:t xml:space="preserve">Jag tyckte först jag sade: Vad har du där att göra, men det orimliga i</w:t>
      </w:r>
      <w:r>
        <w:t xml:space="preserve"> </w:t>
      </w:r>
      <w:r>
        <w:t xml:space="preserve">situationen återhöll mig.</w:t>
      </w:r>
    </w:p>
    <w:p>
      <w:pPr>
        <w:pStyle w:val="BodyText"/>
      </w:pPr>
      <w:r>
        <w:t xml:space="preserve">Flickan landade nätt, drog upp ökstocken, och så steg hon åter i båt,</w:t>
      </w:r>
      <w:r>
        <w:t xml:space="preserve"> </w:t>
      </w:r>
      <w:r>
        <w:t xml:space="preserve">hämtade upp något som blänkte i ena ändan. Jag blev nyfiken, ty jag</w:t>
      </w:r>
      <w:r>
        <w:t xml:space="preserve"> </w:t>
      </w:r>
      <w:r>
        <w:t xml:space="preserve">kunde icke bestämma föremålets natur. Skruvade lite på synröret och såg</w:t>
      </w:r>
      <w:r>
        <w:t xml:space="preserve"> </w:t>
      </w:r>
      <w:r>
        <w:t xml:space="preserve">att det var en lätt handyxa. – – – En yxa i handen på ett barn? – Dessa</w:t>
      </w:r>
      <w:r>
        <w:t xml:space="preserve"> </w:t>
      </w:r>
      <w:r>
        <w:t xml:space="preserve">två begrepp kunde jag icke straxt förena, och därför verkade det</w:t>
      </w:r>
      <w:r>
        <w:t xml:space="preserve"> </w:t>
      </w:r>
      <w:r>
        <w:t xml:space="preserve">hemlighetsfullt, nästan hemskt. Flickan gick först i stranden och letade</w:t>
      </w:r>
      <w:r>
        <w:t xml:space="preserve"> </w:t>
      </w:r>
      <w:r>
        <w:t xml:space="preserve">något, som man brukar när man går i stränder; letar något oväntat, som</w:t>
      </w:r>
      <w:r>
        <w:t xml:space="preserve"> </w:t>
      </w:r>
      <w:r>
        <w:t xml:space="preserve">man hoppas den outgrundliga sjön skall ha lämnat ifrån sig. – Nu, sade</w:t>
      </w:r>
      <w:r>
        <w:t xml:space="preserve"> </w:t>
      </w:r>
      <w:r>
        <w:t xml:space="preserve">jag mig, skall hon börja kasta sten, ty barn kunna aldrig se stenar och</w:t>
      </w:r>
      <w:r>
        <w:t xml:space="preserve"> </w:t>
      </w:r>
      <w:r>
        <w:t xml:space="preserve">vatten utan att kasta stenar i vattnet. Varför? Ja, det har väl några</w:t>
      </w:r>
      <w:r>
        <w:t xml:space="preserve"> </w:t>
      </w:r>
      <w:r>
        <w:t xml:space="preserve">hemliga orsaker det också. – Mycket riktigt! Hon kastade stenar! Därpå</w:t>
      </w:r>
      <w:r>
        <w:t xml:space="preserve"> </w:t>
      </w:r>
      <w:r>
        <w:t xml:space="preserve">äntrade hon klippan! – Nu skall hon äta baggsöta naturligtvis, ty hon är</w:t>
      </w:r>
      <w:r>
        <w:t xml:space="preserve"> </w:t>
      </w:r>
      <w:r>
        <w:t xml:space="preserve">stadsbarn och har gått i folkskolan. (Bondbarn äta aldrig baggsötan som</w:t>
      </w:r>
      <w:r>
        <w:t xml:space="preserve"> </w:t>
      </w:r>
      <w:r>
        <w:t xml:space="preserve">stadsbarnen kalla stensöta eller lakrisrot.) – Nej, hon gick förbi</w:t>
      </w:r>
      <w:r>
        <w:t xml:space="preserve"> </w:t>
      </w:r>
      <w:r>
        <w:t xml:space="preserve">ormbunkarne, och var alltså (?) ett landsbarn. – Hon nalkades</w:t>
      </w:r>
      <w:r>
        <w:t xml:space="preserve"> </w:t>
      </w:r>
      <w:r>
        <w:t xml:space="preserve">enbuskarne. – Då gick det opp ett ljus för mig. – Hon skall hugga enris;</w:t>
      </w:r>
      <w:r>
        <w:t xml:space="preserve"> </w:t>
      </w:r>
      <w:r>
        <w:t xml:space="preserve">och det stämmer, för det är lördag i dag. – Nej; hon gjorde visserligen</w:t>
      </w:r>
      <w:r>
        <w:t xml:space="preserve"> </w:t>
      </w:r>
      <w:r>
        <w:t xml:space="preserve">ett utfall mot en enbuske, så att en gren blev hängande, men hon gick</w:t>
      </w:r>
      <w:r>
        <w:t xml:space="preserve"> </w:t>
      </w:r>
      <w:r>
        <w:t xml:space="preserve">vidare. – Hon skall hugga kaffeved! Där ha vi det! – Nej, hon klättrade</w:t>
      </w:r>
      <w:r>
        <w:t xml:space="preserve"> </w:t>
      </w:r>
      <w:r>
        <w:t xml:space="preserve">vidare och nådde skogsbrynet. Där stannade hon och syntes ta mått på de</w:t>
      </w:r>
      <w:r>
        <w:t xml:space="preserve"> </w:t>
      </w:r>
      <w:r>
        <w:t xml:space="preserve">nedra grenarne, vilka voro särdeles lummiga och friskt gröna! – – – I</w:t>
      </w:r>
      <w:r>
        <w:t xml:space="preserve"> </w:t>
      </w:r>
      <w:r>
        <w:t xml:space="preserve">detsamma gjorde hon en rörelse med huvudet och följde sedan något</w:t>
      </w:r>
      <w:r>
        <w:t xml:space="preserve"> </w:t>
      </w:r>
      <w:r>
        <w:t xml:space="preserve">föremål i luften, som – jag såg det på rörelserna – måste vara en fågel</w:t>
      </w:r>
      <w:r>
        <w:t xml:space="preserve"> </w:t>
      </w:r>
      <w:r>
        <w:t xml:space="preserve">som flög upp, ty hon böjde halsen i samma stackatoknyckar som sädesärlan</w:t>
      </w:r>
      <w:r>
        <w:t xml:space="preserve"> </w:t>
      </w:r>
      <w:r>
        <w:t xml:space="preserve">brukar när hon flyger, och vars flykt liknar ett periodiskt</w:t>
      </w:r>
      <w:r>
        <w:t xml:space="preserve"> </w:t>
      </w:r>
      <w:r>
        <w:t xml:space="preserve">fallande.</w:t>
      </w:r>
    </w:p>
    <w:p>
      <w:pPr>
        <w:pStyle w:val="BodyText"/>
      </w:pPr>
      <w:r>
        <w:t xml:space="preserve">Så börjar hon då visa sina avsikter, ty hon fattar med vänstra handen</w:t>
      </w:r>
      <w:r>
        <w:t xml:space="preserve"> </w:t>
      </w:r>
      <w:r>
        <w:t xml:space="preserve">en gren och hugger riset, smått, smått! – Men varför granris? Det hör ju</w:t>
      </w:r>
      <w:r>
        <w:t xml:space="preserve"> </w:t>
      </w:r>
      <w:r>
        <w:t xml:space="preserve">endast till begravningar, och barnet är icke sorgklätt? – Invändes: Hon</w:t>
      </w:r>
      <w:r>
        <w:t xml:space="preserve"> </w:t>
      </w:r>
      <w:r>
        <w:t xml:space="preserve">behöver ju icke vara i släkt med den döde! – Erkännes! – Riset är för</w:t>
      </w:r>
      <w:r>
        <w:t xml:space="preserve"> </w:t>
      </w:r>
      <w:r>
        <w:t xml:space="preserve">smått till viskor eller till att ligga på förstugukvisten; och på</w:t>
      </w:r>
      <w:r>
        <w:t xml:space="preserve"> </w:t>
      </w:r>
      <w:r>
        <w:t xml:space="preserve">stugugolvet har man hos oss endast enris! – Kanske hon är född i</w:t>
      </w:r>
      <w:r>
        <w:t xml:space="preserve"> </w:t>
      </w:r>
      <w:r>
        <w:t xml:space="preserve">Dalarne, där man begagnar gran i stället för</w:t>
      </w:r>
      <w:r>
        <w:t xml:space="preserve"> </w:t>
      </w:r>
      <w:r>
        <w:t xml:space="preserve">en? – – – Lika mycket! – Nu sker något nytt! Tre alnar ifrån flickan</w:t>
      </w:r>
      <w:r>
        <w:t xml:space="preserve"> </w:t>
      </w:r>
      <w:r>
        <w:t xml:space="preserve">lyftas de nedre grenarne på en stor gran; en ko sticker fram sitt huvud</w:t>
      </w:r>
      <w:r>
        <w:t xml:space="preserve"> </w:t>
      </w:r>
      <w:r>
        <w:t xml:space="preserve">och ger hals – det ser jag på den öppnade mulen och den bakåt lagda</w:t>
      </w:r>
      <w:r>
        <w:t xml:space="preserve"> </w:t>
      </w:r>
      <w:r>
        <w:t xml:space="preserve">nacken. – Flickan stannar i gesten och hennes kropp blir styv av fasa.</w:t>
      </w:r>
      <w:r>
        <w:t xml:space="preserve"> </w:t>
      </w:r>
      <w:r>
        <w:t xml:space="preserve">Men hennes förskräckelse är så stor att hon icke kan fly; kon skrider</w:t>
      </w:r>
      <w:r>
        <w:t xml:space="preserve"> </w:t>
      </w:r>
      <w:r>
        <w:t xml:space="preserve">framåt; barnets fruktan framkallar en omkastning av strömmen och blir</w:t>
      </w:r>
      <w:r>
        <w:t xml:space="preserve"> </w:t>
      </w:r>
      <w:r>
        <w:t xml:space="preserve">till mod; med lyftad yxa går hon emot djuret, som efter någon tvekan och</w:t>
      </w:r>
      <w:r>
        <w:t xml:space="preserve"> </w:t>
      </w:r>
      <w:r>
        <w:t xml:space="preserve">med harm över en oförstådd vänlighet, vänder in i sina mörka</w:t>
      </w:r>
      <w:r>
        <w:t xml:space="preserve"> </w:t>
      </w:r>
      <w:r>
        <w:t xml:space="preserve">gömslen.</w:t>
      </w:r>
    </w:p>
    <w:p>
      <w:pPr>
        <w:pStyle w:val="BodyText"/>
      </w:pPr>
      <w:r>
        <w:t xml:space="preserve">Ett ögonblick hade jag verkligen uppskrämd gjort en åtbörd till</w:t>
      </w:r>
      <w:r>
        <w:t xml:space="preserve"> </w:t>
      </w:r>
      <w:r>
        <w:t xml:space="preserve">barnets försvar; men nu var faran över, och jag lade bort kikaren med en</w:t>
      </w:r>
      <w:r>
        <w:t xml:space="preserve"> </w:t>
      </w:r>
      <w:r>
        <w:t xml:space="preserve">betraktelse över svårigheten att få vara i fred. – Tänk! att i sitt</w:t>
      </w:r>
      <w:r>
        <w:t xml:space="preserve"> </w:t>
      </w:r>
      <w:r>
        <w:t xml:space="preserve">lugna hem dras in i sådana här dramer i fjärran! Och sen förföljas av</w:t>
      </w:r>
      <w:r>
        <w:t xml:space="preserve"> </w:t>
      </w:r>
      <w:r>
        <w:t xml:space="preserve">grubblerier över vad granriset skulle vara till!</w:t>
      </w:r>
    </w:p>
    <w:p>
      <w:pPr>
        <w:pStyle w:val="BodyText"/>
      </w:pPr>
      <w:r>
        <w:t xml:space="preserve">Mina grannar i huset ha flyttat till landet och jag känner att det är</w:t>
      </w:r>
      <w:r>
        <w:t xml:space="preserve"> </w:t>
      </w:r>
      <w:r>
        <w:t xml:space="preserve">tomt i våningarne; erfar det som om en spänning hört upp. Dessa</w:t>
      </w:r>
      <w:r>
        <w:t xml:space="preserve"> </w:t>
      </w:r>
      <w:r>
        <w:t xml:space="preserve">koordinater av krafter som i varje familj finnes till under formen av</w:t>
      </w:r>
      <w:r>
        <w:t xml:space="preserve"> </w:t>
      </w:r>
      <w:r>
        <w:t xml:space="preserve">man, hustru, barn och tjänare, dessa viljekomposanter äro icke mera kvar</w:t>
      </w:r>
      <w:r>
        <w:t xml:space="preserve"> </w:t>
      </w:r>
      <w:r>
        <w:t xml:space="preserve">i rummen; och huset som alltid föreföll mig som ett elektricitetsverk</w:t>
      </w:r>
      <w:r>
        <w:t xml:space="preserve"> </w:t>
      </w:r>
      <w:r>
        <w:t xml:space="preserve">varifrån jag hämtade ström, har upphört att ge mig kraft. Jag faller</w:t>
      </w:r>
      <w:r>
        <w:t xml:space="preserve"> </w:t>
      </w:r>
      <w:r>
        <w:t xml:space="preserve">ihop som om kontakten med mänskligheten vore avbruten; alla dessa små</w:t>
      </w:r>
      <w:r>
        <w:t xml:space="preserve"> </w:t>
      </w:r>
      <w:r>
        <w:t xml:space="preserve">ljud från de olika våningarne stimulerade mig, och jag saknar dem;</w:t>
      </w:r>
      <w:r>
        <w:t xml:space="preserve"> </w:t>
      </w:r>
      <w:r>
        <w:t xml:space="preserve">själva hunden som väckte mig till nattens meditationer eller röck upp</w:t>
      </w:r>
      <w:r>
        <w:t xml:space="preserve"> </w:t>
      </w:r>
      <w:r>
        <w:t xml:space="preserve">mig till en hälsosam vrede har lämnat ett tomrum efter sig. Sångerskan</w:t>
      </w:r>
      <w:r>
        <w:t xml:space="preserve"> </w:t>
      </w:r>
      <w:r>
        <w:t xml:space="preserve">har tystnat och jag får icke höra Beethoven mer. Telefonen i väggen</w:t>
      </w:r>
      <w:r>
        <w:t xml:space="preserve"> </w:t>
      </w:r>
      <w:r>
        <w:t xml:space="preserve">sjunger icke heller, och när jag går i trapporna hör jag mina steg giva</w:t>
      </w:r>
      <w:r>
        <w:t xml:space="preserve"> </w:t>
      </w:r>
      <w:r>
        <w:t xml:space="preserve">eko i de tomma våningarne. Det är söndagstyst hela veckan och det börjar</w:t>
      </w:r>
      <w:r>
        <w:t xml:space="preserve"> </w:t>
      </w:r>
      <w:r>
        <w:t xml:space="preserve">i dess ställe ringa i mina öron. Mina</w:t>
      </w:r>
      <w:r>
        <w:t xml:space="preserve"> </w:t>
      </w:r>
      <w:r>
        <w:t xml:space="preserve">egna tankar förnimmas som talade ord; jag tycker mig stå i telepatisk</w:t>
      </w:r>
      <w:r>
        <w:t xml:space="preserve"> </w:t>
      </w:r>
      <w:r>
        <w:t xml:space="preserve">rapport med alla frånvarande vänner, fränder och fiender; jag håller</w:t>
      </w:r>
      <w:r>
        <w:t xml:space="preserve"> </w:t>
      </w:r>
      <w:r>
        <w:t xml:space="preserve">långa ordnade samtal med dem, eller tar om gamla resonemang hållna i</w:t>
      </w:r>
      <w:r>
        <w:t xml:space="preserve"> </w:t>
      </w:r>
      <w:r>
        <w:t xml:space="preserve">sällskap, på kaféer; jag bekämpar deras meningar, försvarar min</w:t>
      </w:r>
      <w:r>
        <w:t xml:space="preserve"> </w:t>
      </w:r>
      <w:r>
        <w:t xml:space="preserve">ståndpunkt, är mera vältalig än inför åhörare. Jag finner livet rikare</w:t>
      </w:r>
      <w:r>
        <w:t xml:space="preserve"> </w:t>
      </w:r>
      <w:r>
        <w:t xml:space="preserve">och lättare på detta sätt; det skrubbar mindre, sliter mindre, och</w:t>
      </w:r>
      <w:r>
        <w:t xml:space="preserve"> </w:t>
      </w:r>
      <w:r>
        <w:t xml:space="preserve">förbittrar icke.</w:t>
      </w:r>
    </w:p>
    <w:p>
      <w:pPr>
        <w:pStyle w:val="BodyText"/>
      </w:pPr>
      <w:r>
        <w:t xml:space="preserve">Ibland utvidgas detta tillstånd så att jag inträder i meningsstrid</w:t>
      </w:r>
      <w:r>
        <w:t xml:space="preserve"> </w:t>
      </w:r>
      <w:r>
        <w:t xml:space="preserve">med hela nationen; jag känner hur man läser min sista bok som ännu</w:t>
      </w:r>
      <w:r>
        <w:t xml:space="preserve"> </w:t>
      </w:r>
      <w:r>
        <w:t xml:space="preserve">ligger i manuskript; jag hör hur man diskuterar mig nära och fjärran,</w:t>
      </w:r>
      <w:r>
        <w:t xml:space="preserve"> </w:t>
      </w:r>
      <w:r>
        <w:t xml:space="preserve">jag vet att jag har rätt, och förvånas bara över att de icke inse det.</w:t>
      </w:r>
      <w:r>
        <w:t xml:space="preserve"> </w:t>
      </w:r>
      <w:r>
        <w:t xml:space="preserve">Jag meddelar ett nyupptäckt faktum, och man förnekar det, eller ratar</w:t>
      </w:r>
      <w:r>
        <w:t xml:space="preserve"> </w:t>
      </w:r>
      <w:r>
        <w:t xml:space="preserve">källan, gör auktoriteten tvivelaktig, ehuruväl man eljes citerar samma</w:t>
      </w:r>
      <w:r>
        <w:t xml:space="preserve"> </w:t>
      </w:r>
      <w:r>
        <w:t xml:space="preserve">auktoritet. Alltid erfar jag det som strid, angrepp, fientligt. Fiender</w:t>
      </w:r>
      <w:r>
        <w:t xml:space="preserve"> </w:t>
      </w:r>
      <w:r>
        <w:t xml:space="preserve">äro vi nog alla, och vänner endast när det gäller att strida</w:t>
      </w:r>
      <w:r>
        <w:t xml:space="preserve"> </w:t>
      </w:r>
      <w:r>
        <w:t xml:space="preserve">tillsammans. Det skall väl så vara!</w:t>
      </w:r>
    </w:p>
    <w:p>
      <w:pPr>
        <w:pStyle w:val="BodyText"/>
      </w:pPr>
      <w:r>
        <w:t xml:space="preserve">Dock, detta invärtes liv, huru levande det än är, låter mig ibland</w:t>
      </w:r>
      <w:r>
        <w:t xml:space="preserve"> </w:t>
      </w:r>
      <w:r>
        <w:t xml:space="preserve">sakna verkligheten, ty mina sinnen som ligga obegagnade längta efter</w:t>
      </w:r>
      <w:r>
        <w:t xml:space="preserve"> </w:t>
      </w:r>
      <w:r>
        <w:t xml:space="preserve">bruk. Jag vill höra och se framför allt, eljes börja sinnena operera på</w:t>
      </w:r>
      <w:r>
        <w:t xml:space="preserve"> </w:t>
      </w:r>
      <w:r>
        <w:t xml:space="preserve">egen hand, av gammal vana.</w:t>
      </w:r>
    </w:p>
    <w:p>
      <w:pPr>
        <w:pStyle w:val="BodyText"/>
      </w:pPr>
      <w:r>
        <w:t xml:space="preserve">Och nu var icke min önskan uttalad förrän den uppfylldes. Gärdet</w:t>
      </w:r>
      <w:r>
        <w:t xml:space="preserve"> </w:t>
      </w:r>
      <w:r>
        <w:t xml:space="preserve">nedanför mina fönster börjar fyllas med trupper. Först infanteri; det är</w:t>
      </w:r>
      <w:r>
        <w:t xml:space="preserve"> </w:t>
      </w:r>
      <w:r>
        <w:t xml:space="preserve">människor med metallrör som innesluta gasbildande ämnen, vilka vid</w:t>
      </w:r>
      <w:r>
        <w:t xml:space="preserve"> </w:t>
      </w:r>
      <w:r>
        <w:t xml:space="preserve">antändning kasta ut blybitar. De se ut som streckar kluvna nertill.</w:t>
      </w:r>
      <w:r>
        <w:t xml:space="preserve"> </w:t>
      </w:r>
      <w:r>
        <w:t xml:space="preserve">Därpå uppträda rörliga kombinationer av mänskor och fyrfotadjur; det är</w:t>
      </w:r>
      <w:r>
        <w:t xml:space="preserve"> </w:t>
      </w:r>
      <w:r>
        <w:t xml:space="preserve">kavallerit. När en ensam ryttare kommer sprängande, gör hästen samma</w:t>
      </w:r>
      <w:r>
        <w:t xml:space="preserve"> </w:t>
      </w:r>
      <w:r>
        <w:t xml:space="preserve">rörelse som en båt på vågen och karlen sitter till rors men styr med</w:t>
      </w:r>
      <w:r>
        <w:t xml:space="preserve"> </w:t>
      </w:r>
      <w:r>
        <w:t xml:space="preserve">skotet i vänster hand. Kommer skvadronen däremot i sluten kolonn, då är</w:t>
      </w:r>
      <w:r>
        <w:t xml:space="preserve"> </w:t>
      </w:r>
      <w:r>
        <w:t xml:space="preserve">det en väldig kraftparallellogram som verkar på avstånd med flera hundra</w:t>
      </w:r>
      <w:r>
        <w:t xml:space="preserve"> </w:t>
      </w:r>
      <w:r>
        <w:t xml:space="preserve">hästkrafter.</w:t>
      </w:r>
    </w:p>
    <w:p>
      <w:pPr>
        <w:pStyle w:val="BodyText"/>
      </w:pPr>
      <w:r>
        <w:t xml:space="preserve">Starkaste intrycket gör dock artilleriet i synnerhet när det kör i</w:t>
      </w:r>
      <w:r>
        <w:t xml:space="preserve"> </w:t>
      </w:r>
      <w:r>
        <w:t xml:space="preserve">kapp; då gungar marken så att min taklampa skallrar, och när man sedan</w:t>
      </w:r>
      <w:r>
        <w:t xml:space="preserve"> </w:t>
      </w:r>
      <w:r>
        <w:t xml:space="preserve">bröstar av och lossar skotten, upphör min öronringning av sig själv.</w:t>
      </w:r>
      <w:r>
        <w:t xml:space="preserve"> </w:t>
      </w:r>
      <w:r>
        <w:t xml:space="preserve">Innan jag blev van kände jag det som ett övervåld, men efter några</w:t>
      </w:r>
      <w:r>
        <w:t xml:space="preserve"> </w:t>
      </w:r>
      <w:r>
        <w:t xml:space="preserve">dagars skjutning fann jag smällarne rätt hälsosamma,</w:t>
      </w:r>
      <w:r>
        <w:t xml:space="preserve"> </w:t>
      </w:r>
      <w:r>
        <w:t xml:space="preserve">emedan de hindra mig att slumra in i den eviga tystnaden. Och på det</w:t>
      </w:r>
      <w:r>
        <w:t xml:space="preserve"> </w:t>
      </w:r>
      <w:r>
        <w:t xml:space="preserve">vederbörliga avstånd jag har krigslekarne förefalla de som skådespel</w:t>
      </w:r>
      <w:r>
        <w:t xml:space="preserve"> </w:t>
      </w:r>
      <w:r>
        <w:t xml:space="preserve">vilka uppföras för min räkning.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Aftnarne bli allt längre, men jag vet av erfarenhet att man icke kan</w:t>
      </w:r>
      <w:r>
        <w:t xml:space="preserve"> </w:t>
      </w:r>
      <w:r>
        <w:t xml:space="preserve">gå ut, ty gator och parker äro befolkade av sorgsna människor som icke</w:t>
      </w:r>
      <w:r>
        <w:t xml:space="preserve"> </w:t>
      </w:r>
      <w:r>
        <w:t xml:space="preserve">fått resa till landet. När nu de bättre lottade utrymt stadens finaste</w:t>
      </w:r>
      <w:r>
        <w:t xml:space="preserve"> </w:t>
      </w:r>
      <w:r>
        <w:t xml:space="preserve">platser, kryper förstädernas fattiga befolkning fram och intar</w:t>
      </w:r>
      <w:r>
        <w:t xml:space="preserve"> </w:t>
      </w:r>
      <w:r>
        <w:t xml:space="preserve">ledigheterna. Detta ger staden ett utseende av uppror, intrång, och som</w:t>
      </w:r>
      <w:r>
        <w:t xml:space="preserve"> </w:t>
      </w:r>
      <w:r>
        <w:t xml:space="preserve">skönheten nog följer med rikedomen, är skådespelet icke vackert.</w:t>
      </w:r>
    </w:p>
    <w:p>
      <w:pPr>
        <w:pStyle w:val="BodyText"/>
      </w:pPr>
      <w:r>
        <w:t xml:space="preserve">En söndagsafton, kännande mig själv i jämnhöjd med de sämre lottade,</w:t>
      </w:r>
      <w:r>
        <w:t xml:space="preserve"> </w:t>
      </w:r>
      <w:r>
        <w:t xml:space="preserve">beslöt jag rycka mig lös, och åka en promenad, för att se på folket.</w:t>
      </w:r>
    </w:p>
    <w:p>
      <w:pPr>
        <w:pStyle w:val="BodyText"/>
      </w:pPr>
      <w:r>
        <w:t xml:space="preserve">Jag vinkade en droska vid Nybron och steg i. Kusken föreföll nykter</w:t>
      </w:r>
      <w:r>
        <w:t xml:space="preserve"> </w:t>
      </w:r>
      <w:r>
        <w:t xml:space="preserve">men något ovanligt i hans ansikte lugnade mig åtminstone icke. Han körde</w:t>
      </w:r>
      <w:r>
        <w:t xml:space="preserve"> </w:t>
      </w:r>
      <w:r>
        <w:t xml:space="preserve">Strandvägen framåt och jag märkte att en ström av människor flöt fram på</w:t>
      </w:r>
      <w:r>
        <w:t xml:space="preserve"> </w:t>
      </w:r>
      <w:r>
        <w:t xml:space="preserve">vänstra sidan, under det jag stadigt såg ut över vattnet åt höger, över</w:t>
      </w:r>
      <w:r>
        <w:t xml:space="preserve"> </w:t>
      </w:r>
      <w:r>
        <w:t xml:space="preserve">holmar och fjärdar och blånande berg.</w:t>
      </w:r>
    </w:p>
    <w:p>
      <w:pPr>
        <w:pStyle w:val="BodyText"/>
      </w:pPr>
      <w:r>
        <w:t xml:space="preserve">Plötsligt händer något föröver som ådrar sig kuskens uppmärksamhet</w:t>
      </w:r>
      <w:r>
        <w:t xml:space="preserve"> </w:t>
      </w:r>
      <w:r>
        <w:t xml:space="preserve">och min. En stor fattigmanshund, med tovig päls, liknande en fet varg</w:t>
      </w:r>
      <w:r>
        <w:t xml:space="preserve"> </w:t>
      </w:r>
      <w:r>
        <w:t xml:space="preserve">som försöker se ut som ett får, låg panna, onda ögon och så smutsig att</w:t>
      </w:r>
      <w:r>
        <w:t xml:space="preserve"> </w:t>
      </w:r>
      <w:r>
        <w:t xml:space="preserve">färgen icke kunde bestämmas, följer framhjulen och gör en ansats då och</w:t>
      </w:r>
      <w:r>
        <w:t xml:space="preserve"> </w:t>
      </w:r>
      <w:r>
        <w:t xml:space="preserve">då för att kasta sig upp på kuskbocken. Ett tag lyckas han komma upp,</w:t>
      </w:r>
      <w:r>
        <w:t xml:space="preserve"> </w:t>
      </w:r>
      <w:r>
        <w:t xml:space="preserve">men blir nersparkad av kusken.</w:t>
      </w:r>
    </w:p>
    <w:p>
      <w:pPr>
        <w:pStyle w:val="BodyText"/>
      </w:pPr>
      <w:r>
        <w:t xml:space="preserve">– Vad är det för en? frågade jag förvånad både över monstrets vighet,</w:t>
      </w:r>
      <w:r>
        <w:t xml:space="preserve"> </w:t>
      </w:r>
      <w:r>
        <w:t xml:space="preserve">och över det sällsamma i äventyret.</w:t>
      </w:r>
    </w:p>
    <w:p>
      <w:pPr>
        <w:pStyle w:val="BodyText"/>
      </w:pPr>
      <w:r>
        <w:t xml:space="preserve">Kusken svarade något, varav jag förstod att det icke var hans hund,</w:t>
      </w:r>
      <w:r>
        <w:t xml:space="preserve"> </w:t>
      </w:r>
      <w:r>
        <w:t xml:space="preserve">men när han lät piskan gå, skred hunden till anfall och ville in till</w:t>
      </w:r>
      <w:r>
        <w:t xml:space="preserve"> </w:t>
      </w:r>
      <w:r>
        <w:t xml:space="preserve">mig i åkdonet, och detta under full gång. Samtidigt märker jag en</w:t>
      </w:r>
      <w:r>
        <w:t xml:space="preserve"> </w:t>
      </w:r>
      <w:r>
        <w:t xml:space="preserve">rörelse i folkströmmen och när jag vänder mig ditåt upptäcker jag</w:t>
      </w:r>
      <w:r>
        <w:t xml:space="preserve"> </w:t>
      </w:r>
      <w:r>
        <w:t xml:space="preserve">en procession av människoliknande väsen som följde hundens och kuskens</w:t>
      </w:r>
      <w:r>
        <w:t xml:space="preserve"> </w:t>
      </w:r>
      <w:r>
        <w:t xml:space="preserve">strid med avgjort deltagande för hunden som hade orätt. När jag</w:t>
      </w:r>
      <w:r>
        <w:t xml:space="preserve"> </w:t>
      </w:r>
      <w:r>
        <w:t xml:space="preserve">granskade dessa varelser, fann jag ett övervägande antal krymplingar;</w:t>
      </w:r>
      <w:r>
        <w:t xml:space="preserve"> </w:t>
      </w:r>
      <w:r>
        <w:t xml:space="preserve">kryckor och käppar växlade om med krokiga ben och brutna ryggar; dvärgar</w:t>
      </w:r>
      <w:r>
        <w:t xml:space="preserve"> </w:t>
      </w:r>
      <w:r>
        <w:t xml:space="preserve">med jätteryggar, och jättar med dvärgars underreden; ansikten som</w:t>
      </w:r>
      <w:r>
        <w:t xml:space="preserve"> </w:t>
      </w:r>
      <w:r>
        <w:t xml:space="preserve">saknade näsor, och fötter utan tår slutande i klumpar. Det var en</w:t>
      </w:r>
      <w:r>
        <w:t xml:space="preserve"> </w:t>
      </w:r>
      <w:r>
        <w:t xml:space="preserve">samling av allt elände som under vintern gömt sig och nu krupit fram i</w:t>
      </w:r>
      <w:r>
        <w:t xml:space="preserve"> </w:t>
      </w:r>
      <w:r>
        <w:t xml:space="preserve">solen för att draga ut till landet. Jag har sett sådana människoliknande</w:t>
      </w:r>
      <w:r>
        <w:t xml:space="preserve"> </w:t>
      </w:r>
      <w:r>
        <w:t xml:space="preserve">varelser återgivna i Ensors ockulta larv-scener och på teatern i Glucks</w:t>
      </w:r>
      <w:r>
        <w:t xml:space="preserve"> </w:t>
      </w:r>
      <w:r>
        <w:t xml:space="preserve">Orfeus nere i underjorden, och trodde då det var fantasier eller</w:t>
      </w:r>
      <w:r>
        <w:t xml:space="preserve"> </w:t>
      </w:r>
      <w:r>
        <w:t xml:space="preserve">överdrifter. De skrämde mig ju icke, ty jag kunde förklara deras närvaro</w:t>
      </w:r>
      <w:r>
        <w:t xml:space="preserve"> </w:t>
      </w:r>
      <w:r>
        <w:t xml:space="preserve">och uppträdande just nu, men det verkade likafullt uppskakande att få se</w:t>
      </w:r>
      <w:r>
        <w:t xml:space="preserve"> </w:t>
      </w:r>
      <w:r>
        <w:t xml:space="preserve">de vanlottade i en sådan revy defilera på stadens finaste gata. Jag</w:t>
      </w:r>
      <w:r>
        <w:t xml:space="preserve"> </w:t>
      </w:r>
      <w:r>
        <w:t xml:space="preserve">kände även deras berättigade hat spruta gift över mig som åkte i droska,</w:t>
      </w:r>
      <w:r>
        <w:t xml:space="preserve"> </w:t>
      </w:r>
      <w:r>
        <w:t xml:space="preserve">och deras hund gav uttryck åt deras samlade känslor. Jag var deras vän,</w:t>
      </w:r>
      <w:r>
        <w:t xml:space="preserve"> </w:t>
      </w:r>
      <w:r>
        <w:t xml:space="preserve">men de voro mina fiender! Så sällsamt!</w:t>
      </w:r>
    </w:p>
    <w:p>
      <w:pPr>
        <w:pStyle w:val="BodyText"/>
      </w:pPr>
      <w:r>
        <w:t xml:space="preserve">När vi åkte in på Djurgården, möttes denna ström av en motström; men</w:t>
      </w:r>
      <w:r>
        <w:t xml:space="preserve"> </w:t>
      </w:r>
      <w:r>
        <w:t xml:space="preserve">de båda strömmarne runno igenom och förbi varandra, utan att se åt</w:t>
      </w:r>
      <w:r>
        <w:t xml:space="preserve"> </w:t>
      </w:r>
      <w:r>
        <w:t xml:space="preserve">varandra, utan att granska varandras toaletter eller ansikten, ty de</w:t>
      </w:r>
      <w:r>
        <w:t xml:space="preserve"> </w:t>
      </w:r>
      <w:r>
        <w:t xml:space="preserve">visste nog med sig att de voro alla lika, men på mig sågo de. Nu då jag</w:t>
      </w:r>
      <w:r>
        <w:t xml:space="preserve"> </w:t>
      </w:r>
      <w:r>
        <w:t xml:space="preserve">hade två led att passera måste jag se åt ena eller andra sidan och jag</w:t>
      </w:r>
      <w:r>
        <w:t xml:space="preserve"> </w:t>
      </w:r>
      <w:r>
        <w:t xml:space="preserve">blev beklämd, kände mig övergiven och greps av en längtan att få se ett</w:t>
      </w:r>
      <w:r>
        <w:t xml:space="preserve"> </w:t>
      </w:r>
      <w:r>
        <w:t xml:space="preserve">bekant ansikte; jag tyckte det skulle vara lugnande få en igenkännandets</w:t>
      </w:r>
      <w:r>
        <w:t xml:space="preserve"> </w:t>
      </w:r>
      <w:r>
        <w:t xml:space="preserve">eller vänskapens blick ur ett öga, men fann intet.</w:t>
      </w:r>
    </w:p>
    <w:p>
      <w:pPr>
        <w:pStyle w:val="BodyText"/>
      </w:pPr>
      <w:r>
        <w:t xml:space="preserve">När vi passerade Hasselbacken, lät jag en tanke gå upp för trappan</w:t>
      </w:r>
      <w:r>
        <w:t xml:space="preserve"> </w:t>
      </w:r>
      <w:r>
        <w:t xml:space="preserve">och göra en titt in i trädgårn, där jag nästan var säker att någon av de</w:t>
      </w:r>
      <w:r>
        <w:t xml:space="preserve"> </w:t>
      </w:r>
      <w:r>
        <w:t xml:space="preserve">mina skulle sitta.</w:t>
      </w:r>
    </w:p>
    <w:p>
      <w:pPr>
        <w:pStyle w:val="BodyText"/>
      </w:pPr>
      <w:r>
        <w:t xml:space="preserve">Men nu nalkades Slätten, och då kom det för mig att här måste jag</w:t>
      </w:r>
      <w:r>
        <w:t xml:space="preserve"> </w:t>
      </w:r>
      <w:r>
        <w:t xml:space="preserve">just möta den personen, måste! Varför kunde jag ej säga, men det måtte</w:t>
      </w:r>
      <w:r>
        <w:t xml:space="preserve"> </w:t>
      </w:r>
      <w:r>
        <w:t xml:space="preserve">ha stått i sammanhang med en mörk tragedi från min ungdom, vilken</w:t>
      </w:r>
      <w:r>
        <w:t xml:space="preserve"> </w:t>
      </w:r>
      <w:r>
        <w:t xml:space="preserve">ödelade en familj och sträckte sina verkningar på barnens öde. Hur jag</w:t>
      </w:r>
      <w:r>
        <w:t xml:space="preserve"> </w:t>
      </w:r>
      <w:r>
        <w:t xml:space="preserve">sammanband detta sorgespel med Djurgårdsslätten kan jag icke bestämt</w:t>
      </w:r>
      <w:r>
        <w:t xml:space="preserve"> </w:t>
      </w:r>
      <w:r>
        <w:t xml:space="preserve">säga, men det måtte ha skett genom förmedling av ett positiv med »tavla</w:t>
      </w:r>
      <w:r>
        <w:t xml:space="preserve"> </w:t>
      </w:r>
      <w:r>
        <w:t xml:space="preserve">på stång» föreställande ett mord under hemska omständigheter, där den mördade</w:t>
      </w:r>
      <w:r>
        <w:t xml:space="preserve"> </w:t>
      </w:r>
      <w:r>
        <w:t xml:space="preserve">var oskyldig men fick skuggan på sig, för att icke säga skulden.</w:t>
      </w:r>
    </w:p>
    <w:p>
      <w:pPr>
        <w:pStyle w:val="BodyText"/>
      </w:pPr>
      <w:r>
        <w:t xml:space="preserve">Vad händer? Jo; mannen ifråga, det vill säga sonen, numera gråhårig,</w:t>
      </w:r>
      <w:r>
        <w:t xml:space="preserve"> </w:t>
      </w:r>
      <w:r>
        <w:t xml:space="preserve">ogift, högt aktad, kommer gående med sin vithåriga mor under armen!</w:t>
      </w:r>
      <w:r>
        <w:t xml:space="preserve"> </w:t>
      </w:r>
      <w:r>
        <w:t xml:space="preserve">Trettifem års oförtjänt inre lidande för en annan hade givit ansiktena</w:t>
      </w:r>
      <w:r>
        <w:t xml:space="preserve"> </w:t>
      </w:r>
      <w:r>
        <w:t xml:space="preserve">denna särskilda blekhet som är dödens. Men varför gingo dessa rika och</w:t>
      </w:r>
      <w:r>
        <w:t xml:space="preserve"> </w:t>
      </w:r>
      <w:r>
        <w:t xml:space="preserve">aktade människor här i denna omgivning? Kanske de lydde den allmänna</w:t>
      </w:r>
      <w:r>
        <w:t xml:space="preserve"> </w:t>
      </w:r>
      <w:r>
        <w:t xml:space="preserve">attraktionskraften som drager lika till lika, kanske de funno en tröst i</w:t>
      </w:r>
      <w:r>
        <w:t xml:space="preserve"> </w:t>
      </w:r>
      <w:r>
        <w:t xml:space="preserve">att se andra som lidit mera och lika oförskyllt.</w:t>
      </w:r>
    </w:p>
    <w:p>
      <w:pPr>
        <w:pStyle w:val="BodyText"/>
      </w:pPr>
      <w:r>
        <w:t xml:space="preserve">Att jag väntade få se dem, har väl sina hemliga grunder förborgade i</w:t>
      </w:r>
      <w:r>
        <w:t xml:space="preserve"> </w:t>
      </w:r>
      <w:r>
        <w:t xml:space="preserve">själens djup, men därför lika starka och bindande.</w:t>
      </w:r>
    </w:p>
    <w:p>
      <w:pPr>
        <w:pStyle w:val="BodyText"/>
      </w:pPr>
      <w:r>
        <w:t xml:space="preserve">På slätten visade sig nya former av eländet. Där kommo barn på</w:t>
      </w:r>
      <w:r>
        <w:t xml:space="preserve"> </w:t>
      </w:r>
      <w:r>
        <w:t xml:space="preserve">cyklar, barn om åtta, tio år, med elaka ansikten, lillgamla småflickor</w:t>
      </w:r>
      <w:r>
        <w:t xml:space="preserve"> </w:t>
      </w:r>
      <w:r>
        <w:t xml:space="preserve">med spår av tillämnad skönhet som vanställts av ondska. Även där ett</w:t>
      </w:r>
      <w:r>
        <w:t xml:space="preserve"> </w:t>
      </w:r>
      <w:r>
        <w:t xml:space="preserve">vackert ansikte fanns, syntes en felteckning, ett falskt avstånd, en för</w:t>
      </w:r>
      <w:r>
        <w:t xml:space="preserve"> </w:t>
      </w:r>
      <w:r>
        <w:t xml:space="preserve">stor näsa, ett blottat tandkött, utkrupna ögon som inkräktade på</w:t>
      </w:r>
      <w:r>
        <w:t xml:space="preserve"> </w:t>
      </w:r>
      <w:r>
        <w:t xml:space="preserve">pannan.</w:t>
      </w:r>
    </w:p>
    <w:p>
      <w:pPr>
        <w:pStyle w:val="BodyText"/>
      </w:pPr>
      <w:r>
        <w:t xml:space="preserve">Längre fram förtunnades massorna och små grupper hade lägrat sig på</w:t>
      </w:r>
      <w:r>
        <w:t xml:space="preserve"> </w:t>
      </w:r>
      <w:r>
        <w:t xml:space="preserve">gräset. Men här föll mig i ögonen att tre och tre sutto tillsammans, två</w:t>
      </w:r>
      <w:r>
        <w:t xml:space="preserve"> </w:t>
      </w:r>
      <w:r>
        <w:t xml:space="preserve">karlar kring en kvinna: första akten i ett herdespel som slutar med</w:t>
      </w:r>
      <w:r>
        <w:t xml:space="preserve"> </w:t>
      </w:r>
      <w:r>
        <w:t xml:space="preserve">knivens tragedi.</w:t>
      </w:r>
    </w:p>
    <w:p>
      <w:pPr>
        <w:pStyle w:val="BodyText"/>
      </w:pPr>
      <w:r>
        <w:t xml:space="preserve">Här började kusken tilltala mig och dukade opp historier. Icke det</w:t>
      </w:r>
      <w:r>
        <w:t xml:space="preserve"> </w:t>
      </w:r>
      <w:r>
        <w:t xml:space="preserve">att han var närgången stötte mig, ty han förstod icke bättre, men att</w:t>
      </w:r>
      <w:r>
        <w:t xml:space="preserve"> </w:t>
      </w:r>
      <w:r>
        <w:t xml:space="preserve">han störde mig i mina tankar plågade mig; och när han med sina</w:t>
      </w:r>
      <w:r>
        <w:t xml:space="preserve"> </w:t>
      </w:r>
      <w:r>
        <w:t xml:space="preserve">upplysningar om vissa förbiåkande damer, ledde mina tankar åt håll dit</w:t>
      </w:r>
      <w:r>
        <w:t xml:space="preserve"> </w:t>
      </w:r>
      <w:r>
        <w:t xml:space="preserve">jag icke ville, kände jag honom som en plågoande, och bad honom köra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Mera ledsen än sårad av befallningen vände han vid en korsväg, men i</w:t>
      </w:r>
      <w:r>
        <w:t xml:space="preserve"> </w:t>
      </w:r>
      <w:r>
        <w:t xml:space="preserve">samma ögonblick svängde en droska framför oss innehållande två berusade</w:t>
      </w:r>
      <w:r>
        <w:t xml:space="preserve"> </w:t>
      </w:r>
      <w:r>
        <w:t xml:space="preserve">damer av högst äventyrligt utseende. Kusken gjorde ett försök att komma</w:t>
      </w:r>
      <w:r>
        <w:t xml:space="preserve"> </w:t>
      </w:r>
      <w:r>
        <w:t xml:space="preserve">förbi dem, men lyckades ej för trängseln. Sålunda måste jag åka bakom</w:t>
      </w:r>
      <w:r>
        <w:t xml:space="preserve"> </w:t>
      </w:r>
      <w:r>
        <w:t xml:space="preserve">detta parti; och när de stannades av hopen, måste jag stanna, så att det</w:t>
      </w:r>
      <w:r>
        <w:t xml:space="preserve"> </w:t>
      </w:r>
      <w:r>
        <w:t xml:space="preserve">fick ett utseende av att jag förföljde dem, vilket roade damerna</w:t>
      </w:r>
      <w:r>
        <w:t xml:space="preserve"> </w:t>
      </w:r>
      <w:r>
        <w:t xml:space="preserve">obeskrivligt och även folket på vägen.</w:t>
      </w:r>
    </w:p>
    <w:p>
      <w:pPr>
        <w:pStyle w:val="BodyText"/>
      </w:pPr>
      <w:r>
        <w:t xml:space="preserve">På detta sätt fortfor gatloppet in till staden, tills jag slutligen</w:t>
      </w:r>
      <w:r>
        <w:t xml:space="preserve"> </w:t>
      </w:r>
      <w:r>
        <w:t xml:space="preserve">stannade vid min port, då jag var befriad som ur en svår dröm.</w:t>
      </w:r>
    </w:p>
    <w:p>
      <w:pPr>
        <w:pStyle w:val="BodyText"/>
      </w:pPr>
      <w:r>
        <w:t xml:space="preserve">– Hellre då ensamheten! sade jag mig, och det var sista gången jag</w:t>
      </w:r>
      <w:r>
        <w:t xml:space="preserve"> </w:t>
      </w:r>
      <w:r>
        <w:t xml:space="preserve">gick ut en afton den sommaren. Ensam i sitt eget sällskap som man då</w:t>
      </w:r>
      <w:r>
        <w:t xml:space="preserve"> </w:t>
      </w:r>
      <w:r>
        <w:t xml:space="preserve">måste vårda för att icke råka i dåligt.</w:t>
      </w:r>
    </w:p>
    <w:p>
      <w:pPr>
        <w:pStyle w:val="BodyText"/>
      </w:pPr>
      <w:r>
        <w:t xml:space="preserve">Jag håller mig alltså inne och känner det lugnt; föreställer mig vara</w:t>
      </w:r>
      <w:r>
        <w:t xml:space="preserve"> </w:t>
      </w:r>
      <w:r>
        <w:t xml:space="preserve">fri från livets stormar; önskar mig vara lite äldre för att icke känna</w:t>
      </w:r>
      <w:r>
        <w:t xml:space="preserve"> </w:t>
      </w:r>
      <w:r>
        <w:t xml:space="preserve">livets lockelser och tror det värsta vara överståndet.</w:t>
      </w:r>
    </w:p>
    <w:p>
      <w:pPr>
        <w:pStyle w:val="BodyText"/>
      </w:pPr>
      <w:r>
        <w:t xml:space="preserve">Så kommer en morgon vid kaffebordet husets jungfru och förtäljer:</w:t>
      </w:r>
      <w:r>
        <w:t xml:space="preserve"> </w:t>
      </w:r>
      <w:r>
        <w:t xml:space="preserve">Herr X:s son var här, men jag sa’ att Herrn icke var uppstigen.</w:t>
      </w:r>
    </w:p>
    <w:p>
      <w:pPr>
        <w:pStyle w:val="BodyText"/>
      </w:pPr>
      <w:r>
        <w:t xml:space="preserve">– Min son?</w:t>
      </w:r>
    </w:p>
    <w:p>
      <w:pPr>
        <w:pStyle w:val="BodyText"/>
      </w:pPr>
      <w:r>
        <w:t xml:space="preserve">– Ja, han sade så!</w:t>
      </w:r>
    </w:p>
    <w:p>
      <w:pPr>
        <w:pStyle w:val="BodyText"/>
      </w:pPr>
      <w:r>
        <w:t xml:space="preserve">– Det är omöjligt! Men, hur såg han ut?</w:t>
      </w:r>
    </w:p>
    <w:p>
      <w:pPr>
        <w:pStyle w:val="BodyText"/>
      </w:pPr>
      <w:r>
        <w:t xml:space="preserve">– Han var lång, och ... han sa att han hette X. och skulle komma</w:t>
      </w:r>
      <w:r>
        <w:t xml:space="preserve"> </w:t>
      </w:r>
      <w:r>
        <w:t xml:space="preserve">igen!</w:t>
      </w:r>
    </w:p>
    <w:p>
      <w:pPr>
        <w:pStyle w:val="BodyText"/>
      </w:pPr>
      <w:r>
        <w:t xml:space="preserve">– Hur gammal såg han ut?</w:t>
      </w:r>
    </w:p>
    <w:p>
      <w:pPr>
        <w:pStyle w:val="BodyText"/>
      </w:pPr>
      <w:r>
        <w:t xml:space="preserve">– Det var en ung herre om sjutton, arton år!</w:t>
      </w:r>
    </w:p>
    <w:p>
      <w:pPr>
        <w:pStyle w:val="BodyText"/>
      </w:pPr>
      <w:r>
        <w:t xml:space="preserve">Jag blev stum av fasa och flickan gick. Det var alltså icke slut! Det</w:t>
      </w:r>
      <w:r>
        <w:t xml:space="preserve"> </w:t>
      </w:r>
      <w:r>
        <w:t xml:space="preserve">förflutna steg upp ur graven som var så väl igenskottad och bevuxen med</w:t>
      </w:r>
      <w:r>
        <w:t xml:space="preserve"> </w:t>
      </w:r>
      <w:r>
        <w:t xml:space="preserve">redan gammalt gräs. Min son som rest till Amerika i vederbörligt</w:t>
      </w:r>
      <w:r>
        <w:t xml:space="preserve"> </w:t>
      </w:r>
      <w:r>
        <w:t xml:space="preserve">sällskap vid nio års ålder; och som jag trodde vara ute i livet,</w:t>
      </w:r>
      <w:r>
        <w:t xml:space="preserve"> </w:t>
      </w:r>
      <w:r>
        <w:t xml:space="preserve">placerad! Vad hade då hänt? Naturligtvis en olycka, eller flera.</w:t>
      </w:r>
    </w:p>
    <w:p>
      <w:pPr>
        <w:pStyle w:val="BodyText"/>
      </w:pPr>
      <w:r>
        <w:t xml:space="preserve">Hur skulle återseendet bli? Det fasans igenkännandets ögonblick, då</w:t>
      </w:r>
      <w:r>
        <w:t xml:space="preserve"> </w:t>
      </w:r>
      <w:r>
        <w:t xml:space="preserve">man förgäves söker de välbekanta dragen från barnets ansikte, dessa drag</w:t>
      </w:r>
      <w:r>
        <w:t xml:space="preserve"> </w:t>
      </w:r>
      <w:r>
        <w:t xml:space="preserve">som man varit med om att från vaggan uppfostra till det mänskligaste.</w:t>
      </w:r>
      <w:r>
        <w:t xml:space="preserve"> </w:t>
      </w:r>
      <w:r>
        <w:t xml:space="preserve">Man sökte ju inför sitt barn endast lägga till den vackra sidan, och</w:t>
      </w:r>
      <w:r>
        <w:t xml:space="preserve"> </w:t>
      </w:r>
      <w:r>
        <w:t xml:space="preserve">därigenom tog man fram reflexer av sitt bästa i detta bildbara</w:t>
      </w:r>
      <w:r>
        <w:t xml:space="preserve"> </w:t>
      </w:r>
      <w:r>
        <w:t xml:space="preserve">barnaanlete, som man därför älskade som en bättre upplaga av sitt eget.</w:t>
      </w:r>
      <w:r>
        <w:t xml:space="preserve"> </w:t>
      </w:r>
      <w:r>
        <w:t xml:space="preserve">Nu skulle det återses vanställt, ty den uppväxande ynglingen är ful med</w:t>
      </w:r>
      <w:r>
        <w:t xml:space="preserve"> </w:t>
      </w:r>
      <w:r>
        <w:t xml:space="preserve">sina missproportioner i dragen, med denna hemska blandning av</w:t>
      </w:r>
      <w:r>
        <w:t xml:space="preserve"> </w:t>
      </w:r>
      <w:r>
        <w:t xml:space="preserve">barnets övermänniska och ynglingens vaknande djurliv, med antydningar om</w:t>
      </w:r>
      <w:r>
        <w:t xml:space="preserve"> </w:t>
      </w:r>
      <w:r>
        <w:t xml:space="preserve">passioner och strider, skräck över det okända, ånger över det redan</w:t>
      </w:r>
      <w:r>
        <w:t xml:space="preserve"> </w:t>
      </w:r>
      <w:r>
        <w:t xml:space="preserve">prövade; och detta ständiga ostyriga grin åt allt; hat mot allt som låg</w:t>
      </w:r>
      <w:r>
        <w:t xml:space="preserve"> </w:t>
      </w:r>
      <w:r>
        <w:t xml:space="preserve">över och tryckte, hat mot de äldre följaktligen, mot de bättre lottade;</w:t>
      </w:r>
      <w:r>
        <w:t xml:space="preserve"> </w:t>
      </w:r>
      <w:r>
        <w:t xml:space="preserve">misstro mot hela livet som nyss förvandlat ett harmlöst barn till en</w:t>
      </w:r>
      <w:r>
        <w:t xml:space="preserve"> </w:t>
      </w:r>
      <w:r>
        <w:t xml:space="preserve">rovgirig människa. Jag kände ju detta av erfarenhet, och minns huru</w:t>
      </w:r>
      <w:r>
        <w:t xml:space="preserve"> </w:t>
      </w:r>
      <w:r>
        <w:t xml:space="preserve">avskyvärd jag var som yngling, då alla tankar mot ens vilja bara spelade</w:t>
      </w:r>
      <w:r>
        <w:t xml:space="preserve"> </w:t>
      </w:r>
      <w:r>
        <w:t xml:space="preserve">omkring mat och dryck och råa njutningar. – Icke behövde jag se detta</w:t>
      </w:r>
      <w:r>
        <w:t xml:space="preserve"> </w:t>
      </w:r>
      <w:r>
        <w:t xml:space="preserve">igen, då jag visste det förut och var oskyldig till det sakförhållandet</w:t>
      </w:r>
      <w:r>
        <w:t xml:space="preserve"> </w:t>
      </w:r>
      <w:r>
        <w:t xml:space="preserve">som låg i naturens ordning. Och klokare än mina föräldrar hade jag</w:t>
      </w:r>
      <w:r>
        <w:t xml:space="preserve"> </w:t>
      </w:r>
      <w:r>
        <w:t xml:space="preserve">aldrig begärt något igen av min son; uppfostrat honom till fri människa</w:t>
      </w:r>
      <w:r>
        <w:t xml:space="preserve"> </w:t>
      </w:r>
      <w:r>
        <w:t xml:space="preserve">och upplyst honom från början om hans rättigheter vid sidan av hans</w:t>
      </w:r>
      <w:r>
        <w:t xml:space="preserve"> </w:t>
      </w:r>
      <w:r>
        <w:t xml:space="preserve">skyldigheter mot livet, sig själv och medmänniskorna. Men jag visste han</w:t>
      </w:r>
      <w:r>
        <w:t xml:space="preserve"> </w:t>
      </w:r>
      <w:r>
        <w:t xml:space="preserve">skulle komma med utsträckta rättigheter i det oändliga, fastän hans</w:t>
      </w:r>
      <w:r>
        <w:t xml:space="preserve"> </w:t>
      </w:r>
      <w:r>
        <w:t xml:space="preserve">rättigheter gentmot mig upphört, då han var femton år. Och att han</w:t>
      </w:r>
      <w:r>
        <w:t xml:space="preserve"> </w:t>
      </w:r>
      <w:r>
        <w:t xml:space="preserve">skulle grina när jag talade om hans skyldigheter, det visste jag också</w:t>
      </w:r>
      <w:r>
        <w:t xml:space="preserve"> </w:t>
      </w:r>
      <w:r>
        <w:t xml:space="preserve">... av egen erfarenhet.</w:t>
      </w:r>
    </w:p>
    <w:p>
      <w:pPr>
        <w:pStyle w:val="BodyText"/>
      </w:pPr>
      <w:r>
        <w:t xml:space="preserve">Om det bara var hulpet med pengar, ginge väl an, men han skulle även</w:t>
      </w:r>
      <w:r>
        <w:t xml:space="preserve"> </w:t>
      </w:r>
      <w:r>
        <w:t xml:space="preserve">fordra min person, fastän han föraktade mitt umgänge. Han skulle fordra</w:t>
      </w:r>
      <w:r>
        <w:t xml:space="preserve"> </w:t>
      </w:r>
      <w:r>
        <w:t xml:space="preserve">det hem som jag icke ägde; mina vänner som jag saknade, mina relationer</w:t>
      </w:r>
      <w:r>
        <w:t xml:space="preserve"> </w:t>
      </w:r>
      <w:r>
        <w:t xml:space="preserve">som han trodde mig äga, och begagna mitt namn till krediter.</w:t>
      </w:r>
    </w:p>
    <w:p>
      <w:pPr>
        <w:pStyle w:val="BodyText"/>
      </w:pPr>
      <w:r>
        <w:t xml:space="preserve">Jag visste han skulle finna mig tråkig; att han skulle komma med</w:t>
      </w:r>
      <w:r>
        <w:t xml:space="preserve"> </w:t>
      </w:r>
      <w:r>
        <w:t xml:space="preserve">åsikter från ett främmande land med en annan världsåskådning, ett annat</w:t>
      </w:r>
      <w:r>
        <w:t xml:space="preserve"> </w:t>
      </w:r>
      <w:r>
        <w:t xml:space="preserve">sätt i umgänget; att han skulle behandla mig som en gammal förlegad</w:t>
      </w:r>
      <w:r>
        <w:t xml:space="preserve"> </w:t>
      </w:r>
      <w:r>
        <w:t xml:space="preserve">kanalje som ingenting begrep, emedan jag icke var ingenjör och</w:t>
      </w:r>
      <w:r>
        <w:t xml:space="preserve"> </w:t>
      </w:r>
      <w:r>
        <w:t xml:space="preserve">elektriker.</w:t>
      </w:r>
    </w:p>
    <w:p>
      <w:pPr>
        <w:pStyle w:val="BodyText"/>
      </w:pPr>
      <w:r>
        <w:t xml:space="preserve">Och hur hade hans karaktärsanlag utvecklat sig under dessa år?</w:t>
      </w:r>
      <w:r>
        <w:t xml:space="preserve"> </w:t>
      </w:r>
      <w:r>
        <w:t xml:space="preserve">Erfarenheten har visserligen lärt mig att sådan man är född förblir man</w:t>
      </w:r>
      <w:r>
        <w:t xml:space="preserve"> </w:t>
      </w:r>
      <w:r>
        <w:t xml:space="preserve">tämligen oförändrad livet igenom. Alla dessa uppsättningar av mänskor</w:t>
      </w:r>
      <w:r>
        <w:t xml:space="preserve"> </w:t>
      </w:r>
      <w:r>
        <w:t xml:space="preserve">jag sett från barndomen tåga fram genom livet voro i regeln sig lika vid</w:t>
      </w:r>
      <w:r>
        <w:t xml:space="preserve"> </w:t>
      </w:r>
      <w:r>
        <w:t xml:space="preserve">femtio år, med mycket små förändringar. Många hade visserligen</w:t>
      </w:r>
      <w:r>
        <w:t xml:space="preserve"> </w:t>
      </w:r>
      <w:r>
        <w:t xml:space="preserve">undertryckt en del bjärta egenskaper otjänliga för samlivet; en del hade</w:t>
      </w:r>
      <w:r>
        <w:t xml:space="preserve"> </w:t>
      </w:r>
      <w:r>
        <w:t xml:space="preserve">dolt dem under en lätt polityr, men de voro i botten desamma. Hos</w:t>
      </w:r>
      <w:r>
        <w:t xml:space="preserve"> </w:t>
      </w:r>
      <w:r>
        <w:t xml:space="preserve">undantagen hade vissa egenskaper eller karaktärsdrag vuxit ut, hos somliga uppåt</w:t>
      </w:r>
      <w:r>
        <w:t xml:space="preserve"> </w:t>
      </w:r>
      <w:r>
        <w:t xml:space="preserve">till dygder, hos andra nedåt till laster. Jag minns sålunda en, vars</w:t>
      </w:r>
      <w:r>
        <w:t xml:space="preserve"> </w:t>
      </w:r>
      <w:r>
        <w:t xml:space="preserve">fasthet växte ut till envishet, vars ordningssinne blev pedanteri, vars</w:t>
      </w:r>
      <w:r>
        <w:t xml:space="preserve"> </w:t>
      </w:r>
      <w:r>
        <w:t xml:space="preserve">sparsamhet blev snålhet, vars kärlek till mänskorna blev hat till</w:t>
      </w:r>
      <w:r>
        <w:t xml:space="preserve"> </w:t>
      </w:r>
      <w:r>
        <w:t xml:space="preserve">omänskorna. Men jag minns även en, vars bigotteri stannade som</w:t>
      </w:r>
      <w:r>
        <w:t xml:space="preserve"> </w:t>
      </w:r>
      <w:r>
        <w:t xml:space="preserve">fromsinne, vars hat blev överseende, vars envishet blev fasthet. – – – – – – – – – – – – – – – – – – – – – – – – – – – – – – – – – – – –</w:t>
      </w:r>
      <w:r>
        <w:t xml:space="preserve"> </w:t>
      </w:r>
      <w:r>
        <w:t xml:space="preserve">– – – – – – – – – – –</w:t>
      </w:r>
    </w:p>
    <w:p>
      <w:pPr>
        <w:pStyle w:val="BodyText"/>
      </w:pPr>
      <w:r>
        <w:t xml:space="preserve">Sedan jag grubblat gick jag ut på min morgonvandring, icke för att</w:t>
      </w:r>
      <w:r>
        <w:t xml:space="preserve"> </w:t>
      </w:r>
      <w:r>
        <w:t xml:space="preserve">slå bort det pinsamma, utan för att sätta mig in i det oundvikliga. Jag</w:t>
      </w:r>
      <w:r>
        <w:t xml:space="preserve"> </w:t>
      </w:r>
      <w:r>
        <w:t xml:space="preserve">genomgick mötets alla tänkbara lägen. Men när jag kom till frågorna om</w:t>
      </w:r>
      <w:r>
        <w:t xml:space="preserve"> </w:t>
      </w:r>
      <w:r>
        <w:t xml:space="preserve">vad som hänt efter vårt avsked tills nu, bävade jag och tänkte fly ur</w:t>
      </w:r>
      <w:r>
        <w:t xml:space="preserve"> </w:t>
      </w:r>
      <w:r>
        <w:t xml:space="preserve">staden, ur landet. Dock, erfarenheten hade lärt mig att ryggen är den</w:t>
      </w:r>
      <w:r>
        <w:t xml:space="preserve"> </w:t>
      </w:r>
      <w:r>
        <w:t xml:space="preserve">ömtåligaste sidan, och att bröstet blivit skyddat av stora bensköldar</w:t>
      </w:r>
      <w:r>
        <w:t xml:space="preserve"> </w:t>
      </w:r>
      <w:r>
        <w:t xml:space="preserve">avsedda till försvar; därför beslöt jag stanna och ta emot stöten.</w:t>
      </w:r>
    </w:p>
    <w:p>
      <w:pPr>
        <w:pStyle w:val="BodyText"/>
      </w:pPr>
      <w:r>
        <w:t xml:space="preserve">Sålunda härdande mina känslor, anläggande en praktisk världsmänniskas</w:t>
      </w:r>
      <w:r>
        <w:t xml:space="preserve"> </w:t>
      </w:r>
      <w:r>
        <w:t xml:space="preserve">halvtorra betraktelsesätt, gjorde jag upp programmet. Jag skulle sätta</w:t>
      </w:r>
      <w:r>
        <w:t xml:space="preserve"> </w:t>
      </w:r>
      <w:r>
        <w:t xml:space="preserve">honom i ett pensionat sedan jag klätt upp honom; utfråga vad han ville</w:t>
      </w:r>
      <w:r>
        <w:t xml:space="preserve"> </w:t>
      </w:r>
      <w:r>
        <w:t xml:space="preserve">bli; genast få honom anställd och i arbete, men framför allt behandla</w:t>
      </w:r>
      <w:r>
        <w:t xml:space="preserve"> </w:t>
      </w:r>
      <w:r>
        <w:t xml:space="preserve">honom som en främmande gentleman som hölles på avstånd genom frånvaro av</w:t>
      </w:r>
      <w:r>
        <w:t xml:space="preserve"> </w:t>
      </w:r>
      <w:r>
        <w:t xml:space="preserve">förtrolighet. Och för att skydda mig för hans närgångenhet skulle jag</w:t>
      </w:r>
      <w:r>
        <w:t xml:space="preserve"> </w:t>
      </w:r>
      <w:r>
        <w:t xml:space="preserve">icke låtsas om det förflutna, icke ge några råd, lämna fullkomlig</w:t>
      </w:r>
      <w:r>
        <w:t xml:space="preserve"> </w:t>
      </w:r>
      <w:r>
        <w:t xml:space="preserve">frihet, då ju han säkert inga råd ville följa.</w:t>
      </w:r>
    </w:p>
    <w:p>
      <w:pPr>
        <w:pStyle w:val="BodyText"/>
      </w:pPr>
      <w:r>
        <w:t xml:space="preserve">Avgjort alltså! och uppgjort!</w:t>
      </w:r>
    </w:p>
    <w:p>
      <w:pPr>
        <w:pStyle w:val="BodyText"/>
      </w:pPr>
      <w:r>
        <w:t xml:space="preserve">Klar och samlad vände jag hemåt, dock i fullt medvetande att en</w:t>
      </w:r>
      <w:r>
        <w:t xml:space="preserve"> </w:t>
      </w:r>
      <w:r>
        <w:t xml:space="preserve">förändring inträtt i mitt liv, och en så våldsam att vägarne, landskapet</w:t>
      </w:r>
      <w:r>
        <w:t xml:space="preserve"> </w:t>
      </w:r>
      <w:r>
        <w:t xml:space="preserve">och staden antagit ett nytt utseende.</w:t>
      </w:r>
    </w:p>
    <w:p>
      <w:pPr>
        <w:pStyle w:val="BodyText"/>
      </w:pPr>
      <w:r>
        <w:t xml:space="preserve">När jag så kommit mitt på bron och såg uppåt avenyen, mötte mina</w:t>
      </w:r>
      <w:r>
        <w:t xml:space="preserve"> </w:t>
      </w:r>
      <w:r>
        <w:t xml:space="preserve">blickar en ynglings gestalt – jag skall aldrig glömma den stunden! Han</w:t>
      </w:r>
      <w:r>
        <w:t xml:space="preserve"> </w:t>
      </w:r>
      <w:r>
        <w:t xml:space="preserve">var lång och mager; gick med dessa obeslutsamma steg som en väntande och</w:t>
      </w:r>
      <w:r>
        <w:t xml:space="preserve"> </w:t>
      </w:r>
      <w:r>
        <w:t xml:space="preserve">sökande. Jag såg att när han forskat ut mitt utseende och just kände</w:t>
      </w:r>
      <w:r>
        <w:t xml:space="preserve"> </w:t>
      </w:r>
      <w:r>
        <w:t xml:space="preserve">igen mig, en darrning först överföll honom, och att han straxt därpå tog</w:t>
      </w:r>
      <w:r>
        <w:t xml:space="preserve"> </w:t>
      </w:r>
      <w:r>
        <w:t xml:space="preserve">sig tillsammans, sträckte upp sig och sneddade avenyen hållande kursen</w:t>
      </w:r>
      <w:r>
        <w:t xml:space="preserve"> </w:t>
      </w:r>
      <w:r>
        <w:t xml:space="preserve">rakt på mig. Jag satte mig i försvarstillstånd, hörde mig anslå en lätt</w:t>
      </w:r>
      <w:r>
        <w:t xml:space="preserve"> </w:t>
      </w:r>
      <w:r>
        <w:t xml:space="preserve">gladlynt ton när jag hälsade honom »god dag min gosse!»</w:t>
      </w:r>
    </w:p>
    <w:p>
      <w:pPr>
        <w:pStyle w:val="BodyText"/>
      </w:pPr>
      <w:r>
        <w:t xml:space="preserve">Nu när vi nalkats varandra ett stenkast märkte jag detta</w:t>
      </w:r>
      <w:r>
        <w:t xml:space="preserve"> </w:t>
      </w:r>
      <w:r>
        <w:t xml:space="preserve">deklasserade, nerstigna som jag fruktat mest av allt. Hatten var icke</w:t>
      </w:r>
      <w:r>
        <w:t xml:space="preserve"> </w:t>
      </w:r>
      <w:r>
        <w:t xml:space="preserve">hans; den satt som passad efter en annans huvud; byxorna föllo illa och</w:t>
      </w:r>
      <w:r>
        <w:t xml:space="preserve"> </w:t>
      </w:r>
      <w:r>
        <w:t xml:space="preserve">knät satt för långt ner; det hela såg avsigkommet ut ... inre och yttre</w:t>
      </w:r>
      <w:r>
        <w:t xml:space="preserve"> </w:t>
      </w:r>
      <w:r>
        <w:t xml:space="preserve">förfall; typen: en kypare utan plats. Nu kunde jag urskilja ansiktet,</w:t>
      </w:r>
      <w:r>
        <w:t xml:space="preserve"> </w:t>
      </w:r>
      <w:r>
        <w:t xml:space="preserve">som var magert på detta obehagliga sätt; nu ser jag ögonen, dessa stora</w:t>
      </w:r>
      <w:r>
        <w:t xml:space="preserve"> </w:t>
      </w:r>
      <w:r>
        <w:t xml:space="preserve">blåa med blåvitt omkring. Det var han!</w:t>
      </w:r>
    </w:p>
    <w:p>
      <w:pPr>
        <w:pStyle w:val="BodyText"/>
      </w:pPr>
      <w:r>
        <w:t xml:space="preserve">Denna förfallna upprända yngling var en gång ett änglabarn, som kunde</w:t>
      </w:r>
      <w:r>
        <w:t xml:space="preserve"> </w:t>
      </w:r>
      <w:r>
        <w:t xml:space="preserve">le så att jag slopade hela apteorin och arternas härledning; var en gång</w:t>
      </w:r>
      <w:r>
        <w:t xml:space="preserve"> </w:t>
      </w:r>
      <w:r>
        <w:t xml:space="preserve">klädd som en prins och lekte med en verklig liten prinsessa nere i</w:t>
      </w:r>
      <w:r>
        <w:t xml:space="preserve"> </w:t>
      </w:r>
      <w:r>
        <w:t xml:space="preserve">Tyskland ...</w:t>
      </w:r>
    </w:p>
    <w:p>
      <w:pPr>
        <w:pStyle w:val="BodyText"/>
      </w:pPr>
      <w:r>
        <w:t xml:space="preserve">Hela livets rysliga cynism gick upp för mig, men utan en skymt av</w:t>
      </w:r>
      <w:r>
        <w:t xml:space="preserve"> </w:t>
      </w:r>
      <w:r>
        <w:t xml:space="preserve">självanklagelse, ty jag hade icke övergivit honom!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Nu skiljas vi endast av några steg! – Ett tvivel stiger upp: det är</w:t>
      </w:r>
      <w:r>
        <w:t xml:space="preserve"> </w:t>
      </w:r>
      <w:r>
        <w:t xml:space="preserve">icke han! Och i samma sekund har jag beslutat gå förbi, överlämnande åt</w:t>
      </w:r>
      <w:r>
        <w:t xml:space="preserve"> </w:t>
      </w:r>
      <w:r>
        <w:t xml:space="preserve">honom att giva igenkänningstecknet.</w:t>
      </w:r>
    </w:p>
    <w:p>
      <w:pPr>
        <w:pStyle w:val="BodyText"/>
      </w:pPr>
      <w:r>
        <w:t xml:space="preserve">Ett! Två! Tre! – – – – – – – – – – –</w:t>
      </w:r>
      <w:r>
        <w:t xml:space="preserve"> </w:t>
      </w:r>
      <w:r>
        <w:t xml:space="preserve">– – – – – – – – – – – – – –</w:t>
      </w:r>
    </w:p>
    <w:p>
      <w:pPr>
        <w:pStyle w:val="BodyText"/>
      </w:pPr>
      <w:r>
        <w:t xml:space="preserve">Han gick förbi!</w:t>
      </w:r>
    </w:p>
    <w:p>
      <w:pPr>
        <w:pStyle w:val="BodyText"/>
      </w:pPr>
      <w:r>
        <w:t xml:space="preserve">Var det han, eller var det icke? frågade jag mig under det jag styrde</w:t>
      </w:r>
      <w:r>
        <w:t xml:space="preserve"> </w:t>
      </w:r>
      <w:r>
        <w:t xml:space="preserve">hemåt, säker att han skulle infinna sig under alla förhållanden!</w:t>
      </w:r>
    </w:p>
    <w:p>
      <w:pPr>
        <w:pStyle w:val="BodyText"/>
      </w:pPr>
      <w:r>
        <w:t xml:space="preserve">Hemkommen kallade jag in jungfrun för att utfråga henne ytterligare,</w:t>
      </w:r>
      <w:r>
        <w:t xml:space="preserve"> </w:t>
      </w:r>
      <w:r>
        <w:t xml:space="preserve">men nu för att få veta om det var han, den jag nyss gått förbi; dock det</w:t>
      </w:r>
      <w:r>
        <w:t xml:space="preserve"> </w:t>
      </w:r>
      <w:r>
        <w:t xml:space="preserve">var icke möjligt få visshet, utan jag hölls i en väntans spänning ända</w:t>
      </w:r>
      <w:r>
        <w:t xml:space="preserve"> </w:t>
      </w:r>
      <w:r>
        <w:t xml:space="preserve">till middagen. Ibland önskade jag han komme genast för att få ett slut;</w:t>
      </w:r>
      <w:r>
        <w:t xml:space="preserve"> </w:t>
      </w:r>
      <w:r>
        <w:t xml:space="preserve">ibland föreföll situationen så utnött, att jag trodde det var</w:t>
      </w:r>
      <w:r>
        <w:t xml:space="preserve"> </w:t>
      </w:r>
      <w:r>
        <w:t xml:space="preserve">överståndet.</w:t>
      </w:r>
    </w:p>
    <w:p>
      <w:pPr>
        <w:pStyle w:val="BodyText"/>
      </w:pPr>
      <w:r>
        <w:t xml:space="preserve">Middagen var förbi; eftermiddagen gick; och nu fick jag en ny</w:t>
      </w:r>
      <w:r>
        <w:t xml:space="preserve"> </w:t>
      </w:r>
      <w:r>
        <w:t xml:space="preserve">synpunkt på saken, som förvärrade den. – Han hade trott att jag icke</w:t>
      </w:r>
      <w:r>
        <w:t xml:space="preserve"> </w:t>
      </w:r>
      <w:r>
        <w:t xml:space="preserve">ville hälsa på honom, och hade skrämd därav dragit sig undan; gick</w:t>
      </w:r>
      <w:r>
        <w:t xml:space="preserve"> </w:t>
      </w:r>
      <w:r>
        <w:t xml:space="preserve">omkring i villande stad, främmande land, och kom i dåligt sällskap;</w:t>
      </w:r>
      <w:r>
        <w:t xml:space="preserve"> </w:t>
      </w:r>
      <w:r>
        <w:t xml:space="preserve">kanske bragt till förtvivlan. Var skulle jag söka honom nu? I</w:t>
      </w:r>
      <w:r>
        <w:t xml:space="preserve"> </w:t>
      </w:r>
      <w:r>
        <w:t xml:space="preserve">polisen!</w:t>
      </w:r>
    </w:p>
    <w:p>
      <w:pPr>
        <w:pStyle w:val="BodyText"/>
      </w:pPr>
      <w:r>
        <w:t xml:space="preserve">Sålunda pinades jag, utan att veta varför då jag icke haft att</w:t>
      </w:r>
      <w:r>
        <w:t xml:space="preserve"> </w:t>
      </w:r>
      <w:r>
        <w:t xml:space="preserve">bestämma över hans öde. Och jag kände det som en elak makt försatt mig i</w:t>
      </w:r>
      <w:r>
        <w:t xml:space="preserve"> </w:t>
      </w:r>
      <w:r>
        <w:t xml:space="preserve">denna falska belägenhet för att få skuld på mig.</w:t>
      </w:r>
    </w:p>
    <w:p>
      <w:pPr>
        <w:pStyle w:val="BodyText"/>
      </w:pPr>
      <w:r>
        <w:t xml:space="preserve">Så blev det slutligen kväll. Då kom jungfrun in med ett kort – – – på</w:t>
      </w:r>
      <w:r>
        <w:t xml:space="preserve"> </w:t>
      </w:r>
      <w:r>
        <w:t xml:space="preserve">vilket stod tryckt – – – namnet på – – – min brorson! – – –</w:t>
      </w:r>
    </w:p>
    <w:p>
      <w:pPr>
        <w:pStyle w:val="BodyText"/>
      </w:pPr>
      <w:r>
        <w:t xml:space="preserve">När jag så blev ensam igen, erfor jag ju en viss lättnad att den</w:t>
      </w:r>
      <w:r>
        <w:t xml:space="preserve"> </w:t>
      </w:r>
      <w:r>
        <w:t xml:space="preserve">överståndna faran upplöst sig i inbillningar, vilka dock för mig haft</w:t>
      </w:r>
      <w:r>
        <w:t xml:space="preserve"> </w:t>
      </w:r>
      <w:r>
        <w:t xml:space="preserve">samma verkan som något upplevat. Men dessa fantasier hade trugat sig på</w:t>
      </w:r>
      <w:r>
        <w:t xml:space="preserve"> </w:t>
      </w:r>
      <w:r>
        <w:t xml:space="preserve">mig med en nödvändighet som var oemotståndlig och som måste äga någon</w:t>
      </w:r>
      <w:r>
        <w:t xml:space="preserve"> </w:t>
      </w:r>
      <w:r>
        <w:t xml:space="preserve">grundorsak. Kanske, sade jag mig, gick sonen långt borta i främmande</w:t>
      </w:r>
      <w:r>
        <w:t xml:space="preserve"> </w:t>
      </w:r>
      <w:r>
        <w:t xml:space="preserve">land och var ett rov för liknande förnimmelser; kanske han var i nöd,</w:t>
      </w:r>
      <w:r>
        <w:t xml:space="preserve"> </w:t>
      </w:r>
      <w:r>
        <w:t xml:space="preserve">längtade efter mig, »såg» mig på en gata, såsom jag »sett» honom, slets</w:t>
      </w:r>
      <w:r>
        <w:t xml:space="preserve"> </w:t>
      </w:r>
      <w:r>
        <w:t xml:space="preserve">av samma ovisshet ...</w:t>
      </w:r>
    </w:p>
    <w:p>
      <w:pPr>
        <w:pStyle w:val="BodyText"/>
      </w:pPr>
      <w:r>
        <w:t xml:space="preserve">Därmed avklippte jag alla grubblerier och lade händelsen till</w:t>
      </w:r>
      <w:r>
        <w:t xml:space="preserve"> </w:t>
      </w:r>
      <w:r>
        <w:t xml:space="preserve">handlingarne bland andra upplevelser; men jag strök icke ut den som</w:t>
      </w:r>
      <w:r>
        <w:t xml:space="preserve"> </w:t>
      </w:r>
      <w:r>
        <w:t xml:space="preserve">något gäckeri, utan behöll den som ett dyrbart minne.</w:t>
      </w:r>
    </w:p>
    <w:p>
      <w:pPr>
        <w:pStyle w:val="BodyText"/>
      </w:pPr>
      <w:r>
        <w:t xml:space="preserve">Aftonen blev svårmodig, men lugn. Jag arbetade icke, utan vandrade</w:t>
      </w:r>
      <w:r>
        <w:t xml:space="preserve"> </w:t>
      </w:r>
      <w:r>
        <w:t xml:space="preserve">med blickarne då och då på urets visare. Klockan blev slutligen nio; men</w:t>
      </w:r>
      <w:r>
        <w:t xml:space="preserve"> </w:t>
      </w:r>
      <w:r>
        <w:t xml:space="preserve">jag såg med fasa mot den långa sista timma som återstod. Den föreföll</w:t>
      </w:r>
      <w:r>
        <w:t xml:space="preserve"> </w:t>
      </w:r>
      <w:r>
        <w:t xml:space="preserve">mig så lång som oändligheten och jag visste intet sätt att förkorta den.</w:t>
      </w:r>
      <w:r>
        <w:t xml:space="preserve"> </w:t>
      </w:r>
      <w:r>
        <w:t xml:space="preserve">Ensamheten hade jag icke valt; den hade påtvungits mig, och nu hatade</w:t>
      </w:r>
      <w:r>
        <w:t xml:space="preserve"> </w:t>
      </w:r>
      <w:r>
        <w:t xml:space="preserve">jag den som ett tvång; jag ville ha ett utbrott, jag ville höra musik,</w:t>
      </w:r>
      <w:r>
        <w:t xml:space="preserve"> </w:t>
      </w:r>
      <w:r>
        <w:t xml:space="preserve">något av de stora, av den största som lidit hela livet ... jag längtade</w:t>
      </w:r>
      <w:r>
        <w:t xml:space="preserve"> </w:t>
      </w:r>
      <w:r>
        <w:t xml:space="preserve">efter Beethoven särskilt, och jag började väcka till liv i mitt öra den</w:t>
      </w:r>
      <w:r>
        <w:t xml:space="preserve"> </w:t>
      </w:r>
      <w:r>
        <w:t xml:space="preserve">sista satsen i månskenssonaten som för mig blivit det högsta uttrycket</w:t>
      </w:r>
      <w:r>
        <w:t xml:space="preserve"> </w:t>
      </w:r>
      <w:r>
        <w:t xml:space="preserve">av mänsklighetens suckan efter befrielse, och som icke någon dikt i ord</w:t>
      </w:r>
      <w:r>
        <w:t xml:space="preserve"> </w:t>
      </w:r>
      <w:r>
        <w:t xml:space="preserve">kunnat uppnå!</w:t>
      </w:r>
    </w:p>
    <w:p>
      <w:pPr>
        <w:pStyle w:val="BodyText"/>
      </w:pPr>
      <w:r>
        <w:t xml:space="preserve">Skymningen hade fallit; fönstret stod öppet; blommorna på salsbordet</w:t>
      </w:r>
      <w:r>
        <w:t xml:space="preserve"> </w:t>
      </w:r>
      <w:r>
        <w:t xml:space="preserve">ensamt erinrade mig om att det var sommar, där de stodo i ljusskenet</w:t>
      </w:r>
      <w:r>
        <w:t xml:space="preserve"> </w:t>
      </w:r>
      <w:r>
        <w:t xml:space="preserve">tysta, orörliga, doftande.</w:t>
      </w:r>
    </w:p>
    <w:p>
      <w:pPr>
        <w:pStyle w:val="BodyText"/>
      </w:pPr>
      <w:r>
        <w:t xml:space="preserve">Då hörde jag, tydligt, skarpt som om det skedde i rummet bredvid, det</w:t>
      </w:r>
      <w:r>
        <w:t xml:space="preserve"> </w:t>
      </w:r>
      <w:r>
        <w:t xml:space="preserve">väldiga allegrot – av månskenssonaten rulla upp sig som en jätte-fresk;</w:t>
      </w:r>
      <w:r>
        <w:t xml:space="preserve"> </w:t>
      </w:r>
      <w:r>
        <w:t xml:space="preserve">jag såg och hörde på en gång; men osäker om det var en villa, greps jag</w:t>
      </w:r>
      <w:r>
        <w:t xml:space="preserve"> </w:t>
      </w:r>
      <w:r>
        <w:t xml:space="preserve">av denna rysning som fattar en inför det oförklarliga. Musiken kom</w:t>
      </w:r>
      <w:r>
        <w:t xml:space="preserve"> </w:t>
      </w:r>
      <w:r>
        <w:t xml:space="preserve">nämligen från de okända välgörarinnorna i huset bredvid, och de voro på</w:t>
      </w:r>
      <w:r>
        <w:t xml:space="preserve"> </w:t>
      </w:r>
      <w:r>
        <w:t xml:space="preserve">landet! Men de kunde ju ha kommit in i något ärende! Lika gott: här</w:t>
      </w:r>
      <w:r>
        <w:t xml:space="preserve"> </w:t>
      </w:r>
      <w:r>
        <w:t xml:space="preserve">speltes för mig; och jag</w:t>
      </w:r>
      <w:r>
        <w:t xml:space="preserve"> </w:t>
      </w:r>
      <w:r>
        <w:t xml:space="preserve">mottog faktum med tacksamhet, kännande mig ha sällskap i ensamheten, och</w:t>
      </w:r>
      <w:r>
        <w:t xml:space="preserve"> </w:t>
      </w:r>
      <w:r>
        <w:t xml:space="preserve">vara i förbund med likstämda mänskobarn.</w:t>
      </w:r>
    </w:p>
    <w:p>
      <w:pPr>
        <w:pStyle w:val="BodyText"/>
      </w:pPr>
      <w:r>
        <w:t xml:space="preserve">Om jag nu bekänner, att samma allegro togs om tre gånger under den</w:t>
      </w:r>
      <w:r>
        <w:t xml:space="preserve"> </w:t>
      </w:r>
      <w:r>
        <w:t xml:space="preserve">långa timmen, så förefaller ju saken ändå mera oförklarlig, men den</w:t>
      </w:r>
      <w:r>
        <w:t xml:space="preserve"> </w:t>
      </w:r>
      <w:r>
        <w:t xml:space="preserve">skänkte mig just därför ändå större nöje; och att icke något annat</w:t>
      </w:r>
      <w:r>
        <w:t xml:space="preserve"> </w:t>
      </w:r>
      <w:r>
        <w:t xml:space="preserve">stycke spelades fattade jag som en särskild nåd.</w:t>
      </w:r>
    </w:p>
    <w:p>
      <w:pPr>
        <w:pStyle w:val="BodyText"/>
      </w:pPr>
      <w:r>
        <w:t xml:space="preserve">Slutligen slog klockan tio, och den goda barmhärtiga sömnen gjorde</w:t>
      </w:r>
      <w:r>
        <w:t xml:space="preserve"> </w:t>
      </w:r>
      <w:r>
        <w:t xml:space="preserve">slut på en dag som jag länge skall minnas.</w:t>
      </w:r>
    </w:p>
    <w:p>
      <w:pPr>
        <w:pStyle w:val="BodyText"/>
      </w:pPr>
      <w:r>
        <w:br/>
      </w:r>
    </w:p>
    <w:bookmarkEnd w:id="15"/>
    <w:bookmarkStart w:id="16" w:name="vi."/>
    <w:p>
      <w:pPr>
        <w:pStyle w:val="Heading4"/>
      </w:pPr>
      <w:r>
        <w:t xml:space="preserve">VI.</w:t>
      </w:r>
    </w:p>
    <w:p>
      <w:pPr>
        <w:pStyle w:val="FirstParagraph"/>
      </w:pPr>
      <w:r>
        <w:t xml:space="preserve">Sommaren har krupit fram till första augusti; lyktorna tändas och jag</w:t>
      </w:r>
      <w:r>
        <w:t xml:space="preserve"> </w:t>
      </w:r>
      <w:r>
        <w:t xml:space="preserve">hälsar dem. Det är höst, alltså har det gått framåt, och det är</w:t>
      </w:r>
      <w:r>
        <w:t xml:space="preserve"> </w:t>
      </w:r>
      <w:r>
        <w:t xml:space="preserve">huvudsaken; något är tillryggalagt, och något ligger framför. Staden</w:t>
      </w:r>
      <w:r>
        <w:t xml:space="preserve"> </w:t>
      </w:r>
      <w:r>
        <w:t xml:space="preserve">ändrar utseende; man kan se ett bekant ansikte, och det lugnar, stöder</w:t>
      </w:r>
      <w:r>
        <w:t xml:space="preserve"> </w:t>
      </w:r>
      <w:r>
        <w:t xml:space="preserve">och tryggar. Jag kan även få tala ett ord, och det är nytt för mig, så</w:t>
      </w:r>
      <w:r>
        <w:t xml:space="preserve"> </w:t>
      </w:r>
      <w:r>
        <w:t xml:space="preserve">nytt att min stämma av brist på övning har lagts ner i registret och</w:t>
      </w:r>
      <w:r>
        <w:t xml:space="preserve"> </w:t>
      </w:r>
      <w:r>
        <w:t xml:space="preserve">fått en dov beslöjad klang, vilken förefaller mig själv som en</w:t>
      </w:r>
      <w:r>
        <w:t xml:space="preserve"> </w:t>
      </w:r>
      <w:r>
        <w:t xml:space="preserve">främmandes.</w:t>
      </w:r>
    </w:p>
    <w:p>
      <w:pPr>
        <w:pStyle w:val="BodyText"/>
      </w:pPr>
      <w:r>
        <w:t xml:space="preserve">Skjutningen på gärdet har upphört; de från landet hemkomna grannarne</w:t>
      </w:r>
      <w:r>
        <w:t xml:space="preserve"> </w:t>
      </w:r>
      <w:r>
        <w:t xml:space="preserve">flytta åter in; hunden skäller igen, natt och dag och familjens soaréer</w:t>
      </w:r>
      <w:r>
        <w:t xml:space="preserve"> </w:t>
      </w:r>
      <w:r>
        <w:t xml:space="preserve">börja på nytt, varvid underhållningen består i att ett ben kastas utåt</w:t>
      </w:r>
      <w:r>
        <w:t xml:space="preserve"> </w:t>
      </w:r>
      <w:r>
        <w:t xml:space="preserve">salsgolvet, då hunden med skarpt skällande springer efter benet och</w:t>
      </w:r>
      <w:r>
        <w:t xml:space="preserve"> </w:t>
      </w:r>
      <w:r>
        <w:t xml:space="preserve">morrar när familjen vill beröva honom det.</w:t>
      </w:r>
    </w:p>
    <w:p>
      <w:pPr>
        <w:pStyle w:val="BodyText"/>
      </w:pPr>
      <w:r>
        <w:t xml:space="preserve">Telefonen arbetar och pianospelet går sin gilla gång. Allt är sig</w:t>
      </w:r>
      <w:r>
        <w:t xml:space="preserve"> </w:t>
      </w:r>
      <w:r>
        <w:t xml:space="preserve">likt, allt kommer igen, utom majoren, vars dödsannons jag läste i dag på</w:t>
      </w:r>
      <w:r>
        <w:t xml:space="preserve"> </w:t>
      </w:r>
      <w:r>
        <w:t xml:space="preserve">morgonen. Jag saknar honom såsom hörande till min krets, men jag unnar</w:t>
      </w:r>
      <w:r>
        <w:t xml:space="preserve"> </w:t>
      </w:r>
      <w:r>
        <w:t xml:space="preserve">honom väl hans öde, ty han hade tråkigt sedan han tjänat ut sin</w:t>
      </w:r>
      <w:r>
        <w:t xml:space="preserve"> </w:t>
      </w:r>
      <w:r>
        <w:t xml:space="preserve">kapitulationstid.</w:t>
      </w:r>
    </w:p>
    <w:p>
      <w:pPr>
        <w:pStyle w:val="BodyText"/>
      </w:pPr>
      <w:r>
        <w:t xml:space="preserve">Hösten raskar undan och livet ökar fart med den friskare luften som</w:t>
      </w:r>
      <w:r>
        <w:t xml:space="preserve"> </w:t>
      </w:r>
      <w:r>
        <w:t xml:space="preserve">är lättare att andas. Jag går åter ut om aftnarne och sveper mig i</w:t>
      </w:r>
      <w:r>
        <w:t xml:space="preserve"> </w:t>
      </w:r>
      <w:r>
        <w:t xml:space="preserve">mörkret som gör mig osynlig. Detta förkortar kvällen och gör nattsömnen</w:t>
      </w:r>
      <w:r>
        <w:t xml:space="preserve"> </w:t>
      </w:r>
      <w:r>
        <w:t xml:space="preserve">tyngre och längre.</w:t>
      </w:r>
    </w:p>
    <w:p>
      <w:pPr>
        <w:pStyle w:val="BodyText"/>
      </w:pPr>
      <w:r>
        <w:t xml:space="preserve">Vanan att omsätta det upplevade i dikt öppnar säkerhetsventilen för</w:t>
      </w:r>
      <w:r>
        <w:t xml:space="preserve"> </w:t>
      </w:r>
      <w:r>
        <w:t xml:space="preserve">överskott av intryck och ersätter behovet att tala. Upplevelserna få uti</w:t>
      </w:r>
      <w:r>
        <w:t xml:space="preserve"> </w:t>
      </w:r>
      <w:r>
        <w:t xml:space="preserve">ensamheten en anstrykning av avsiktlighet, och mycket av det som händer</w:t>
      </w:r>
      <w:r>
        <w:t xml:space="preserve"> </w:t>
      </w:r>
      <w:r>
        <w:t xml:space="preserve">förefaller satt i scen enkom för mig. Sålunda blev jag en afton vittne</w:t>
      </w:r>
      <w:r>
        <w:t xml:space="preserve"> </w:t>
      </w:r>
      <w:r>
        <w:t xml:space="preserve">till en eldsvåda i staden men samtidigt hörde jag vargarnes tjut från</w:t>
      </w:r>
      <w:r>
        <w:t xml:space="preserve"> </w:t>
      </w:r>
      <w:r>
        <w:t xml:space="preserve">Skansen. Dessa två ändar av olika</w:t>
      </w:r>
      <w:r>
        <w:t xml:space="preserve"> </w:t>
      </w:r>
      <w:r>
        <w:t xml:space="preserve">trådar knötos ihop i min inbillning, sattes i sammanhang och vävde sig</w:t>
      </w:r>
      <w:r>
        <w:t xml:space="preserve"> </w:t>
      </w:r>
      <w:r>
        <w:t xml:space="preserve">med tillbörlig ränning till en dikt.</w:t>
      </w:r>
    </w:p>
    <w:bookmarkEnd w:id="16"/>
    <w:bookmarkStart w:id="17" w:name="vargarne-tjuta."/>
    <w:p>
      <w:pPr>
        <w:pStyle w:val="Heading4"/>
      </w:pPr>
      <w:r>
        <w:t xml:space="preserve">Vargarne tjuta.</w:t>
      </w:r>
    </w:p>
    <w:p>
      <w:pPr>
        <w:pStyle w:val="FirstParagraph"/>
      </w:pPr>
      <w:r>
        <w:t xml:space="preserve">Vargarne tjuta på Skansen,</w:t>
      </w:r>
      <w:r>
        <w:br/>
      </w:r>
      <w:r>
        <w:t xml:space="preserve">Isarne råma på sjön,</w:t>
      </w:r>
      <w:r>
        <w:br/>
      </w:r>
      <w:r>
        <w:t xml:space="preserve">Furorna knaka i backen,</w:t>
      </w:r>
      <w:r>
        <w:br/>
      </w:r>
      <w:r>
        <w:t xml:space="preserve">Tyngda av första snön.</w:t>
      </w:r>
      <w:r>
        <w:br/>
      </w:r>
    </w:p>
    <w:p>
      <w:pPr>
        <w:pStyle w:val="BodyText"/>
      </w:pPr>
      <w:r>
        <w:t xml:space="preserve">Vargarne tjuta i kölden,</w:t>
      </w:r>
      <w:r>
        <w:br/>
      </w:r>
      <w:r>
        <w:t xml:space="preserve">Hundarne svara från stan;</w:t>
      </w:r>
      <w:r>
        <w:br/>
      </w:r>
      <w:r>
        <w:t xml:space="preserve">Solen gick ner efter middan,</w:t>
      </w:r>
      <w:r>
        <w:br/>
      </w:r>
      <w:r>
        <w:t xml:space="preserve">Natten börjar på dan.</w:t>
      </w:r>
      <w:r>
        <w:br/>
      </w:r>
    </w:p>
    <w:p>
      <w:pPr>
        <w:pStyle w:val="BodyText"/>
      </w:pPr>
      <w:r>
        <w:t xml:space="preserve">Vargarne tjuta i mörkret,</w:t>
      </w:r>
      <w:r>
        <w:br/>
      </w:r>
      <w:r>
        <w:t xml:space="preserve">Gatornas lyktor sitt ljus</w:t>
      </w:r>
      <w:r>
        <w:br/>
      </w:r>
      <w:r>
        <w:t xml:space="preserve">Sända som norrsken i höjden</w:t>
      </w:r>
      <w:r>
        <w:br/>
      </w:r>
      <w:r>
        <w:t xml:space="preserve">Över de hopar av hus.</w:t>
      </w:r>
      <w:r>
        <w:br/>
      </w:r>
    </w:p>
    <w:p>
      <w:pPr>
        <w:pStyle w:val="BodyText"/>
      </w:pPr>
      <w:r>
        <w:t xml:space="preserve">Vargarne tjuta i gropen,</w:t>
      </w:r>
      <w:r>
        <w:br/>
      </w:r>
      <w:r>
        <w:t xml:space="preserve">Nu de fått blodad tand,</w:t>
      </w:r>
      <w:r>
        <w:br/>
      </w:r>
      <w:r>
        <w:t xml:space="preserve">Längta till fjäll och urskog,</w:t>
      </w:r>
      <w:r>
        <w:br/>
      </w:r>
      <w:r>
        <w:t xml:space="preserve">När de se norrskensbrand.</w:t>
      </w:r>
      <w:r>
        <w:br/>
      </w:r>
    </w:p>
    <w:p>
      <w:pPr>
        <w:pStyle w:val="BodyText"/>
      </w:pPr>
      <w:r>
        <w:t xml:space="preserve">Vargarne tjuta på berget,</w:t>
      </w:r>
      <w:r>
        <w:br/>
      </w:r>
      <w:r>
        <w:t xml:space="preserve">Tjuta sig hesa av hat,</w:t>
      </w:r>
      <w:r>
        <w:br/>
      </w:r>
      <w:r>
        <w:t xml:space="preserve">Mänskorna gav dem för frihet</w:t>
      </w:r>
      <w:r>
        <w:br/>
      </w:r>
      <w:r>
        <w:t xml:space="preserve">Tukthus och celibat.</w:t>
      </w:r>
      <w:r>
        <w:br/>
      </w:r>
    </w:p>
    <w:p>
      <w:pPr>
        <w:pStyle w:val="BodyText"/>
      </w:pPr>
      <w:r>
        <w:t xml:space="preserve">Vinden vilar, stillhet råder, stadens tornur slagit</w:t>
      </w:r>
      <w:r>
        <w:t xml:space="preserve"> </w:t>
      </w:r>
      <w:r>
        <w:t xml:space="preserve">tolv;</w:t>
      </w:r>
      <w:r>
        <w:br/>
      </w:r>
      <w:r>
        <w:t xml:space="preserve">Tysta slädorna på föret glida som på bonat</w:t>
      </w:r>
      <w:r>
        <w:t xml:space="preserve"> </w:t>
      </w:r>
      <w:r>
        <w:t xml:space="preserve">golv.</w:t>
      </w:r>
      <w:r>
        <w:br/>
      </w:r>
      <w:r>
        <w:t xml:space="preserve">Sista spårvagnsklockan klingat, ingen hund på gatan</w:t>
      </w:r>
      <w:r>
        <w:br/>
      </w:r>
      <w:r>
        <w:t xml:space="preserve">hörs,</w:t>
      </w:r>
      <w:r>
        <w:br/>
      </w:r>
      <w:r>
        <w:t xml:space="preserve">Staden sover, lyktor släckas, ej en kvist på träden</w:t>
      </w:r>
      <w:r>
        <w:t xml:space="preserve"> </w:t>
      </w:r>
      <w:r>
        <w:t xml:space="preserve">rörs;</w:t>
      </w:r>
      <w:r>
        <w:br/>
      </w:r>
      <w:r>
        <w:t xml:space="preserve">Nattens himmel svart som sammet välver sig oändligt</w:t>
      </w:r>
      <w:r>
        <w:br/>
      </w:r>
      <w:r>
        <w:t xml:space="preserve">djup</w:t>
      </w:r>
      <w:r>
        <w:br/>
      </w:r>
      <w:r>
        <w:t xml:space="preserve">Högt Orion svärdet svänger, Karlavagnen står på</w:t>
      </w:r>
      <w:r>
        <w:t xml:space="preserve"> </w:t>
      </w:r>
      <w:r>
        <w:t xml:space="preserve">stup.</w:t>
      </w:r>
      <w:r>
        <w:br/>
      </w:r>
      <w:r>
        <w:t xml:space="preserve">Eldarne i spisen slocknat, blott i fjärran står en</w:t>
      </w:r>
      <w:r>
        <w:t xml:space="preserve"> </w:t>
      </w:r>
      <w:r>
        <w:t xml:space="preserve">rök;</w:t>
      </w:r>
      <w:r>
        <w:br/>
      </w:r>
      <w:r>
        <w:t xml:space="preserve">Ur en skorstensobelisk den stiger som utur ett</w:t>
      </w:r>
      <w:r>
        <w:t xml:space="preserve"> </w:t>
      </w:r>
      <w:r>
        <w:t xml:space="preserve">jättekök</w:t>
      </w:r>
      <w:r>
        <w:br/>
      </w:r>
      <w:r>
        <w:t xml:space="preserve">Det är bagarn som om natten reder oss ett</w:t>
      </w:r>
      <w:r>
        <w:t xml:space="preserve"> </w:t>
      </w:r>
      <w:r>
        <w:t xml:space="preserve">dagligt</w:t>
      </w:r>
      <w:r>
        <w:br/>
      </w:r>
      <w:r>
        <w:t xml:space="preserve">bröd – – –</w:t>
      </w:r>
      <w:r>
        <w:br/>
      </w:r>
      <w:r>
        <w:t xml:space="preserve">Röken stiger, blåvit, lodrätt; men – just nu den</w:t>
      </w:r>
      <w:r>
        <w:t xml:space="preserve"> </w:t>
      </w:r>
      <w:r>
        <w:t xml:space="preserve">färgas</w:t>
      </w:r>
      <w:r>
        <w:br/>
      </w:r>
      <w:r>
        <w:t xml:space="preserve">röd.</w:t>
      </w:r>
      <w:r>
        <w:br/>
      </w:r>
      <w:r>
        <w:t xml:space="preserve">Det är eld!</w:t>
      </w:r>
      <w:r>
        <w:br/>
      </w:r>
      <w:r>
        <w:t xml:space="preserve">Det är eld! Det är eld! Det är eld!</w:t>
      </w:r>
      <w:r>
        <w:br/>
      </w:r>
    </w:p>
    <w:p>
      <w:pPr>
        <w:pStyle w:val="BodyText"/>
      </w:pPr>
      <w:r>
        <w:t xml:space="preserve">Och ett rödglödgat klot stiger upp som en måne i</w:t>
      </w:r>
      <w:r>
        <w:t xml:space="preserve"> </w:t>
      </w:r>
      <w:r>
        <w:t xml:space="preserve">fyl</w:t>
      </w:r>
      <w:r>
        <w:br/>
      </w:r>
      <w:r>
        <w:t xml:space="preserve">let;</w:t>
      </w:r>
      <w:r>
        <w:br/>
      </w:r>
      <w:r>
        <w:t xml:space="preserve">Och det glödande rött går i vitt och i gult och</w:t>
      </w:r>
      <w:r>
        <w:t xml:space="preserve"> </w:t>
      </w:r>
      <w:r>
        <w:t xml:space="preserve">slår ut</w:t>
      </w:r>
      <w:r>
        <w:br/>
      </w:r>
      <w:r>
        <w:t xml:space="preserve">som en solros ur hyllet.</w:t>
      </w:r>
      <w:r>
        <w:br/>
      </w:r>
      <w:r>
        <w:t xml:space="preserve">Är det soln som går upp bland de kolsvarta moln</w:t>
      </w:r>
      <w:r>
        <w:t xml:space="preserve"> </w:t>
      </w:r>
      <w:r>
        <w:t xml:space="preserve">utur</w:t>
      </w:r>
      <w:r>
        <w:br/>
      </w:r>
      <w:r>
        <w:t xml:space="preserve">husmassors hav?</w:t>
      </w:r>
      <w:r>
        <w:br/>
      </w:r>
      <w:r>
        <w:t xml:space="preserve">Där vart tak är en kam på en våg som är svart lik</w:t>
      </w:r>
      <w:r>
        <w:t xml:space="preserve"> </w:t>
      </w:r>
      <w:r>
        <w:t xml:space="preserve">en</w:t>
      </w:r>
      <w:r>
        <w:br/>
      </w:r>
      <w:r>
        <w:t xml:space="preserve">grav.</w:t>
      </w:r>
      <w:r>
        <w:br/>
      </w:r>
      <w:r>
        <w:t xml:space="preserve">Nu står himlen i brand, varje torn och kupol uti</w:t>
      </w:r>
      <w:r>
        <w:t xml:space="preserve"> </w:t>
      </w:r>
      <w:r>
        <w:t xml:space="preserve">stan,</w:t>
      </w:r>
      <w:r>
        <w:br/>
      </w:r>
      <w:r>
        <w:t xml:space="preserve">Varje spira och stång, varje gränd, varje prång stå</w:t>
      </w:r>
      <w:r>
        <w:t xml:space="preserve"> </w:t>
      </w:r>
      <w:r>
        <w:t xml:space="preserve">så</w:t>
      </w:r>
      <w:r>
        <w:br/>
      </w:r>
      <w:r>
        <w:t xml:space="preserve">ljust som på dan!</w:t>
      </w:r>
      <w:r>
        <w:br/>
      </w:r>
      <w:r>
        <w:t xml:space="preserve">Varje kabel och tråd utav koppar blir röd som på</w:t>
      </w:r>
      <w:r>
        <w:t xml:space="preserve"> </w:t>
      </w:r>
      <w:r>
        <w:t xml:space="preserve">har</w:t>
      </w:r>
      <w:r>
        <w:br/>
      </w:r>
      <w:r>
        <w:t xml:space="preserve">pan de lågstämda basar,</w:t>
      </w:r>
      <w:r>
        <w:br/>
      </w:r>
      <w:r>
        <w:t xml:space="preserve">På fasaderna ses varje ruta i eld, och de snötäckta</w:t>
      </w:r>
      <w:r>
        <w:t xml:space="preserve"> </w:t>
      </w:r>
      <w:r>
        <w:t xml:space="preserve">skor</w:t>
      </w:r>
      <w:r>
        <w:br/>
      </w:r>
      <w:r>
        <w:t xml:space="preserve">stenar lysa som kasar.</w:t>
      </w:r>
      <w:r>
        <w:br/>
      </w:r>
      <w:r>
        <w:t xml:space="preserve">Varken sol eller måne det är! Ingen lusteld</w:t>
      </w:r>
      <w:r>
        <w:t xml:space="preserve"> </w:t>
      </w:r>
      <w:r>
        <w:t xml:space="preserve">beställd!</w:t>
      </w:r>
      <w:r>
        <w:br/>
      </w:r>
      <w:r>
        <w:t xml:space="preserve">Det är eld! Det är eld! Det är eld!</w:t>
      </w:r>
      <w:r>
        <w:br/>
      </w:r>
    </w:p>
    <w:p>
      <w:pPr>
        <w:pStyle w:val="BodyText"/>
      </w:pPr>
      <w:r>
        <w:t xml:space="preserve">Men på berget som nyss uti nattmörker låg, där är ljust</w:t>
      </w:r>
      <w:r>
        <w:br/>
      </w:r>
      <w:r>
        <w:t xml:space="preserve">där är liv.</w:t>
      </w:r>
      <w:r>
        <w:br/>
      </w:r>
      <w:r>
        <w:t xml:space="preserve">Ifrån vargarnes gropar där stiger ett tjut som de</w:t>
      </w:r>
      <w:r>
        <w:t xml:space="preserve"> </w:t>
      </w:r>
      <w:r>
        <w:t xml:space="preserve">stuck</w:t>
      </w:r>
      <w:r>
        <w:br/>
      </w:r>
      <w:r>
        <w:t xml:space="preserve">its med kniv,</w:t>
      </w:r>
      <w:r>
        <w:br/>
      </w:r>
      <w:r>
        <w:t xml:space="preserve">Utav hat, utav hämnd; det är mordbrännarlust, det</w:t>
      </w:r>
      <w:r>
        <w:t xml:space="preserve"> </w:t>
      </w:r>
      <w:r>
        <w:t xml:space="preserve">är</w:t>
      </w:r>
      <w:r>
        <w:br/>
      </w:r>
      <w:r>
        <w:t xml:space="preserve">mördarefröjd –</w:t>
      </w:r>
      <w:r>
        <w:br/>
      </w:r>
      <w:r>
        <w:t xml:space="preserve">Då ett skallande skratt ifrån rävkulan går, man är</w:t>
      </w:r>
      <w:r>
        <w:t xml:space="preserve"> </w:t>
      </w:r>
      <w:r>
        <w:t xml:space="preserve">glad,</w:t>
      </w:r>
      <w:r>
        <w:br/>
      </w:r>
      <w:r>
        <w:t xml:space="preserve">man är hemsk, man är nöjd.</w:t>
      </w:r>
      <w:r>
        <w:br/>
      </w:r>
      <w:r>
        <w:t xml:space="preserve">Och i björnarnes bur, där dansas på häl vid ett</w:t>
      </w:r>
      <w:r>
        <w:t xml:space="preserve"> </w:t>
      </w:r>
      <w:r>
        <w:t xml:space="preserve">grymt</w:t>
      </w:r>
      <w:r>
        <w:br/>
      </w:r>
      <w:r>
        <w:t xml:space="preserve">som av slaktade svin</w:t>
      </w:r>
      <w:r>
        <w:br/>
      </w:r>
      <w:r>
        <w:t xml:space="preserve">Men i lodjurets gryt är det tyst och man ser blott</w:t>
      </w:r>
      <w:r>
        <w:t xml:space="preserve"> </w:t>
      </w:r>
      <w:r>
        <w:t xml:space="preserve">ett</w:t>
      </w:r>
      <w:r>
        <w:br/>
      </w:r>
      <w:r>
        <w:t xml:space="preserve">tandraders skinande grin.</w:t>
      </w:r>
      <w:r>
        <w:br/>
      </w:r>
    </w:p>
    <w:p>
      <w:pPr>
        <w:pStyle w:val="BodyText"/>
      </w:pPr>
      <w:r>
        <w:t xml:space="preserve">Och sälarne ropa sitt ve! Ve över</w:t>
      </w:r>
      <w:r>
        <w:t xml:space="preserve"> </w:t>
      </w:r>
      <w:r>
        <w:t xml:space="preserve">staden!</w:t>
      </w:r>
      <w:r>
        <w:br/>
      </w:r>
      <w:r>
        <w:t xml:space="preserve">Rop som av drunknande på havet.</w:t>
      </w:r>
      <w:r>
        <w:br/>
      </w:r>
      <w:r>
        <w:t xml:space="preserve">Och alla hundarne tjuta i kör;</w:t>
      </w:r>
      <w:r>
        <w:br/>
      </w:r>
      <w:r>
        <w:t xml:space="preserve">Gläfsa, vinsla och skälla,</w:t>
      </w:r>
      <w:r>
        <w:br/>
      </w:r>
      <w:r>
        <w:t xml:space="preserve">Rycka i kedjorna, kedjorna,</w:t>
      </w:r>
      <w:r>
        <w:br/>
      </w:r>
      <w:r>
        <w:t xml:space="preserve">Sjunga, gråta och gnälla</w:t>
      </w:r>
      <w:r>
        <w:br/>
      </w:r>
      <w:r>
        <w:t xml:space="preserve">Som osaliges andar!</w:t>
      </w:r>
      <w:r>
        <w:br/>
      </w:r>
      <w:r>
        <w:t xml:space="preserve">De ha medlidande, endast de, hundarne,</w:t>
      </w:r>
      <w:r>
        <w:br/>
      </w:r>
      <w:r>
        <w:t xml:space="preserve">Med sina vänner mänskorna</w:t>
      </w:r>
      <w:r>
        <w:br/>
      </w:r>
      <w:r>
        <w:t xml:space="preserve">Vilken sympati!</w:t>
      </w:r>
      <w:r>
        <w:br/>
      </w:r>
    </w:p>
    <w:p>
      <w:pPr>
        <w:pStyle w:val="BodyText"/>
      </w:pPr>
      <w:r>
        <w:t xml:space="preserve">Nu vakna älgarne, Nordanskogens</w:t>
      </w:r>
      <w:r>
        <w:t xml:space="preserve"> </w:t>
      </w:r>
      <w:r>
        <w:t xml:space="preserve">furstar,</w:t>
      </w:r>
      <w:r>
        <w:br/>
      </w:r>
      <w:r>
        <w:t xml:space="preserve">De samla och reda sina långa skänklar,</w:t>
      </w:r>
      <w:r>
        <w:br/>
      </w:r>
      <w:r>
        <w:t xml:space="preserve">Sträcka ett trav i en begränsad volt</w:t>
      </w:r>
      <w:r>
        <w:br/>
      </w:r>
      <w:r>
        <w:t xml:space="preserve">Inom kättens stängsel,</w:t>
      </w:r>
      <w:r>
        <w:br/>
      </w:r>
      <w:r>
        <w:t xml:space="preserve">Törna mot gärdselstängerna</w:t>
      </w:r>
      <w:r>
        <w:br/>
      </w:r>
      <w:r>
        <w:t xml:space="preserve">Som sparv mot ruta;</w:t>
      </w:r>
      <w:r>
        <w:br/>
      </w:r>
      <w:r>
        <w:t xml:space="preserve">Böla oförståendes,</w:t>
      </w:r>
      <w:r>
        <w:br/>
      </w:r>
      <w:r>
        <w:t xml:space="preserve">Undrande om det är dag igen. –</w:t>
      </w:r>
      <w:r>
        <w:br/>
      </w:r>
      <w:r>
        <w:t xml:space="preserve">En ny dag, som alla de andra,</w:t>
      </w:r>
      <w:r>
        <w:br/>
      </w:r>
      <w:r>
        <w:t xml:space="preserve">Lika dödande lång</w:t>
      </w:r>
      <w:r>
        <w:br/>
      </w:r>
      <w:r>
        <w:t xml:space="preserve">Utan annat synligt ändamål</w:t>
      </w:r>
      <w:r>
        <w:br/>
      </w:r>
      <w:r>
        <w:t xml:space="preserve">Än att följas av en natt. – – –</w:t>
      </w:r>
      <w:r>
        <w:br/>
      </w:r>
    </w:p>
    <w:p>
      <w:pPr>
        <w:pStyle w:val="BodyText"/>
      </w:pPr>
      <w:r>
        <w:t xml:space="preserve">Då blir det liv i fågelvärlden:</w:t>
      </w:r>
      <w:r>
        <w:br/>
      </w:r>
      <w:r>
        <w:t xml:space="preserve">Örnarne skrika och flaxa,</w:t>
      </w:r>
      <w:r>
        <w:br/>
      </w:r>
      <w:r>
        <w:t xml:space="preserve">Fresta de nötta vingarne,</w:t>
      </w:r>
      <w:r>
        <w:br/>
      </w:r>
      <w:r>
        <w:t xml:space="preserve">Pröva en lönlös höjdflykt,</w:t>
      </w:r>
      <w:r>
        <w:br/>
      </w:r>
      <w:r>
        <w:t xml:space="preserve">Stöta huvet mot järnstänger,</w:t>
      </w:r>
      <w:r>
        <w:br/>
      </w:r>
      <w:r>
        <w:t xml:space="preserve">Bita i galler, klösa, klänga,</w:t>
      </w:r>
      <w:r>
        <w:br/>
      </w:r>
      <w:r>
        <w:t xml:space="preserve">Tills de fälla på mullen,</w:t>
      </w:r>
      <w:r>
        <w:br/>
      </w:r>
      <w:r>
        <w:t xml:space="preserve">Och bli liggande lama,</w:t>
      </w:r>
      <w:r>
        <w:br/>
      </w:r>
      <w:r>
        <w:t xml:space="preserve">Med släpande vingar som på knä –</w:t>
      </w:r>
      <w:r>
        <w:br/>
      </w:r>
      <w:r>
        <w:t xml:space="preserve">Knäböjande, bönfallande</w:t>
      </w:r>
      <w:r>
        <w:br/>
      </w:r>
      <w:r>
        <w:t xml:space="preserve">Om en nådestöt</w:t>
      </w:r>
      <w:r>
        <w:br/>
      </w:r>
      <w:r>
        <w:t xml:space="preserve">Som återger dem åt luften</w:t>
      </w:r>
      <w:r>
        <w:br/>
      </w:r>
      <w:r>
        <w:t xml:space="preserve">Och friheten.</w:t>
      </w:r>
      <w:r>
        <w:br/>
      </w:r>
    </w:p>
    <w:p>
      <w:pPr>
        <w:pStyle w:val="BodyText"/>
      </w:pPr>
      <w:r>
        <w:t xml:space="preserve">Falkarne vissla och ila</w:t>
      </w:r>
      <w:r>
        <w:br/>
      </w:r>
      <w:r>
        <w:t xml:space="preserve">Som fjädrade pilar – hit och dit;</w:t>
      </w:r>
      <w:r>
        <w:br/>
      </w:r>
      <w:r>
        <w:t xml:space="preserve">Vråkarne jämra sig</w:t>
      </w:r>
      <w:r>
        <w:br/>
      </w:r>
      <w:r>
        <w:t xml:space="preserve">Som sjuka barn – – –</w:t>
      </w:r>
      <w:r>
        <w:br/>
      </w:r>
      <w:r>
        <w:t xml:space="preserve">De tama vildgässen vaknat</w:t>
      </w:r>
      <w:r>
        <w:br/>
      </w:r>
      <w:r>
        <w:t xml:space="preserve">Och sätta an med spända halsar</w:t>
      </w:r>
      <w:r>
        <w:br/>
      </w:r>
      <w:r>
        <w:t xml:space="preserve">Ett ackord av vallhjonslurar. –</w:t>
      </w:r>
      <w:r>
        <w:br/>
      </w:r>
      <w:r>
        <w:t xml:space="preserve">Svanorna simma stumma</w:t>
      </w:r>
      <w:r>
        <w:br/>
      </w:r>
      <w:r>
        <w:t xml:space="preserve">Snappa mellan isflaken</w:t>
      </w:r>
      <w:r>
        <w:br/>
      </w:r>
      <w:r>
        <w:t xml:space="preserve">Efter de speglande eldflammorna</w:t>
      </w:r>
      <w:r>
        <w:br/>
      </w:r>
      <w:r>
        <w:t xml:space="preserve">Som ila likt guldfiskar</w:t>
      </w:r>
      <w:r>
        <w:br/>
      </w:r>
      <w:r>
        <w:t xml:space="preserve">På dammens yta;</w:t>
      </w:r>
      <w:r>
        <w:br/>
      </w:r>
      <w:r>
        <w:t xml:space="preserve">Stanna stilla och sticka huvena</w:t>
      </w:r>
      <w:r>
        <w:br/>
      </w:r>
      <w:r>
        <w:t xml:space="preserve">Ner i det svarta vattnet –</w:t>
      </w:r>
      <w:r>
        <w:br/>
      </w:r>
      <w:r>
        <w:t xml:space="preserve">De vita svanorna –</w:t>
      </w:r>
      <w:r>
        <w:br/>
      </w:r>
      <w:r>
        <w:t xml:space="preserve">Bita sig fast i botten</w:t>
      </w:r>
      <w:r>
        <w:br/>
      </w:r>
      <w:r>
        <w:t xml:space="preserve">För att slippa se på</w:t>
      </w:r>
      <w:r>
        <w:br/>
      </w:r>
      <w:r>
        <w:t xml:space="preserve">Hur himlen brinner opp.</w:t>
      </w:r>
      <w:r>
        <w:br/>
      </w:r>
    </w:p>
    <w:p>
      <w:pPr>
        <w:pStyle w:val="BodyText"/>
      </w:pPr>
      <w:r>
        <w:t xml:space="preserve">Det mörknar åter, brandkårsluren</w:t>
      </w:r>
      <w:r>
        <w:br/>
      </w:r>
      <w:r>
        <w:t xml:space="preserve">Har vigt in tystnad över stad och land;</w:t>
      </w:r>
      <w:r>
        <w:br/>
      </w:r>
      <w:r>
        <w:t xml:space="preserve">Ett rökmoln sträckes över stadskonturen</w:t>
      </w:r>
      <w:r>
        <w:br/>
      </w:r>
      <w:r>
        <w:t xml:space="preserve">Som bilden av en svart ofantlig hand.</w:t>
      </w:r>
      <w:r>
        <w:br/>
      </w:r>
    </w:p>
    <w:p>
      <w:pPr>
        <w:pStyle w:val="BodyText"/>
      </w:pPr>
      <w:r>
        <w:t xml:space="preserve">Mitt umgänge inskränker sig numera till det opersonliga genom</w:t>
      </w:r>
      <w:r>
        <w:t xml:space="preserve"> </w:t>
      </w:r>
      <w:r>
        <w:t xml:space="preserve">böckerna. Balzac, vars femtio volymer varit min läsning under de sista</w:t>
      </w:r>
      <w:r>
        <w:t xml:space="preserve"> </w:t>
      </w:r>
      <w:r>
        <w:t xml:space="preserve">tio åren, har för mig blivit en personlig vän, som jag aldrig tröttnat</w:t>
      </w:r>
      <w:r>
        <w:t xml:space="preserve"> </w:t>
      </w:r>
      <w:r>
        <w:t xml:space="preserve">vid. Han har visserligen aldrig gjort något man kallar konstverk, nu i</w:t>
      </w:r>
      <w:r>
        <w:t xml:space="preserve"> </w:t>
      </w:r>
      <w:r>
        <w:t xml:space="preserve">synnerhet då man förväxlat konst med litteratur. Allt hos honom är</w:t>
      </w:r>
      <w:r>
        <w:t xml:space="preserve"> </w:t>
      </w:r>
      <w:r>
        <w:t xml:space="preserve">konstlöst; man ser aldrig kompositionen och jag har aldrig märkt hans</w:t>
      </w:r>
      <w:r>
        <w:t xml:space="preserve"> </w:t>
      </w:r>
      <w:r>
        <w:t xml:space="preserve">stil. Han leker icke med ord, figurerar aldrig med onödiga bilder, vilka</w:t>
      </w:r>
      <w:r>
        <w:t xml:space="preserve"> </w:t>
      </w:r>
      <w:r>
        <w:t xml:space="preserve">för övrigt tillhöra poesien, men han har däremot en så säker formkänsla</w:t>
      </w:r>
      <w:r>
        <w:t xml:space="preserve"> </w:t>
      </w:r>
      <w:r>
        <w:t xml:space="preserve">att innehållet alltid får det klara uttryck som jämnt täckes av ordet.</w:t>
      </w:r>
      <w:r>
        <w:t xml:space="preserve"> </w:t>
      </w:r>
      <w:r>
        <w:t xml:space="preserve">All grannlåt försmår han, och verkar direkt omedelbart som en berättare</w:t>
      </w:r>
      <w:r>
        <w:t xml:space="preserve"> </w:t>
      </w:r>
      <w:r>
        <w:t xml:space="preserve">i ett sällskap, vilken ibland refererar en händelse, ibland införer</w:t>
      </w:r>
      <w:r>
        <w:t xml:space="preserve"> </w:t>
      </w:r>
      <w:r>
        <w:t xml:space="preserve">personerna talande, ibland kommenterar och förklarar. Och allt är för</w:t>
      </w:r>
      <w:r>
        <w:t xml:space="preserve"> </w:t>
      </w:r>
      <w:r>
        <w:t xml:space="preserve">honom historia, hans nutidshistoria; varje liten person visar sig i sin</w:t>
      </w:r>
      <w:r>
        <w:t xml:space="preserve"> </w:t>
      </w:r>
      <w:r>
        <w:t xml:space="preserve">samtids belysning, och har därjämte sin uppkomsthistoria och gör sin</w:t>
      </w:r>
      <w:r>
        <w:t xml:space="preserve"> </w:t>
      </w:r>
      <w:r>
        <w:t xml:space="preserve">utveckling under den och den styrelseformen, vilket utvidgar synkretsen</w:t>
      </w:r>
      <w:r>
        <w:t xml:space="preserve"> </w:t>
      </w:r>
      <w:r>
        <w:t xml:space="preserve">och sätter en fond bakom varje figur. När jag tänker på allt</w:t>
      </w:r>
      <w:r>
        <w:t xml:space="preserve"> </w:t>
      </w:r>
      <w:r>
        <w:t xml:space="preserve">oförståndigt som skrivits om Balzac av hans samtida så häpnar jag. Denna</w:t>
      </w:r>
      <w:r>
        <w:t xml:space="preserve"> </w:t>
      </w:r>
      <w:r>
        <w:t xml:space="preserve">troende, godtrogne, fördragsamme man kallades i min studietids</w:t>
      </w:r>
      <w:r>
        <w:t xml:space="preserve"> </w:t>
      </w:r>
      <w:r>
        <w:t xml:space="preserve">läroböcker för en obarmhärtig fysiolog, materialist, och dylikt. Men</w:t>
      </w:r>
      <w:r>
        <w:t xml:space="preserve"> </w:t>
      </w:r>
      <w:r>
        <w:t xml:space="preserve">mera paradoxalt ändå, är att fysiologen Zola hälsade Balzac som sin</w:t>
      </w:r>
      <w:r>
        <w:t xml:space="preserve"> </w:t>
      </w:r>
      <w:r>
        <w:t xml:space="preserve">store lärare och mästare. Ho kan fatta det? Men samma förhållande äger</w:t>
      </w:r>
      <w:r>
        <w:t xml:space="preserve"> </w:t>
      </w:r>
      <w:r>
        <w:t xml:space="preserve">rum med min andra litteräre vän, Goethe, som i senare tider blivit</w:t>
      </w:r>
      <w:r>
        <w:t xml:space="preserve"> </w:t>
      </w:r>
      <w:r>
        <w:t xml:space="preserve">begagnad till alla möjliga ändamål, mest till det fåniga uppgrävandet av</w:t>
      </w:r>
      <w:r>
        <w:t xml:space="preserve"> </w:t>
      </w:r>
      <w:r>
        <w:t xml:space="preserve">hedendomen. Goethe har ju många stadier på livets väg; genom Rousseau,</w:t>
      </w:r>
      <w:r>
        <w:t xml:space="preserve"> </w:t>
      </w:r>
      <w:r>
        <w:t xml:space="preserve">Kant, Schelling, Spinoza, når han fram till en egen ståndpunkt som kunde</w:t>
      </w:r>
      <w:r>
        <w:t xml:space="preserve"> </w:t>
      </w:r>
      <w:r>
        <w:t xml:space="preserve">kallas upplysningsfilosofens. Han har löst alla frågor; allt är så</w:t>
      </w:r>
      <w:r>
        <w:t xml:space="preserve"> </w:t>
      </w:r>
      <w:r>
        <w:t xml:space="preserve">enkelt och klart att ett barn kan fatta det. Men så kommer en tidpunkt</w:t>
      </w:r>
      <w:r>
        <w:t xml:space="preserve"> </w:t>
      </w:r>
      <w:r>
        <w:t xml:space="preserve">då de panteistiska förklaringarne på det oförklarliga tryta. Allt</w:t>
      </w:r>
      <w:r>
        <w:t xml:space="preserve"> </w:t>
      </w:r>
      <w:r>
        <w:t xml:space="preserve">förefaller sjuttioåringen så</w:t>
      </w:r>
      <w:r>
        <w:t xml:space="preserve"> </w:t>
      </w:r>
      <w:r>
        <w:t xml:space="preserve">egendomligt märkvärdigt obegripligt. Det är då som mystiken träder fram</w:t>
      </w:r>
      <w:r>
        <w:t xml:space="preserve"> </w:t>
      </w:r>
      <w:r>
        <w:t xml:space="preserve">och själva Swedenborg anlitas. Men intet hjälper; utan andra delens</w:t>
      </w:r>
      <w:r>
        <w:t xml:space="preserve"> </w:t>
      </w:r>
      <w:r>
        <w:t xml:space="preserve">Faust böjer sig för allmakten, försonar sig med livet, blir filantrop</w:t>
      </w:r>
      <w:r>
        <w:t xml:space="preserve"> </w:t>
      </w:r>
      <w:r>
        <w:t xml:space="preserve">(och mossodlare), halv socialist, och apoteoseras med alla katolska</w:t>
      </w:r>
      <w:r>
        <w:t xml:space="preserve"> </w:t>
      </w:r>
      <w:r>
        <w:t xml:space="preserve">kyrkans apparater från yttersta-tings-läran.</w:t>
      </w:r>
    </w:p>
    <w:p>
      <w:pPr>
        <w:pStyle w:val="BodyText"/>
      </w:pPr>
      <w:r>
        <w:t xml:space="preserve">Första delens Faust som i brottningen med Gud framgått som en</w:t>
      </w:r>
      <w:r>
        <w:t xml:space="preserve"> </w:t>
      </w:r>
      <w:r>
        <w:t xml:space="preserve">segrande Saulus, blir i andra delen en slagen Paulus. Detta är min</w:t>
      </w:r>
      <w:r>
        <w:t xml:space="preserve"> </w:t>
      </w:r>
      <w:r>
        <w:t xml:space="preserve">Goethe! Men fastän var och en har sin, kan jag icke förstå var man</w:t>
      </w:r>
      <w:r>
        <w:t xml:space="preserve"> </w:t>
      </w:r>
      <w:r>
        <w:t xml:space="preserve">finner hedningen, om icke i några okynniga versstumpar där han klatschar</w:t>
      </w:r>
      <w:r>
        <w:t xml:space="preserve"> </w:t>
      </w:r>
      <w:r>
        <w:t xml:space="preserve">efter prästerna; eller om det skall vara i Prometheus, där den fjättrade</w:t>
      </w:r>
      <w:r>
        <w:t xml:space="preserve"> </w:t>
      </w:r>
      <w:r>
        <w:t xml:space="preserve">gudasonen likaväl kan betyda den korsfäste vilken hånar den utdömde</w:t>
      </w:r>
      <w:r>
        <w:t xml:space="preserve"> </w:t>
      </w:r>
      <w:r>
        <w:t xml:space="preserve">Zeus’ vanmakt.</w:t>
      </w:r>
    </w:p>
    <w:p>
      <w:pPr>
        <w:pStyle w:val="BodyText"/>
      </w:pPr>
      <w:r>
        <w:t xml:space="preserve">Nej, det är hela Goethes liv och därpå grundade diktning som</w:t>
      </w:r>
      <w:r>
        <w:t xml:space="preserve"> </w:t>
      </w:r>
      <w:r>
        <w:t xml:space="preserve">tilltalar mig. Det var en äldre vän till skalden som i hans uppväxt gav</w:t>
      </w:r>
      <w:r>
        <w:t xml:space="preserve"> </w:t>
      </w:r>
      <w:r>
        <w:t xml:space="preserve">honom nyckeln till hans författeri: »Din strävan, din räta riktning är</w:t>
      </w:r>
      <w:r>
        <w:t xml:space="preserve"> </w:t>
      </w:r>
      <w:r>
        <w:t xml:space="preserve">att ge en poetisk bild av verkligheten; de andra sökte förverkliga det</w:t>
      </w:r>
      <w:r>
        <w:t xml:space="preserve"> </w:t>
      </w:r>
      <w:r>
        <w:t xml:space="preserve">så kallade poetiska, det imaginativa, men det skapar bara dumheter.»</w:t>
      </w:r>
    </w:p>
    <w:p>
      <w:pPr>
        <w:pStyle w:val="BodyText"/>
      </w:pPr>
      <w:r>
        <w:t xml:space="preserve">Så förtäljer Goethe i Aus meinem Leben, på ett ställe; på ett annat</w:t>
      </w:r>
      <w:r>
        <w:t xml:space="preserve"> </w:t>
      </w:r>
      <w:r>
        <w:t xml:space="preserve">säger han själv: »Och så började jag denna riktning, ifrån vilken jag</w:t>
      </w:r>
      <w:r>
        <w:t xml:space="preserve"> </w:t>
      </w:r>
      <w:r>
        <w:t xml:space="preserve">aldrig kunde avvika, nämligen att i en dikt eller bild förvandla allt</w:t>
      </w:r>
      <w:r>
        <w:t xml:space="preserve"> </w:t>
      </w:r>
      <w:r>
        <w:t xml:space="preserve">som gladde eller smärtade mig eller eljes sysselsatte mig, och däröver</w:t>
      </w:r>
      <w:r>
        <w:t xml:space="preserve"> </w:t>
      </w:r>
      <w:r>
        <w:t xml:space="preserve">med mig själv förhandla, för att både beriktiga mina begrepp om</w:t>
      </w:r>
      <w:r>
        <w:t xml:space="preserve"> </w:t>
      </w:r>
      <w:r>
        <w:t xml:space="preserve">verkligheten och att bringa ordning och lugn i mitt inre. Att äga denna</w:t>
      </w:r>
      <w:r>
        <w:t xml:space="preserve"> </w:t>
      </w:r>
      <w:r>
        <w:t xml:space="preserve">gåva behövde ingen bättre än jag, vars natur alltjämt kastade mig från</w:t>
      </w:r>
      <w:r>
        <w:t xml:space="preserve"> </w:t>
      </w:r>
      <w:r>
        <w:t xml:space="preserve">den ena ytterligheten i den andra. Allt vad jag utgivit äro sålunda</w:t>
      </w:r>
      <w:r>
        <w:t xml:space="preserve"> </w:t>
      </w:r>
      <w:r>
        <w:t xml:space="preserve">fragment av en enda stor Bikt, vars fullständigande är denna bok (Aus</w:t>
      </w:r>
      <w:r>
        <w:t xml:space="preserve"> </w:t>
      </w:r>
      <w:r>
        <w:t xml:space="preserve">meinem Leben).»</w:t>
      </w:r>
    </w:p>
    <w:p>
      <w:pPr>
        <w:pStyle w:val="BodyText"/>
      </w:pPr>
      <w:r>
        <w:t xml:space="preserve">Behaget av att läsa Goethe ligger för mig i den lätta hand varmed han</w:t>
      </w:r>
      <w:r>
        <w:t xml:space="preserve"> </w:t>
      </w:r>
      <w:r>
        <w:t xml:space="preserve">tar på allt. Det är som om han icke kunde på fullt allvar fatta livet,</w:t>
      </w:r>
      <w:r>
        <w:t xml:space="preserve"> </w:t>
      </w:r>
      <w:r>
        <w:t xml:space="preserve">antingen det saknade fast verklighet, eller icke förtjänade vår grämelse</w:t>
      </w:r>
      <w:r>
        <w:t xml:space="preserve"> </w:t>
      </w:r>
      <w:r>
        <w:t xml:space="preserve">och våra tårar. Vidare hans oförskräckthet varmed han nalkas de</w:t>
      </w:r>
      <w:r>
        <w:t xml:space="preserve"> </w:t>
      </w:r>
      <w:r>
        <w:t xml:space="preserve">gudomliga makterna, med vilka han känner sig befryndad; hans förakt för</w:t>
      </w:r>
      <w:r>
        <w:t xml:space="preserve"> </w:t>
      </w:r>
      <w:r>
        <w:t xml:space="preserve">former och konvention; hans brist på färdiga åsikter; hans stadiga</w:t>
      </w:r>
      <w:r>
        <w:t xml:space="preserve"> </w:t>
      </w:r>
      <w:r>
        <w:t xml:space="preserve">växande och föryngrande,</w:t>
      </w:r>
      <w:r>
        <w:t xml:space="preserve"> </w:t>
      </w:r>
      <w:r>
        <w:t xml:space="preserve">varigenom han alltid är den yngsta, alltid i spetsen, före sin tid.</w:t>
      </w:r>
    </w:p>
    <w:p>
      <w:pPr>
        <w:pStyle w:val="BodyText"/>
      </w:pPr>
      <w:r>
        <w:t xml:space="preserve">Man har alltjämt och ännu ställt Goethe som motsättning mot Schiller</w:t>
      </w:r>
      <w:r>
        <w:t xml:space="preserve"> </w:t>
      </w:r>
      <w:r>
        <w:t xml:space="preserve">och av de två skapat ett antingen – eller liksom man gjort med Rousseau</w:t>
      </w:r>
      <w:r>
        <w:t xml:space="preserve"> </w:t>
      </w:r>
      <w:r>
        <w:t xml:space="preserve">och Voltaire. Jag kan icke finna detta alternativ, utan har plats för</w:t>
      </w:r>
      <w:r>
        <w:t xml:space="preserve"> </w:t>
      </w:r>
      <w:r>
        <w:t xml:space="preserve">båda, emedan de komplettera varandra; jag kan icke med ord angiva</w:t>
      </w:r>
      <w:r>
        <w:t xml:space="preserve"> </w:t>
      </w:r>
      <w:r>
        <w:t xml:space="preserve">skillnaden mellan dem, icke ens formellt, ty Schiller har mera</w:t>
      </w:r>
      <w:r>
        <w:t xml:space="preserve"> </w:t>
      </w:r>
      <w:r>
        <w:t xml:space="preserve">formkänsla särskilt i dramat, och han lyfter vingarne lika högt som</w:t>
      </w:r>
      <w:r>
        <w:t xml:space="preserve"> </w:t>
      </w:r>
      <w:r>
        <w:t xml:space="preserve">Goethe. Bådas utveckling är ett samarbete, och de övade inflytande på</w:t>
      </w:r>
      <w:r>
        <w:t xml:space="preserve"> </w:t>
      </w:r>
      <w:r>
        <w:t xml:space="preserve">varandra. Därför har den enda sockeln i Weimar plats för båda, och när</w:t>
      </w:r>
      <w:r>
        <w:t xml:space="preserve"> </w:t>
      </w:r>
      <w:r>
        <w:t xml:space="preserve">de räcka varandra handen, kan jag icke finna någon anledning skilja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är vinter igen; himlen är grå och ljuset kommer nerifrån, från</w:t>
      </w:r>
      <w:r>
        <w:t xml:space="preserve"> </w:t>
      </w:r>
      <w:r>
        <w:t xml:space="preserve">markens vita snö. Ensamheten står bra i ton med naturens skendöd, men</w:t>
      </w:r>
      <w:r>
        <w:t xml:space="preserve"> </w:t>
      </w:r>
      <w:r>
        <w:t xml:space="preserve">ibland blir det för tungt. Jag längtar efter människor, men jag har i</w:t>
      </w:r>
      <w:r>
        <w:t xml:space="preserve"> </w:t>
      </w:r>
      <w:r>
        <w:t xml:space="preserve">ensamheten blivit så ömtålig som om min själ vore hudlös, och jag är så</w:t>
      </w:r>
      <w:r>
        <w:t xml:space="preserve"> </w:t>
      </w:r>
      <w:r>
        <w:t xml:space="preserve">bortskämd med att få styra mina tankar och känslor att jag knappt kan</w:t>
      </w:r>
      <w:r>
        <w:t xml:space="preserve"> </w:t>
      </w:r>
      <w:r>
        <w:t xml:space="preserve">uthärda beröringen med en annan person; ja varje främmande som nalkas</w:t>
      </w:r>
      <w:r>
        <w:t xml:space="preserve"> </w:t>
      </w:r>
      <w:r>
        <w:t xml:space="preserve">mig verkar kvävande genom sin andliga atmosfär vilken liksom tränger in</w:t>
      </w:r>
      <w:r>
        <w:t xml:space="preserve"> </w:t>
      </w:r>
      <w:r>
        <w:t xml:space="preserve">på min.</w:t>
      </w:r>
    </w:p>
    <w:p>
      <w:pPr>
        <w:pStyle w:val="BodyText"/>
      </w:pPr>
      <w:r>
        <w:t xml:space="preserve">Emellertid, en kvällstund inträder flickan med ett visitkort, just då</w:t>
      </w:r>
      <w:r>
        <w:t xml:space="preserve"> </w:t>
      </w:r>
      <w:r>
        <w:t xml:space="preserve">jag längtade efter sällskap, och var beredd att ta emot vem som helst,</w:t>
      </w:r>
      <w:r>
        <w:t xml:space="preserve"> </w:t>
      </w:r>
      <w:r>
        <w:t xml:space="preserve">även den mest osympatiska. Jag blev glad vid åsynen av kortet, men när</w:t>
      </w:r>
      <w:r>
        <w:t xml:space="preserve"> </w:t>
      </w:r>
      <w:r>
        <w:t xml:space="preserve">jag läste på det, mörknade jag, ty det var ett främmande namn. –</w:t>
      </w:r>
      <w:r>
        <w:t xml:space="preserve"> </w:t>
      </w:r>
      <w:r>
        <w:t xml:space="preserve">Likagott, sade jag mig, det är en människa i alla fall! – Han får</w:t>
      </w:r>
      <w:r>
        <w:t xml:space="preserve"> </w:t>
      </w:r>
      <w:r>
        <w:t xml:space="preserve">komma!</w:t>
      </w:r>
    </w:p>
    <w:p>
      <w:pPr>
        <w:pStyle w:val="BodyText"/>
      </w:pPr>
      <w:r>
        <w:t xml:space="preserve">Efter en stund inträdde en ung man, mycket blek, mycket odeciderad så</w:t>
      </w:r>
      <w:r>
        <w:t xml:space="preserve"> </w:t>
      </w:r>
      <w:r>
        <w:t xml:space="preserve">att jag icke kunde se till vilken samhällsklass han hörde, så mycket</w:t>
      </w:r>
      <w:r>
        <w:t xml:space="preserve"> </w:t>
      </w:r>
      <w:r>
        <w:t xml:space="preserve">mindre som hans dräkt icke följde kroppens konturer. Men han var starkt</w:t>
      </w:r>
      <w:r>
        <w:t xml:space="preserve"> </w:t>
      </w:r>
      <w:r>
        <w:t xml:space="preserve">avslutad och självmedveten; höll sig dock på försvarssidan,</w:t>
      </w:r>
      <w:r>
        <w:t xml:space="preserve"> </w:t>
      </w:r>
      <w:r>
        <w:t xml:space="preserve">avvaktande.</w:t>
      </w:r>
    </w:p>
    <w:p>
      <w:pPr>
        <w:pStyle w:val="BodyText"/>
      </w:pPr>
      <w:r>
        <w:t xml:space="preserve">Efter att ha sagt mig några artigheter som verkade avkylande på mig,</w:t>
      </w:r>
      <w:r>
        <w:t xml:space="preserve"> </w:t>
      </w:r>
      <w:r>
        <w:t xml:space="preserve">gick han rakt på saken och bad om en hjälp. Jag svarade att jag ogärna</w:t>
      </w:r>
      <w:r>
        <w:t xml:space="preserve"> </w:t>
      </w:r>
      <w:r>
        <w:t xml:space="preserve">hjälpte vilt främmande, emedan jag ofta hulpit orätt person. Här</w:t>
      </w:r>
      <w:r>
        <w:t xml:space="preserve"> </w:t>
      </w:r>
      <w:r>
        <w:t xml:space="preserve">upptäckte jag ett rött ärr i pannan över hans vänstra öga, och som</w:t>
      </w:r>
      <w:r>
        <w:t xml:space="preserve"> </w:t>
      </w:r>
      <w:r>
        <w:t xml:space="preserve">framträdde blodrött i detta ögonblick. I detsamma blev mig mannen hemsk;</w:t>
      </w:r>
      <w:r>
        <w:t xml:space="preserve"> </w:t>
      </w:r>
      <w:r>
        <w:t xml:space="preserve">men i nästa ögonblick fattades jag av medlidande med hans djupa</w:t>
      </w:r>
      <w:r>
        <w:t xml:space="preserve"> </w:t>
      </w:r>
      <w:r>
        <w:t xml:space="preserve">förtvivlan, och seende mig själv i en liknande situation, med</w:t>
      </w:r>
      <w:r>
        <w:t xml:space="preserve"> </w:t>
      </w:r>
      <w:r>
        <w:t xml:space="preserve">vinternatten framför mig, ändrade jag beslut. För att icke förlänga hans</w:t>
      </w:r>
      <w:r>
        <w:t xml:space="preserve"> </w:t>
      </w:r>
      <w:r>
        <w:t xml:space="preserve">lidanden överlämnade jag summan och bad honom sitta ner.</w:t>
      </w:r>
    </w:p>
    <w:p>
      <w:pPr>
        <w:pStyle w:val="BodyText"/>
      </w:pPr>
      <w:r>
        <w:t xml:space="preserve">När han stoppade in pengarne såg han mera förvånad än tacksam ut, och</w:t>
      </w:r>
      <w:r>
        <w:t xml:space="preserve"> </w:t>
      </w:r>
      <w:r>
        <w:t xml:space="preserve">han tycktes helst vilja gå då ärendet var uträttat. För att börja,</w:t>
      </w:r>
      <w:r>
        <w:t xml:space="preserve"> </w:t>
      </w:r>
      <w:r>
        <w:t xml:space="preserve">frågade jag varifrån han kom. – Då betraktade han mig häpen och stammade</w:t>
      </w:r>
      <w:r>
        <w:t xml:space="preserve"> </w:t>
      </w:r>
      <w:r>
        <w:t xml:space="preserve">fram: »Jag trodde att mitt namn var bekant.» Detta sade han med en viss</w:t>
      </w:r>
      <w:r>
        <w:t xml:space="preserve"> </w:t>
      </w:r>
      <w:r>
        <w:t xml:space="preserve">stolthet som stötte mig, men då jag bekände min okunnighet, tog han till</w:t>
      </w:r>
      <w:r>
        <w:t xml:space="preserve"> </w:t>
      </w:r>
      <w:r>
        <w:t xml:space="preserve">ordet, lugnt, värdigt.</w:t>
      </w:r>
    </w:p>
    <w:p>
      <w:pPr>
        <w:pStyle w:val="BodyText"/>
      </w:pPr>
      <w:r>
        <w:t xml:space="preserve">– Jag kommer, sade han, från fängelset.</w:t>
      </w:r>
    </w:p>
    <w:p>
      <w:pPr>
        <w:pStyle w:val="BodyText"/>
      </w:pPr>
      <w:r>
        <w:t xml:space="preserve">– Fängelset? (Nu blev han intressant, ty jag höll just på med en</w:t>
      </w:r>
      <w:r>
        <w:t xml:space="preserve"> </w:t>
      </w:r>
      <w:r>
        <w:t xml:space="preserve">brottslingshistoria.)</w:t>
      </w:r>
    </w:p>
    <w:p>
      <w:pPr>
        <w:pStyle w:val="BodyText"/>
      </w:pPr>
      <w:r>
        <w:t xml:space="preserve">– Ja; jag hade behållit tjugo kronor som icke voro mina. Principalen</w:t>
      </w:r>
      <w:r>
        <w:t xml:space="preserve"> </w:t>
      </w:r>
      <w:r>
        <w:t xml:space="preserve">förlät mig, och allt var glömt. Men så gick jag och skrev i en annan</w:t>
      </w:r>
      <w:r>
        <w:t xml:space="preserve"> </w:t>
      </w:r>
      <w:r>
        <w:t xml:space="preserve">tidning – jag är tidningsman nämligen – emot de frireligiösa; och så</w:t>
      </w:r>
      <w:r>
        <w:t xml:space="preserve"> </w:t>
      </w:r>
      <w:r>
        <w:t xml:space="preserve">revs saken upp, så att jag kom in.</w:t>
      </w:r>
    </w:p>
    <w:p>
      <w:pPr>
        <w:pStyle w:val="BodyText"/>
      </w:pPr>
      <w:r>
        <w:t xml:space="preserve">Fallet var kinkigt; jag kände mig liksom utmanad att yttra mig, och</w:t>
      </w:r>
      <w:r>
        <w:t xml:space="preserve"> </w:t>
      </w:r>
      <w:r>
        <w:t xml:space="preserve">som jag icke ville det, parerade jag och föll ut ur linjen.</w:t>
      </w:r>
    </w:p>
    <w:p>
      <w:pPr>
        <w:pStyle w:val="BodyText"/>
      </w:pPr>
      <w:r>
        <w:t xml:space="preserve">– Nåå, kan det »i våra upplysta tider» hindra en man att få arbete,</w:t>
      </w:r>
      <w:r>
        <w:t xml:space="preserve"> </w:t>
      </w:r>
      <w:r>
        <w:t xml:space="preserve">därför att han är straff ...</w:t>
      </w:r>
    </w:p>
    <w:p>
      <w:pPr>
        <w:pStyle w:val="BodyText"/>
      </w:pPr>
      <w:r>
        <w:t xml:space="preserve">Det sista ordet klipptes av en ond min han gjorde.</w:t>
      </w:r>
    </w:p>
    <w:p>
      <w:pPr>
        <w:pStyle w:val="BodyText"/>
      </w:pPr>
      <w:r>
        <w:t xml:space="preserve">För att hjälpa upp saken föreslog jag honom att skriva i en mycket</w:t>
      </w:r>
      <w:r>
        <w:t xml:space="preserve"> </w:t>
      </w:r>
      <w:r>
        <w:t xml:space="preserve">folklig tidning vars redaktör jag visste stå över den grymma fördomen</w:t>
      </w:r>
      <w:r>
        <w:t xml:space="preserve"> </w:t>
      </w:r>
      <w:r>
        <w:t xml:space="preserve">att en straffad icke skulle vara försonad med samhället.</w:t>
      </w:r>
    </w:p>
    <w:p>
      <w:pPr>
        <w:pStyle w:val="BodyText"/>
      </w:pPr>
      <w:r>
        <w:t xml:space="preserve">När han hörde namnet på tidningen fnyste han föraktligt, och</w:t>
      </w:r>
      <w:r>
        <w:t xml:space="preserve"> </w:t>
      </w:r>
      <w:r>
        <w:t xml:space="preserve">invände: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tidningen bekämpar jag.</w:t>
      </w:r>
    </w:p>
    <w:p>
      <w:pPr>
        <w:pStyle w:val="BodyText"/>
      </w:pPr>
      <w:r>
        <w:t xml:space="preserve">Detta föreföll mig så bakvänt, då jag trodde att han i sin nuvarande</w:t>
      </w:r>
      <w:r>
        <w:t xml:space="preserve"> </w:t>
      </w:r>
      <w:r>
        <w:t xml:space="preserve">belägenhet skulle söka det enda stöd han till sin upprättelse kunde</w:t>
      </w:r>
      <w:r>
        <w:t xml:space="preserve"> </w:t>
      </w:r>
      <w:r>
        <w:t xml:space="preserve">finna. Men som läget var oklart och jag icke gärna spiller tid på</w:t>
      </w:r>
      <w:r>
        <w:t xml:space="preserve"> </w:t>
      </w:r>
      <w:r>
        <w:t xml:space="preserve">utredningar, tog jag åter en sidoväg, fattad av det mycket mänskliga</w:t>
      </w:r>
      <w:r>
        <w:t xml:space="preserve"> </w:t>
      </w:r>
      <w:r>
        <w:t xml:space="preserve">begäret att utfå en återtjänst. Men jag gjorde nu min fråga i en lätt</w:t>
      </w:r>
      <w:r>
        <w:t xml:space="preserve"> </w:t>
      </w:r>
      <w:r>
        <w:t xml:space="preserve">fördomsfri umgängeston.</w:t>
      </w:r>
    </w:p>
    <w:p>
      <w:pPr>
        <w:pStyle w:val="BodyText"/>
      </w:pPr>
      <w:r>
        <w:t xml:space="preserve">– Nåå, säg mig nu, är det så svårt att vara i fängelse? Vari består</w:t>
      </w:r>
      <w:r>
        <w:t xml:space="preserve"> </w:t>
      </w:r>
      <w:r>
        <w:t xml:space="preserve">själva straffet?</w:t>
      </w:r>
    </w:p>
    <w:p>
      <w:pPr>
        <w:pStyle w:val="BodyText"/>
      </w:pPr>
      <w:r>
        <w:t xml:space="preserve">Han såg ut som om han ansåg ämnet vara närgånget och att det sårade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För att hjälpa honom, väntade jag icke på svaret, utan</w:t>
      </w:r>
      <w:r>
        <w:t xml:space="preserve"> </w:t>
      </w:r>
      <w:r>
        <w:t xml:space="preserve">fullföljde:</w:t>
      </w:r>
    </w:p>
    <w:p>
      <w:pPr>
        <w:pStyle w:val="BodyText"/>
      </w:pPr>
      <w:r>
        <w:t xml:space="preserve">– Det är väl ensamheten? (Här högg jag mig själv i benet, men det gör</w:t>
      </w:r>
      <w:r>
        <w:t xml:space="preserve"> </w:t>
      </w:r>
      <w:r>
        <w:t xml:space="preserve">man ju så ofta när man nödgas tala.)</w:t>
      </w:r>
    </w:p>
    <w:p>
      <w:pPr>
        <w:pStyle w:val="BodyText"/>
      </w:pPr>
      <w:r>
        <w:t xml:space="preserve">Han tog mödosamt upp min kastade boll och gav igen.</w:t>
      </w:r>
    </w:p>
    <w:p>
      <w:pPr>
        <w:pStyle w:val="BodyText"/>
      </w:pPr>
      <w:r>
        <w:t xml:space="preserve">– Ja; jag är icke van vid ensamheten och har alltid betraktat den som</w:t>
      </w:r>
      <w:r>
        <w:t xml:space="preserve"> </w:t>
      </w:r>
      <w:r>
        <w:t xml:space="preserve">ett straff åt onda människor. (Hallå! där fick jag för att jag räckte</w:t>
      </w:r>
      <w:r>
        <w:t xml:space="preserve"> </w:t>
      </w:r>
      <w:r>
        <w:t xml:space="preserve">handen, och jag kände det som när en hund biter vid en smekning! Men han</w:t>
      </w:r>
      <w:r>
        <w:t xml:space="preserve"> </w:t>
      </w:r>
      <w:r>
        <w:t xml:space="preserve">visste sannolikt icke att han bet mig.)</w:t>
      </w:r>
    </w:p>
    <w:p>
      <w:pPr>
        <w:pStyle w:val="BodyText"/>
      </w:pPr>
      <w:r>
        <w:t xml:space="preserve">Här blev en paus och jag såg att han träffat sig själv och därför</w:t>
      </w:r>
      <w:r>
        <w:t xml:space="preserve"> </w:t>
      </w:r>
      <w:r>
        <w:t xml:space="preserve">blev ond, ty på mig tänkte han inte när han uttalat domen över den i</w:t>
      </w:r>
      <w:r>
        <w:t xml:space="preserve"> </w:t>
      </w:r>
      <w:r>
        <w:t xml:space="preserve">ensamhet försatte.</w:t>
      </w:r>
    </w:p>
    <w:p>
      <w:pPr>
        <w:pStyle w:val="BodyText"/>
      </w:pPr>
      <w:r>
        <w:t xml:space="preserve">Vi hade fastnat på grund och måste komma flott. Som min ställning</w:t>
      </w:r>
      <w:r>
        <w:t xml:space="preserve"> </w:t>
      </w:r>
      <w:r>
        <w:t xml:space="preserve">egentligen var den avundsvärdes, beslöt jag lösa honom ur bannet, stiga</w:t>
      </w:r>
      <w:r>
        <w:t xml:space="preserve"> </w:t>
      </w:r>
      <w:r>
        <w:t xml:space="preserve">ner till honom så att han måtte skiljas från mig med en känsla av att</w:t>
      </w:r>
      <w:r>
        <w:t xml:space="preserve"> </w:t>
      </w:r>
      <w:r>
        <w:t xml:space="preserve">han fått något annat än pengar. Men jag förstod icke mannen; misstänkte</w:t>
      </w:r>
      <w:r>
        <w:t xml:space="preserve"> </w:t>
      </w:r>
      <w:r>
        <w:t xml:space="preserve">nog att han ansåg sig oskyldig och martyr, offret för en dålig handling</w:t>
      </w:r>
      <w:r>
        <w:t xml:space="preserve"> </w:t>
      </w:r>
      <w:r>
        <w:t xml:space="preserve">från redaktörens sida.</w:t>
      </w:r>
    </w:p>
    <w:p>
      <w:pPr>
        <w:pStyle w:val="BodyText"/>
      </w:pPr>
      <w:r>
        <w:t xml:space="preserve">Ja, han tycktes ha förlåtit sig och kvitterat redan vid första</w:t>
      </w:r>
      <w:r>
        <w:t xml:space="preserve"> </w:t>
      </w:r>
      <w:r>
        <w:t xml:space="preserve">uppgörelsen, och brottet hade begåtts av den andre när han anlade</w:t>
      </w:r>
      <w:r>
        <w:t xml:space="preserve"> </w:t>
      </w:r>
      <w:r>
        <w:t xml:space="preserve">processen; men den unge mannen måtte ha känt i luften att han intet</w:t>
      </w:r>
      <w:r>
        <w:t xml:space="preserve"> </w:t>
      </w:r>
      <w:r>
        <w:t xml:space="preserve">medhåll hade att påräkna från min sida; och hela samvaron tycktes</w:t>
      </w:r>
      <w:r>
        <w:t xml:space="preserve"> </w:t>
      </w:r>
      <w:r>
        <w:t xml:space="preserve">präglad av en svår missräkning. Han hade tänkt sig min person</w:t>
      </w:r>
      <w:r>
        <w:t xml:space="preserve"> </w:t>
      </w:r>
      <w:r>
        <w:t xml:space="preserve">annorlunda; kanske också han märkt att han börjat i orätt ända och att</w:t>
      </w:r>
      <w:r>
        <w:t xml:space="preserve"> </w:t>
      </w:r>
      <w:r>
        <w:t xml:space="preserve">det nu var för sent att ändra.</w:t>
      </w:r>
    </w:p>
    <w:p>
      <w:pPr>
        <w:pStyle w:val="BodyText"/>
      </w:pPr>
      <w:r>
        <w:t xml:space="preserve">Jag öppnade alltså en ny väg och talade, som jag tyckte</w:t>
      </w:r>
      <w:r>
        <w:t xml:space="preserve"> </w:t>
      </w:r>
      <w:r>
        <w:t xml:space="preserve">visdomens och den upplyste</w:t>
      </w:r>
      <w:r>
        <w:t xml:space="preserve"> </w:t>
      </w:r>
      <w:r>
        <w:t xml:space="preserve">mannens ord, låtsande ha märkt hans modstulna sinne och</w:t>
      </w:r>
      <w:r>
        <w:t xml:space="preserve"> </w:t>
      </w:r>
      <w:r>
        <w:t xml:space="preserve">människofruktan.</w:t>
      </w:r>
    </w:p>
    <w:p>
      <w:pPr>
        <w:pStyle w:val="BodyText"/>
      </w:pPr>
      <w:r>
        <w:t xml:space="preserve">– Inte skall ni låta nedslå er av detta (jag undvek ordet!) ... Vår</w:t>
      </w:r>
      <w:r>
        <w:t xml:space="preserve"> </w:t>
      </w:r>
      <w:r>
        <w:t xml:space="preserve">samtid har kommit så långt att den finner ett ... straffat brott (här</w:t>
      </w:r>
      <w:r>
        <w:t xml:space="preserve"> </w:t>
      </w:r>
      <w:r>
        <w:t xml:space="preserve">grinade han igen ogillande) var försonat och utstruket. Det var inte</w:t>
      </w:r>
      <w:r>
        <w:t xml:space="preserve"> </w:t>
      </w:r>
      <w:r>
        <w:t xml:space="preserve">länge sen jag satt med mina vänner på hotell Rydberg och tillsammans med</w:t>
      </w:r>
      <w:r>
        <w:t xml:space="preserve"> </w:t>
      </w:r>
      <w:r>
        <w:t xml:space="preserve">en för detta kamrat som avtjänat två år på Långholmen. (Jag skrädde</w:t>
      </w:r>
      <w:r>
        <w:t xml:space="preserve"> </w:t>
      </w:r>
      <w:r>
        <w:t xml:space="preserve">avsiktligt icke orden.) Och han hade gjort sig skyldig till stora</w:t>
      </w:r>
      <w:r>
        <w:t xml:space="preserve"> </w:t>
      </w:r>
      <w:r>
        <w:t xml:space="preserve">falsarier likvisst.</w:t>
      </w:r>
    </w:p>
    <w:p>
      <w:pPr>
        <w:pStyle w:val="BodyText"/>
      </w:pPr>
      <w:r>
        <w:t xml:space="preserve">Här gjorde jag en paus för att observera den ljusning som skulle</w:t>
      </w:r>
      <w:r>
        <w:t xml:space="preserve"> </w:t>
      </w:r>
      <w:r>
        <w:t xml:space="preserve">försiggå i hans sinne och uttryckas i hans ansikte, men han såg endast</w:t>
      </w:r>
      <w:r>
        <w:t xml:space="preserve"> </w:t>
      </w:r>
      <w:r>
        <w:t xml:space="preserve">stött ut, och ond därför att jag vågade sammanställa honom, den</w:t>
      </w:r>
      <w:r>
        <w:t xml:space="preserve"> </w:t>
      </w:r>
      <w:r>
        <w:t xml:space="preserve">oskyldige och förfördelade, med en Långholmare. Men en viss nyfikenhet</w:t>
      </w:r>
      <w:r>
        <w:t xml:space="preserve"> </w:t>
      </w:r>
      <w:r>
        <w:t xml:space="preserve">spelade ur hans ögon, och när jag med en tvär tystnad tvang honom att</w:t>
      </w:r>
      <w:r>
        <w:t xml:space="preserve"> </w:t>
      </w:r>
      <w:r>
        <w:t xml:space="preserve">tala, frågade han korthugget:</w:t>
      </w:r>
    </w:p>
    <w:p>
      <w:pPr>
        <w:pStyle w:val="BodyText"/>
      </w:pPr>
      <w:r>
        <w:t xml:space="preserve">– Vad hette han?</w:t>
      </w:r>
    </w:p>
    <w:p>
      <w:pPr>
        <w:pStyle w:val="BodyText"/>
      </w:pPr>
      <w:r>
        <w:t xml:space="preserve">– Det vore orätt att säga, då ni icke gissar vem det var. Emellertid,</w:t>
      </w:r>
      <w:r>
        <w:t xml:space="preserve"> </w:t>
      </w:r>
      <w:r>
        <w:t xml:space="preserve">han har skrivit ner och låtit trycka sina tankar om fängelset, utan att</w:t>
      </w:r>
      <w:r>
        <w:t xml:space="preserve"> </w:t>
      </w:r>
      <w:r>
        <w:t xml:space="preserve">söka försvara sin oförsvarliga handling, och därför har han återvunnit</w:t>
      </w:r>
      <w:r>
        <w:t xml:space="preserve"> </w:t>
      </w:r>
      <w:r>
        <w:t xml:space="preserve">både sin anställning och sina vänner.</w:t>
      </w:r>
    </w:p>
    <w:p>
      <w:pPr>
        <w:pStyle w:val="BodyText"/>
      </w:pPr>
      <w:r>
        <w:t xml:space="preserve">Detta måtte ha träffat som ett hugg, ehuru det var menat som en klapp</w:t>
      </w:r>
      <w:r>
        <w:t xml:space="preserve"> </w:t>
      </w:r>
      <w:r>
        <w:t xml:space="preserve">på axeln, ty mannen reste sig, och jag med, då intet var att tillägga.</w:t>
      </w:r>
      <w:r>
        <w:t xml:space="preserve"> </w:t>
      </w:r>
      <w:r>
        <w:t xml:space="preserve">Han tog ett gentlemanlikt avsked; men när jag fick se honom på ryggen,</w:t>
      </w:r>
      <w:r>
        <w:t xml:space="preserve"> </w:t>
      </w:r>
      <w:r>
        <w:t xml:space="preserve">och iakttog hans hängande axlar och släpande ben, blev jag nästan rädd</w:t>
      </w:r>
      <w:r>
        <w:t xml:space="preserve"> </w:t>
      </w:r>
      <w:r>
        <w:t xml:space="preserve">för honom, ty han tillhörde den grupp människor som synas hopslagna av</w:t>
      </w:r>
      <w:r>
        <w:t xml:space="preserve"> </w:t>
      </w:r>
      <w:r>
        <w:t xml:space="preserve">två omaka stycken.</w:t>
      </w:r>
    </w:p>
    <w:p>
      <w:pPr>
        <w:pStyle w:val="BodyText"/>
      </w:pPr>
      <w:r>
        <w:t xml:space="preserve">När han gått, tänkte jag: Han ljög kanske alltihop.</w:t>
      </w:r>
    </w:p>
    <w:p>
      <w:pPr>
        <w:pStyle w:val="BodyText"/>
      </w:pPr>
      <w:r>
        <w:t xml:space="preserve">Och när jag tittade på hans kort där han skrivit sin adress, slog det</w:t>
      </w:r>
      <w:r>
        <w:t xml:space="preserve"> </w:t>
      </w:r>
      <w:r>
        <w:t xml:space="preserve">ner i mig, att jag nyss sett den stilen i ett namnlöst brev. Jag drog</w:t>
      </w:r>
      <w:r>
        <w:t xml:space="preserve"> </w:t>
      </w:r>
      <w:r>
        <w:t xml:space="preserve">fram min låda däri breven förvaras, och började leta. Det bör man nu</w:t>
      </w:r>
      <w:r>
        <w:t xml:space="preserve"> </w:t>
      </w:r>
      <w:r>
        <w:t xml:space="preserve">aldrig göra, ty under det jag letade hans, defilerade alla de andra</w:t>
      </w:r>
      <w:r>
        <w:t xml:space="preserve"> </w:t>
      </w:r>
      <w:r>
        <w:t xml:space="preserve">breven för mig; och jag fick lika många nålsting som brevskrivarne</w:t>
      </w:r>
      <w:r>
        <w:t xml:space="preserve"> </w:t>
      </w:r>
      <w:r>
        <w:t xml:space="preserve">voro.</w:t>
      </w:r>
    </w:p>
    <w:p>
      <w:pPr>
        <w:pStyle w:val="BodyText"/>
      </w:pPr>
      <w:r>
        <w:t xml:space="preserve">Då jag letat tre gånger, och visste att hans stil måste vara där,</w:t>
      </w:r>
      <w:r>
        <w:t xml:space="preserve"> </w:t>
      </w:r>
      <w:r>
        <w:t xml:space="preserve">upphörde jag, under ett bestämt intryck: »Du får icke forska i hans öde! Men giva</w:t>
      </w:r>
      <w:r>
        <w:t xml:space="preserve"> </w:t>
      </w:r>
      <w:r>
        <w:t xml:space="preserve">skall du, utan vidare. Varför vet du bäst själv!»</w:t>
      </w:r>
    </w:p>
    <w:p>
      <w:pPr>
        <w:pStyle w:val="BodyText"/>
      </w:pPr>
      <w:r>
        <w:t xml:space="preserve">Mitt rum var icke mer likt sig; det hade med främlingen kommit något</w:t>
      </w:r>
      <w:r>
        <w:t xml:space="preserve"> </w:t>
      </w:r>
      <w:r>
        <w:t xml:space="preserve">beklämmande i det och jag måste ut. Det var nog något starkt tyg i den</w:t>
      </w:r>
      <w:r>
        <w:t xml:space="preserve"> </w:t>
      </w:r>
      <w:r>
        <w:t xml:space="preserve">anden, ty jag måste flytta bort stolen på vilken han suttit för att jag</w:t>
      </w:r>
      <w:r>
        <w:t xml:space="preserve"> </w:t>
      </w:r>
      <w:r>
        <w:t xml:space="preserve">icke skulle se honom sitta där ännu efter hans bortgång.</w:t>
      </w:r>
    </w:p>
    <w:p>
      <w:pPr>
        <w:pStyle w:val="BodyText"/>
      </w:pPr>
      <w:r>
        <w:t xml:space="preserve">Och så gick jag ut, sedan jag öppnat fönstret, icke för att släppa ut</w:t>
      </w:r>
      <w:r>
        <w:t xml:space="preserve"> </w:t>
      </w:r>
      <w:r>
        <w:t xml:space="preserve">någon materiell lukt, utan för att få vädra ut ett intryck.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finns gamla stämningslösa gator, och gator med stämning fastän</w:t>
      </w:r>
      <w:r>
        <w:t xml:space="preserve"> </w:t>
      </w:r>
      <w:r>
        <w:t xml:space="preserve">nya. Den yngsta delen av Riddargatan är full av romantik för att icke</w:t>
      </w:r>
      <w:r>
        <w:t xml:space="preserve"> </w:t>
      </w:r>
      <w:r>
        <w:t xml:space="preserve">säga mystik. Ingen människa syns på den; inga butiker öppna väggarne;</w:t>
      </w:r>
      <w:r>
        <w:t xml:space="preserve"> </w:t>
      </w:r>
      <w:r>
        <w:t xml:space="preserve">den är förnäm, igenstängd, öde, fastän de stora husen innesluta så många</w:t>
      </w:r>
      <w:r>
        <w:t xml:space="preserve"> </w:t>
      </w:r>
      <w:r>
        <w:t xml:space="preserve">människoöden. Namnen på tvärgatorna efter trettioåriga krigets pampar</w:t>
      </w:r>
      <w:r>
        <w:t xml:space="preserve"> </w:t>
      </w:r>
      <w:r>
        <w:t xml:space="preserve">öka det starka intrycket av historia där forntid blandar sig behagligt</w:t>
      </w:r>
      <w:r>
        <w:t xml:space="preserve"> </w:t>
      </w:r>
      <w:r>
        <w:t xml:space="preserve">med nutid. När man kröker om hörnet av Banérgatan, ser man västerut en</w:t>
      </w:r>
      <w:r>
        <w:t xml:space="preserve"> </w:t>
      </w:r>
      <w:r>
        <w:t xml:space="preserve">backe vid Grev Magnigatan som slingrar sig in åt höger och ger</w:t>
      </w:r>
      <w:r>
        <w:t xml:space="preserve"> </w:t>
      </w:r>
      <w:r>
        <w:t xml:space="preserve">perspektivet en hemlighetsfull avslutning med en skugga ini vilken man</w:t>
      </w:r>
      <w:r>
        <w:t xml:space="preserve"> </w:t>
      </w:r>
      <w:r>
        <w:t xml:space="preserve">anar allt möjligt.</w:t>
      </w:r>
    </w:p>
    <w:p>
      <w:pPr>
        <w:pStyle w:val="BodyText"/>
      </w:pPr>
      <w:r>
        <w:t xml:space="preserve">Kommer man västerifrån åter, den gamla Riddargatan, och ser neråt</w:t>
      </w:r>
      <w:r>
        <w:t xml:space="preserve"> </w:t>
      </w:r>
      <w:r>
        <w:t xml:space="preserve">Grev Magnigatan, är kröken mycket skarp, och de slottsliknande husen i</w:t>
      </w:r>
      <w:r>
        <w:t xml:space="preserve"> </w:t>
      </w:r>
      <w:r>
        <w:t xml:space="preserve">dunkla toner med portaler och hängtorn tala om öden med större mått; där</w:t>
      </w:r>
      <w:r>
        <w:t xml:space="preserve"> </w:t>
      </w:r>
      <w:r>
        <w:t xml:space="preserve">bo magnater och statsmän som öva inflytande på nationer och dynastier.</w:t>
      </w:r>
      <w:r>
        <w:t xml:space="preserve"> </w:t>
      </w:r>
      <w:r>
        <w:t xml:space="preserve">Men straxt ovanför, uppåt Grev Magnigatan ligger ett kvarblivet gammalt</w:t>
      </w:r>
      <w:r>
        <w:t xml:space="preserve"> </w:t>
      </w:r>
      <w:r>
        <w:t xml:space="preserve">hus från början av förra seklet. Detta hus går jag gärna förbi, ty där</w:t>
      </w:r>
      <w:r>
        <w:t xml:space="preserve"> </w:t>
      </w:r>
      <w:r>
        <w:t xml:space="preserve">bodde jag i min stormiga ungdom. Där uppgjordes planer till fälttåg som</w:t>
      </w:r>
      <w:r>
        <w:t xml:space="preserve"> </w:t>
      </w:r>
      <w:r>
        <w:t xml:space="preserve">senare utfördes, och lyckades; där skrev jag min första betydande dikt.</w:t>
      </w:r>
      <w:r>
        <w:t xml:space="preserve"> </w:t>
      </w:r>
      <w:r>
        <w:t xml:space="preserve">Ljust är icke minnet ty nöden, förödmjukelserna, slarvet och tvisterna</w:t>
      </w:r>
      <w:r>
        <w:t xml:space="preserve"> </w:t>
      </w:r>
      <w:r>
        <w:t xml:space="preserve">lade sitt solk över det hela.</w:t>
      </w:r>
    </w:p>
    <w:p>
      <w:pPr>
        <w:pStyle w:val="BodyText"/>
      </w:pPr>
      <w:r>
        <w:t xml:space="preserve">Denna afton fick jag en längtan att återse detta hus, utan att veta varför. Och</w:t>
      </w:r>
      <w:r>
        <w:t xml:space="preserve"> </w:t>
      </w:r>
      <w:r>
        <w:t xml:space="preserve">när jag återfann det fattiga huset var det sig likt där det stod; men</w:t>
      </w:r>
      <w:r>
        <w:t xml:space="preserve"> </w:t>
      </w:r>
      <w:r>
        <w:t xml:space="preserve">putsat numera och med nymålade fönsterbågar. Den trånga långa portgången</w:t>
      </w:r>
      <w:r>
        <w:t xml:space="preserve"> </w:t>
      </w:r>
      <w:r>
        <w:t xml:space="preserve">lik en tunnel med sina två rännstenar kände jag igen; porten själv med</w:t>
      </w:r>
      <w:r>
        <w:t xml:space="preserve"> </w:t>
      </w:r>
      <w:r>
        <w:t xml:space="preserve">sin järnstång som stödde ena halvan, portklappen, de små skyltarne om</w:t>
      </w:r>
      <w:r>
        <w:t xml:space="preserve"> </w:t>
      </w:r>
      <w:r>
        <w:t xml:space="preserve">strykning, om handsktvätt, om skonåtling ...</w:t>
      </w:r>
    </w:p>
    <w:p>
      <w:pPr>
        <w:pStyle w:val="BodyText"/>
      </w:pPr>
      <w:r>
        <w:t xml:space="preserve">Som jag stod där i mina tankar, kom en herre med raska steg bakom</w:t>
      </w:r>
      <w:r>
        <w:t xml:space="preserve"> </w:t>
      </w:r>
      <w:r>
        <w:t xml:space="preserve">mig; han lade sin hand på min nacke som endast en urgammal bekant kan</w:t>
      </w:r>
      <w:r>
        <w:t xml:space="preserve"> </w:t>
      </w:r>
      <w:r>
        <w:t xml:space="preserve">göra, och så sade han: »ämnar du dig upp till dig?»</w:t>
      </w:r>
    </w:p>
    <w:p>
      <w:pPr>
        <w:pStyle w:val="BodyText"/>
      </w:pPr>
      <w:r>
        <w:t xml:space="preserve">Det var en ung man, kompositör, med vilken jag haft ett arbete</w:t>
      </w:r>
      <w:r>
        <w:t xml:space="preserve"> </w:t>
      </w:r>
      <w:r>
        <w:t xml:space="preserve">tillsammans och som jag därför kände mycket väl.</w:t>
      </w:r>
    </w:p>
    <w:p>
      <w:pPr>
        <w:pStyle w:val="BodyText"/>
      </w:pPr>
      <w:r>
        <w:t xml:space="preserve">Utan vidare följde jag honom upp i huset, trätrapporna uppåt, och se:</w:t>
      </w:r>
      <w:r>
        <w:t xml:space="preserve"> </w:t>
      </w:r>
      <w:r>
        <w:t xml:space="preserve">vi stannade två trappor upp, utanför min dörr.</w:t>
      </w:r>
    </w:p>
    <w:p>
      <w:pPr>
        <w:pStyle w:val="BodyText"/>
      </w:pPr>
      <w:r>
        <w:t xml:space="preserve">När vi trädde in och han tände ljus, sjönk jag trettio år tillbaka</w:t>
      </w:r>
      <w:r>
        <w:t xml:space="preserve"> </w:t>
      </w:r>
      <w:r>
        <w:t xml:space="preserve">ner i tiderna, och jag återsåg verkligen min ungkarlsbostad, med samma</w:t>
      </w:r>
      <w:r>
        <w:t xml:space="preserve"> </w:t>
      </w:r>
      <w:r>
        <w:t xml:space="preserve">tapeter, men med nya möbler.</w:t>
      </w:r>
    </w:p>
    <w:p>
      <w:pPr>
        <w:pStyle w:val="BodyText"/>
      </w:pPr>
      <w:r>
        <w:t xml:space="preserve">Och när vi slagit oss ner, tyckte jag att han var på besök hos mig</w:t>
      </w:r>
      <w:r>
        <w:t xml:space="preserve"> </w:t>
      </w:r>
      <w:r>
        <w:t xml:space="preserve">och icke jag hos honom. Dock, där fanns en flygel, och jag kom därför</w:t>
      </w:r>
      <w:r>
        <w:t xml:space="preserve"> </w:t>
      </w:r>
      <w:r>
        <w:t xml:space="preserve">genast att tala om musik. Nu var mannen i likhet med de flesta musici så</w:t>
      </w:r>
      <w:r>
        <w:t xml:space="preserve"> </w:t>
      </w:r>
      <w:r>
        <w:t xml:space="preserve">uteslutande inne i sin musik att han knappt kunde eller ville tala om</w:t>
      </w:r>
      <w:r>
        <w:t xml:space="preserve"> </w:t>
      </w:r>
      <w:r>
        <w:t xml:space="preserve">annat. Han var så löst insatt i sin samtid att han ingenting visste om</w:t>
      </w:r>
      <w:r>
        <w:t xml:space="preserve"> </w:t>
      </w:r>
      <w:r>
        <w:t xml:space="preserve">den; nämnde man orden riksdag, statsråd, boerkrig, strejker eller</w:t>
      </w:r>
      <w:r>
        <w:t xml:space="preserve"> </w:t>
      </w:r>
      <w:r>
        <w:t xml:space="preserve">rösträtt, så teg han, men utan att synas varken besvärad av sin</w:t>
      </w:r>
      <w:r>
        <w:t xml:space="preserve"> </w:t>
      </w:r>
      <w:r>
        <w:t xml:space="preserve">okunnighet eller plågad av ämnet, ty det fanns icke till för honom. Och</w:t>
      </w:r>
      <w:r>
        <w:t xml:space="preserve"> </w:t>
      </w:r>
      <w:r>
        <w:t xml:space="preserve">även när han talte om musik, yttrade han sig endast i allmänhet och utan</w:t>
      </w:r>
      <w:r>
        <w:t xml:space="preserve"> </w:t>
      </w:r>
      <w:r>
        <w:t xml:space="preserve">att framhäva några åsikter. Allt var blivet till toner, mått och rytm</w:t>
      </w:r>
      <w:r>
        <w:t xml:space="preserve"> </w:t>
      </w:r>
      <w:r>
        <w:t xml:space="preserve">hos honom, och ordet brukade han endast för att uttrycka det aldra</w:t>
      </w:r>
      <w:r>
        <w:t xml:space="preserve"> </w:t>
      </w:r>
      <w:r>
        <w:t xml:space="preserve">nödvändigaste i livets dagliga.</w:t>
      </w:r>
    </w:p>
    <w:p>
      <w:pPr>
        <w:pStyle w:val="BodyText"/>
      </w:pPr>
      <w:r>
        <w:t xml:space="preserve">Detta visste jag, och därför behövde jag bara peka på den uppslagna</w:t>
      </w:r>
      <w:r>
        <w:t xml:space="preserve"> </w:t>
      </w:r>
      <w:r>
        <w:t xml:space="preserve">flygeln för att han skulle sätta sig ner och spela. Och när han började</w:t>
      </w:r>
      <w:r>
        <w:t xml:space="preserve"> </w:t>
      </w:r>
      <w:r>
        <w:t xml:space="preserve">fylla det lilla fula rummet med toner kände jag mig inom en trollkrets</w:t>
      </w:r>
      <w:r>
        <w:t xml:space="preserve"> </w:t>
      </w:r>
      <w:r>
        <w:t xml:space="preserve">där mitt nuvarande utplånades och min person från 1870-talet dök</w:t>
      </w:r>
      <w:r>
        <w:t xml:space="preserve"> </w:t>
      </w:r>
      <w:r>
        <w:t xml:space="preserve">opp.</w:t>
      </w:r>
    </w:p>
    <w:p>
      <w:pPr>
        <w:pStyle w:val="BodyText"/>
      </w:pPr>
      <w:r>
        <w:t xml:space="preserve">Jag såg mig ligga i en utdragssoffa som stod just där jag nu satt,</w:t>
      </w:r>
      <w:r>
        <w:t xml:space="preserve"> </w:t>
      </w:r>
      <w:r>
        <w:t xml:space="preserve">framför en igenlagd dörr. Och det var en natt ... jag vaknade av att min</w:t>
      </w:r>
      <w:r>
        <w:t xml:space="preserve"> </w:t>
      </w:r>
      <w:r>
        <w:t xml:space="preserve">granne, som låg på andra sidan dörren, oroligt vred sig i sin</w:t>
      </w:r>
      <w:r>
        <w:t xml:space="preserve"> </w:t>
      </w:r>
      <w:r>
        <w:t xml:space="preserve">soffa; ibland suckande ibland stönande. Som jag var ung, oförskräckt och</w:t>
      </w:r>
      <w:r>
        <w:t xml:space="preserve"> </w:t>
      </w:r>
      <w:r>
        <w:t xml:space="preserve">självisk, ansträngde jag mig bara att somna om. – – – Klockan var då</w:t>
      </w:r>
      <w:r>
        <w:t xml:space="preserve"> </w:t>
      </w:r>
      <w:r>
        <w:t xml:space="preserve">endast tolv och jag hoppades grannen kommit hem berusad. Klockan ett</w:t>
      </w:r>
      <w:r>
        <w:t xml:space="preserve"> </w:t>
      </w:r>
      <w:r>
        <w:t xml:space="preserve">vaknade jag vid ett nödrop som jag trodde vara mitt eget, ty jag hade en</w:t>
      </w:r>
      <w:r>
        <w:t xml:space="preserve"> </w:t>
      </w:r>
      <w:r>
        <w:t xml:space="preserve">svår dröm. Hos grannen var det tyst, moltyst, men det kom något</w:t>
      </w:r>
      <w:r>
        <w:t xml:space="preserve"> </w:t>
      </w:r>
      <w:r>
        <w:t xml:space="preserve">obehagligt därifrån; en kall luftström, en uppmärksamhet riktad på mig,</w:t>
      </w:r>
      <w:r>
        <w:t xml:space="preserve"> </w:t>
      </w:r>
      <w:r>
        <w:t xml:space="preserve">som om någon därinne lyssnade på mig eller tittade i nyckelhålet vad jag</w:t>
      </w:r>
      <w:r>
        <w:t xml:space="preserve"> </w:t>
      </w:r>
      <w:r>
        <w:t xml:space="preserve">hade för mig.</w:t>
      </w:r>
    </w:p>
    <w:p>
      <w:pPr>
        <w:pStyle w:val="BodyText"/>
      </w:pPr>
      <w:r>
        <w:t xml:space="preserve">Jag kunde icke somna om, utan kämpade mot något hemskt, obehagligt.</w:t>
      </w:r>
      <w:r>
        <w:t xml:space="preserve"> </w:t>
      </w:r>
      <w:r>
        <w:t xml:space="preserve">Ibland önskade jag få höra ett ljud därinifrån; men fastän bara en fots</w:t>
      </w:r>
      <w:r>
        <w:t xml:space="preserve"> </w:t>
      </w:r>
      <w:r>
        <w:t xml:space="preserve">avstånd skilde oss, hörde jag ingenting; icke ens andedräkten eller</w:t>
      </w:r>
      <w:r>
        <w:t xml:space="preserve"> </w:t>
      </w:r>
      <w:r>
        <w:t xml:space="preserve">knarret i lakanen.</w:t>
      </w:r>
    </w:p>
    <w:p>
      <w:pPr>
        <w:pStyle w:val="BodyText"/>
      </w:pPr>
      <w:r>
        <w:t xml:space="preserve">Slutligen blev det morgon; jag steg upp och gick ut. När jag kom hem</w:t>
      </w:r>
      <w:r>
        <w:t xml:space="preserve"> </w:t>
      </w:r>
      <w:r>
        <w:t xml:space="preserve">fick jag veta att grannen som var grundläggare hade dött om natten. Jag</w:t>
      </w:r>
      <w:r>
        <w:t xml:space="preserve"> </w:t>
      </w:r>
      <w:r>
        <w:t xml:space="preserve">hade alltså legat bredvid ett lik.</w:t>
      </w:r>
    </w:p>
    <w:p>
      <w:pPr>
        <w:pStyle w:val="BodyText"/>
      </w:pPr>
      <w:r>
        <w:t xml:space="preserve">(Musiken pågick under det jag återsåg hela detta uppträdet, och</w:t>
      </w:r>
      <w:r>
        <w:t xml:space="preserve"> </w:t>
      </w:r>
      <w:r>
        <w:t xml:space="preserve">ostörd fortsatte jag minnas.)</w:t>
      </w:r>
    </w:p>
    <w:p>
      <w:pPr>
        <w:pStyle w:val="BodyText"/>
      </w:pPr>
      <w:r>
        <w:t xml:space="preserve">Följande dag hörde jag beredelserna till svepning och begravning;</w:t>
      </w:r>
      <w:r>
        <w:t xml:space="preserve"> </w:t>
      </w:r>
      <w:r>
        <w:t xml:space="preserve">kistans rammel i trapporna, tvagningar, gummors sakta prat.</w:t>
      </w:r>
    </w:p>
    <w:p>
      <w:pPr>
        <w:pStyle w:val="BodyText"/>
      </w:pPr>
      <w:r>
        <w:t xml:space="preserve">Så länge solen var uppe fann jag det bara intressant och kunde skämta</w:t>
      </w:r>
      <w:r>
        <w:t xml:space="preserve"> </w:t>
      </w:r>
      <w:r>
        <w:t xml:space="preserve">därom med besökande. Men när mörkret föll och jag blev ensam kom denna</w:t>
      </w:r>
      <w:r>
        <w:t xml:space="preserve"> </w:t>
      </w:r>
      <w:r>
        <w:t xml:space="preserve">oförklarliga köld, som lik utstrålar in i mitt rum, en köld som icke är</w:t>
      </w:r>
      <w:r>
        <w:t xml:space="preserve"> </w:t>
      </w:r>
      <w:r>
        <w:t xml:space="preserve">sänkning av temperaturen eller frånvaron av värme, utan en positiv</w:t>
      </w:r>
      <w:r>
        <w:t xml:space="preserve"> </w:t>
      </w:r>
      <w:r>
        <w:t xml:space="preserve">isande kyla som icke anges på termometern.</w:t>
      </w:r>
    </w:p>
    <w:p>
      <w:pPr>
        <w:pStyle w:val="BodyText"/>
      </w:pPr>
      <w:r>
        <w:t xml:space="preserve">Jag måste ut, och gick på kaféet. Där gjorde man narr av min</w:t>
      </w:r>
      <w:r>
        <w:t xml:space="preserve"> </w:t>
      </w:r>
      <w:r>
        <w:t xml:space="preserve">mörkrädsla, så att jag lockades överge mitt beslut att sova borta, och</w:t>
      </w:r>
      <w:r>
        <w:t xml:space="preserve"> </w:t>
      </w:r>
      <w:r>
        <w:t xml:space="preserve">gick hem något påstruken.</w:t>
      </w:r>
    </w:p>
    <w:p>
      <w:pPr>
        <w:pStyle w:val="BodyText"/>
      </w:pPr>
      <w:r>
        <w:t xml:space="preserve">Det ryste i mig när jag gick att lägga mig bredvid liket, men jag</w:t>
      </w:r>
      <w:r>
        <w:t xml:space="preserve"> </w:t>
      </w:r>
      <w:r>
        <w:t xml:space="preserve">kröp ner likafullt. Inte vet jag, men den döda kroppen tycktes ännu äga</w:t>
      </w:r>
      <w:r>
        <w:t xml:space="preserve"> </w:t>
      </w:r>
      <w:r>
        <w:t xml:space="preserve">några livsförmögenheter som satte den i förbindelse med mig. Genom</w:t>
      </w:r>
      <w:r>
        <w:t xml:space="preserve"> </w:t>
      </w:r>
      <w:r>
        <w:t xml:space="preserve">dörren stod som en stråle av mässingslukt rakt in i mina näsborrar och</w:t>
      </w:r>
      <w:r>
        <w:t xml:space="preserve"> </w:t>
      </w:r>
      <w:r>
        <w:t xml:space="preserve">förtog mig sömnen. En tystnad som endast är dödens rådde först i hela</w:t>
      </w:r>
      <w:r>
        <w:t xml:space="preserve"> </w:t>
      </w:r>
      <w:r>
        <w:t xml:space="preserve">huset, och grundläggaren tycktes som död ha större makt över de levande</w:t>
      </w:r>
      <w:r>
        <w:t xml:space="preserve"> </w:t>
      </w:r>
      <w:r>
        <w:t xml:space="preserve">än han hade i livet. Genom de tunna trossbottnarne och väggarne hörde</w:t>
      </w:r>
      <w:r>
        <w:t xml:space="preserve"> </w:t>
      </w:r>
      <w:r>
        <w:t xml:space="preserve">jag slutligen viskningar och mummel av sömnlösa människor ända över</w:t>
      </w:r>
      <w:r>
        <w:t xml:space="preserve"> </w:t>
      </w:r>
      <w:r>
        <w:t xml:space="preserve">midnatt. Därpå blev det mot husets vana alldeles tyst. Icke ens</w:t>
      </w:r>
      <w:r>
        <w:t xml:space="preserve"> </w:t>
      </w:r>
      <w:r>
        <w:t xml:space="preserve">poliskonstapeln som brukade stiga upp till nattpasset hördes av.</w:t>
      </w:r>
    </w:p>
    <w:p>
      <w:pPr>
        <w:pStyle w:val="BodyText"/>
      </w:pPr>
      <w:r>
        <w:t xml:space="preserve">Klockorna slogo, ett, två. Då springer jag ur sängen väckt av ett</w:t>
      </w:r>
      <w:r>
        <w:t xml:space="preserve"> </w:t>
      </w:r>
      <w:r>
        <w:t xml:space="preserve">buller inne hos den döde. Det knackade tre slag! Tre! Jag tänkte straxt</w:t>
      </w:r>
      <w:r>
        <w:t xml:space="preserve"> </w:t>
      </w:r>
      <w:r>
        <w:t xml:space="preserve">att mannen var skendöd och ville icke vara med om några gengångarscener,</w:t>
      </w:r>
      <w:r>
        <w:t xml:space="preserve"> </w:t>
      </w:r>
      <w:r>
        <w:t xml:space="preserve">utan tog en näve kläder och rusade en trappa ner, där en bekant bodde.</w:t>
      </w:r>
      <w:r>
        <w:t xml:space="preserve"> </w:t>
      </w:r>
      <w:r>
        <w:t xml:space="preserve">Blev mottagen med ett passande skämt och fick ligga på hans sofflock</w:t>
      </w:r>
      <w:r>
        <w:t xml:space="preserve"> </w:t>
      </w:r>
      <w:r>
        <w:t xml:space="preserve">till morgonen.</w:t>
      </w:r>
    </w:p>
    <w:p>
      <w:pPr>
        <w:pStyle w:val="BodyText"/>
      </w:pPr>
      <w:r>
        <w:t xml:space="preserve">Det var första gången jag kom att tänka över det alldagliga</w:t>
      </w:r>
      <w:r>
        <w:t xml:space="preserve"> </w:t>
      </w:r>
      <w:r>
        <w:t xml:space="preserve">dödsfenomenet, som är så enkelt, men likafullt utövar sin</w:t>
      </w:r>
      <w:r>
        <w:t xml:space="preserve"> </w:t>
      </w:r>
      <w:r>
        <w:t xml:space="preserve">hemlighetsfulla verkan på den lättsinnigaste.</w:t>
      </w:r>
    </w:p>
    <w:p>
      <w:pPr>
        <w:pStyle w:val="BodyText"/>
      </w:pPr>
      <w:r>
        <w:t xml:space="preserve">(Vännen vid flygeln som, troligen påverkad av mina tankar, hållit sig</w:t>
      </w:r>
      <w:r>
        <w:t xml:space="preserve"> </w:t>
      </w:r>
      <w:r>
        <w:t xml:space="preserve">i det mörka gjorde här en övergång och föll in i något mycket</w:t>
      </w:r>
      <w:r>
        <w:t xml:space="preserve"> </w:t>
      </w:r>
      <w:r>
        <w:t xml:space="preserve">ljust.)</w:t>
      </w:r>
    </w:p>
    <w:p>
      <w:pPr>
        <w:pStyle w:val="BodyText"/>
      </w:pPr>
      <w:r>
        <w:t xml:space="preserve">Tonmassorna liksom trängde ut mig ur det trånga rummet och jag fick</w:t>
      </w:r>
      <w:r>
        <w:t xml:space="preserve"> </w:t>
      </w:r>
      <w:r>
        <w:t xml:space="preserve">ett behov att kasta mig ut genom innanfönstren. Därför vände jag på</w:t>
      </w:r>
      <w:r>
        <w:t xml:space="preserve"> </w:t>
      </w:r>
      <w:r>
        <w:t xml:space="preserve">huvudet och lät blickarne gå ut bakom nacken på den spelande; och som</w:t>
      </w:r>
      <w:r>
        <w:t xml:space="preserve"> </w:t>
      </w:r>
      <w:r>
        <w:t xml:space="preserve">inga rullgardiner funnos, rände de ut och över gatan in i en våning i</w:t>
      </w:r>
      <w:r>
        <w:t xml:space="preserve"> </w:t>
      </w:r>
      <w:r>
        <w:t xml:space="preserve">huset mittemot, som låg något lägre, så att jag kom mitt in till</w:t>
      </w:r>
      <w:r>
        <w:t xml:space="preserve"> </w:t>
      </w:r>
      <w:r>
        <w:t xml:space="preserve">aftonbordet i en liten familj.</w:t>
      </w:r>
    </w:p>
    <w:p>
      <w:pPr>
        <w:pStyle w:val="BodyText"/>
      </w:pPr>
      <w:r>
        <w:t xml:space="preserve">Det var en ung flicka, mörk, smidig, enkel, som rörde sig kring ett</w:t>
      </w:r>
      <w:r>
        <w:t xml:space="preserve"> </w:t>
      </w:r>
      <w:r>
        <w:t xml:space="preserve">matbord där en fyraårig gosse satt. På bordet stod en vas med</w:t>
      </w:r>
      <w:r>
        <w:t xml:space="preserve"> </w:t>
      </w:r>
      <w:r>
        <w:t xml:space="preserve">krysantemum-blommor, två stora vita och en brandgul. Jag sträckte fram</w:t>
      </w:r>
      <w:r>
        <w:t xml:space="preserve"> </w:t>
      </w:r>
      <w:r>
        <w:t xml:space="preserve">huvudet och såg att bordet var dukat och att gossen skulle till att äta.</w:t>
      </w:r>
      <w:r>
        <w:t xml:space="preserve"> </w:t>
      </w:r>
      <w:r>
        <w:t xml:space="preserve">Den unga kvinnan band en servett under hans haka, varvid hon kom att</w:t>
      </w:r>
      <w:r>
        <w:t xml:space="preserve"> </w:t>
      </w:r>
      <w:r>
        <w:t xml:space="preserve">böja huvudet så djupt ned att hennes nacke låg blottad framstupa, och</w:t>
      </w:r>
      <w:r>
        <w:t xml:space="preserve"> </w:t>
      </w:r>
      <w:r>
        <w:t xml:space="preserve">jag såg en liten hals fin som en blomstjälk, och det behagfulla lilla</w:t>
      </w:r>
      <w:r>
        <w:t xml:space="preserve"> </w:t>
      </w:r>
      <w:r>
        <w:t xml:space="preserve">huvudet med rika håret lutade sig som en blomknopp över barnet,</w:t>
      </w:r>
      <w:r>
        <w:t xml:space="preserve"> </w:t>
      </w:r>
      <w:r>
        <w:t xml:space="preserve">skyddande, beskyddande. Gossen gjorde samtidigt denna näpna</w:t>
      </w:r>
      <w:r>
        <w:t xml:space="preserve"> </w:t>
      </w:r>
      <w:r>
        <w:t xml:space="preserve">dubbelrörelse med huvudet, först bakåt för att lämna plats för</w:t>
      </w:r>
      <w:r>
        <w:t xml:space="preserve"> </w:t>
      </w:r>
      <w:r>
        <w:t xml:space="preserve">servetten, sedan framåt, tryckande ner den styva duken med hakan, så att</w:t>
      </w:r>
      <w:r>
        <w:t xml:space="preserve"> </w:t>
      </w:r>
      <w:r>
        <w:t xml:space="preserve">munnen öppnades och visade de vita mjölktänderna.</w:t>
      </w:r>
    </w:p>
    <w:p>
      <w:pPr>
        <w:pStyle w:val="BodyText"/>
      </w:pPr>
      <w:r>
        <w:t xml:space="preserve">Denna kvinna kunde icke vara modren, ty hon var för ungdomlig, icke</w:t>
      </w:r>
      <w:r>
        <w:t xml:space="preserve"> </w:t>
      </w:r>
      <w:r>
        <w:t xml:space="preserve">heller systern ty hon var för gammal, men i släkt på något sätt måste</w:t>
      </w:r>
      <w:r>
        <w:t xml:space="preserve"> </w:t>
      </w:r>
      <w:r>
        <w:t xml:space="preserve">hon vara.</w:t>
      </w:r>
    </w:p>
    <w:p>
      <w:pPr>
        <w:pStyle w:val="BodyText"/>
      </w:pPr>
      <w:r>
        <w:t xml:space="preserve">Rummet var enkelt men nätt; där funnos många porträtt på väggarne och</w:t>
      </w:r>
      <w:r>
        <w:t xml:space="preserve"> </w:t>
      </w:r>
      <w:r>
        <w:t xml:space="preserve">på kakelugnen som andades släktkärlek; och det låg virkade dukar på</w:t>
      </w:r>
      <w:r>
        <w:t xml:space="preserve"> </w:t>
      </w:r>
      <w:r>
        <w:t xml:space="preserve">möblerna. – Nu satte sig den unga flickan vid bordet, icke för att äta,</w:t>
      </w:r>
      <w:r>
        <w:t xml:space="preserve"> </w:t>
      </w:r>
      <w:r>
        <w:t xml:space="preserve">lyckligtvis, ty det är fult att se på då man icke deltager själv. Hon</w:t>
      </w:r>
      <w:r>
        <w:t xml:space="preserve"> </w:t>
      </w:r>
      <w:r>
        <w:t xml:space="preserve">satte sig för att hålla sällskap och narra barnet att få maten att</w:t>
      </w:r>
      <w:r>
        <w:t xml:space="preserve"> </w:t>
      </w:r>
      <w:r>
        <w:t xml:space="preserve">smaka. Den lille var icke vid lynne, men tanten (jag kallade henne redan</w:t>
      </w:r>
      <w:r>
        <w:t xml:space="preserve"> </w:t>
      </w:r>
      <w:r>
        <w:t xml:space="preserve">så) fick honom snart att le, ty jag såg på munnens rörelser, att hon</w:t>
      </w:r>
      <w:r>
        <w:t xml:space="preserve"> </w:t>
      </w:r>
      <w:r>
        <w:t xml:space="preserve">sjöng visor för honom. Att jag</w:t>
      </w:r>
      <w:r>
        <w:t xml:space="preserve"> </w:t>
      </w:r>
      <w:r>
        <w:rPr>
          <w:i/>
          <w:iCs/>
        </w:rPr>
        <w:t xml:space="preserve">såg</w:t>
      </w:r>
      <w:r>
        <w:t xml:space="preserve"> </w:t>
      </w:r>
      <w:r>
        <w:t xml:space="preserve">hennes sång utan att höra</w:t>
      </w:r>
      <w:r>
        <w:t xml:space="preserve"> </w:t>
      </w:r>
      <w:r>
        <w:t xml:space="preserve">den, under det min spelman spelade därtill föreföll mig så</w:t>
      </w:r>
      <w:r>
        <w:t xml:space="preserve"> </w:t>
      </w:r>
      <w:r>
        <w:t xml:space="preserve">hemlighetsfullt, men jag tyckte att han ackompanjerade henne, eller att</w:t>
      </w:r>
      <w:r>
        <w:t xml:space="preserve"> </w:t>
      </w:r>
      <w:r>
        <w:t xml:space="preserve">han borde göra det. Jag var i båda rummen samtidigt men mest mitt över</w:t>
      </w:r>
      <w:r>
        <w:t xml:space="preserve"> </w:t>
      </w:r>
      <w:r>
        <w:t xml:space="preserve">gatan och jag bildade liksom bryggan mellan de två. De tre krysantemerna</w:t>
      </w:r>
      <w:r>
        <w:t xml:space="preserve"> </w:t>
      </w:r>
      <w:r>
        <w:t xml:space="preserve">syntes mig spela med, och jag kände ett ögonblick deras hälsosamma,</w:t>
      </w:r>
      <w:r>
        <w:t xml:space="preserve"> </w:t>
      </w:r>
      <w:r>
        <w:t xml:space="preserve">sårläkande kamferlukt blandas med den oskyldiga iris-doften från hennes</w:t>
      </w:r>
      <w:r>
        <w:t xml:space="preserve"> </w:t>
      </w:r>
      <w:r>
        <w:t xml:space="preserve">hår, och detta drog en sky över maten på bordet som förintades, så att</w:t>
      </w:r>
      <w:r>
        <w:t xml:space="preserve"> </w:t>
      </w:r>
      <w:r>
        <w:t xml:space="preserve">barnet endast tycktes öppna munnen för att andas vällukter och le med</w:t>
      </w:r>
      <w:r>
        <w:t xml:space="preserve"> </w:t>
      </w:r>
      <w:r>
        <w:t xml:space="preserve">ögonen mot sin vackra bordskamrat. Det vita mjölkglaset på den vita</w:t>
      </w:r>
      <w:r>
        <w:t xml:space="preserve"> </w:t>
      </w:r>
      <w:r>
        <w:t xml:space="preserve">duken, det vita porslinet och de vita krysantemerna, den vita kakelugnen</w:t>
      </w:r>
      <w:r>
        <w:t xml:space="preserve"> </w:t>
      </w:r>
      <w:r>
        <w:t xml:space="preserve">och de vita ansikterna – allt var så vitt därinne, och den unga flickans</w:t>
      </w:r>
      <w:r>
        <w:t xml:space="preserve"> </w:t>
      </w:r>
      <w:r>
        <w:t xml:space="preserve">moderskap emot detta barn som hon icke fött, sken så vitt, nu då hon</w:t>
      </w:r>
      <w:r>
        <w:t xml:space="preserve"> </w:t>
      </w:r>
      <w:r>
        <w:t xml:space="preserve">knöt upp servetten, torkade den lille om munnen och kysste honom ...</w:t>
      </w:r>
    </w:p>
    <w:p>
      <w:pPr>
        <w:pStyle w:val="BodyText"/>
      </w:pPr>
      <w:r>
        <w:t xml:space="preserve">I detsamma vände sig min spelman utåt gatan, och nu hörde jag att han</w:t>
      </w:r>
      <w:r>
        <w:t xml:space="preserve"> </w:t>
      </w:r>
      <w:r>
        <w:t xml:space="preserve">spelade för henne, förstående att han sett henne ... och vetat hela</w:t>
      </w:r>
      <w:r>
        <w:t xml:space="preserve"> </w:t>
      </w:r>
      <w:r>
        <w:t xml:space="preserve">tiden att hon var där.</w:t>
      </w:r>
    </w:p>
    <w:p>
      <w:pPr>
        <w:pStyle w:val="BodyText"/>
      </w:pPr>
      <w:r>
        <w:t xml:space="preserve">Jag kände mig överflödig och störande, varför jag gjorde tecken att</w:t>
      </w:r>
      <w:r>
        <w:t xml:space="preserve"> </w:t>
      </w:r>
      <w:r>
        <w:t xml:space="preserve">gå. Men han höll mig kvar och vi slutade aftonen med överenskommelsen</w:t>
      </w:r>
      <w:r>
        <w:t xml:space="preserve"> </w:t>
      </w:r>
      <w:r>
        <w:t xml:space="preserve">att vi skulle göra ett nytt arbete tillsammans.</w:t>
      </w:r>
    </w:p>
    <w:p>
      <w:pPr>
        <w:pStyle w:val="BodyText"/>
      </w:pPr>
      <w:r>
        <w:br/>
      </w:r>
    </w:p>
    <w:bookmarkEnd w:id="17"/>
    <w:bookmarkStart w:id="18" w:name="vii."/>
    <w:p>
      <w:pPr>
        <w:pStyle w:val="Heading4"/>
      </w:pPr>
      <w:r>
        <w:t xml:space="preserve">VII.</w:t>
      </w:r>
    </w:p>
    <w:p>
      <w:pPr>
        <w:pStyle w:val="FirstParagraph"/>
      </w:pPr>
      <w:r>
        <w:t xml:space="preserve">Jag återvände till min spelman både därför att jag fick tillbaka min</w:t>
      </w:r>
      <w:r>
        <w:t xml:space="preserve"> </w:t>
      </w:r>
      <w:r>
        <w:t xml:space="preserve">ungdom i hans rum och därför att vi gjorde ett nytt arbete tillsammans.</w:t>
      </w:r>
      <w:r>
        <w:t xml:space="preserve"> </w:t>
      </w:r>
      <w:r>
        <w:t xml:space="preserve">Att jag även njöt av hans musik, ansåg jag icke vara något tillgrepp, ty</w:t>
      </w:r>
      <w:r>
        <w:t xml:space="preserve"> </w:t>
      </w:r>
      <w:r>
        <w:t xml:space="preserve">han spelte icke för mig utan för henne.</w:t>
      </w:r>
    </w:p>
    <w:p>
      <w:pPr>
        <w:pStyle w:val="BodyText"/>
      </w:pPr>
      <w:r>
        <w:t xml:space="preserve">Jag återsåg nästan samma scen i hennes rum många aftnar. Allt var sig</w:t>
      </w:r>
      <w:r>
        <w:t xml:space="preserve"> </w:t>
      </w:r>
      <w:r>
        <w:t xml:space="preserve">tämligen likt: barnet, servetten, mjölkglaset; endast blommorna i vasen</w:t>
      </w:r>
      <w:r>
        <w:t xml:space="preserve"> </w:t>
      </w:r>
      <w:r>
        <w:t xml:space="preserve">förnyades, men stannade vid krysantemer, vilka dock förändrades, så att</w:t>
      </w:r>
      <w:r>
        <w:t xml:space="preserve"> </w:t>
      </w:r>
      <w:r>
        <w:t xml:space="preserve">den tredje fick olika färg, men de två vita alltid utgjorde grundtonen.</w:t>
      </w:r>
      <w:r>
        <w:t xml:space="preserve"> </w:t>
      </w:r>
      <w:r>
        <w:t xml:space="preserve">Om jag sökte hemligheten i det behag den unga flickan spred så låg det</w:t>
      </w:r>
      <w:r>
        <w:t xml:space="preserve"> </w:t>
      </w:r>
      <w:r>
        <w:t xml:space="preserve">mera i rörelse än form; och hennes rytmiska rörelser syntes stämma med</w:t>
      </w:r>
      <w:r>
        <w:t xml:space="preserve"> </w:t>
      </w:r>
      <w:r>
        <w:t xml:space="preserve">hans musik, ja det föreföll som om han komponerade till hennes takt,</w:t>
      </w:r>
      <w:r>
        <w:t xml:space="preserve"> </w:t>
      </w:r>
      <w:r>
        <w:t xml:space="preserve">hennes dansande steg, hennes gungande gång, hennes vingslag med armarne,</w:t>
      </w:r>
      <w:r>
        <w:t xml:space="preserve"> </w:t>
      </w:r>
      <w:r>
        <w:t xml:space="preserve">hennes dykande med nacken.</w:t>
      </w:r>
    </w:p>
    <w:p>
      <w:pPr>
        <w:pStyle w:val="BodyText"/>
      </w:pPr>
      <w:r>
        <w:t xml:space="preserve">Vi talade aldrig om henne, låtsades icke se henne, men vi levde</w:t>
      </w:r>
      <w:r>
        <w:t xml:space="preserve"> </w:t>
      </w:r>
      <w:r>
        <w:t xml:space="preserve">hennes liv, och jag märkte en dag att jag fått in henne i musiken till</w:t>
      </w:r>
      <w:r>
        <w:t xml:space="preserve"> </w:t>
      </w:r>
      <w:r>
        <w:t xml:space="preserve">min dikt, vilket ju icke varit något att beklaga, om hon nämligen passat</w:t>
      </w:r>
      <w:r>
        <w:t xml:space="preserve"> </w:t>
      </w:r>
      <w:r>
        <w:t xml:space="preserve">i stycket med mina tunga tankar. Men det gjorde hon icke, ty hennes själ</w:t>
      </w:r>
      <w:r>
        <w:t xml:space="preserve"> </w:t>
      </w:r>
      <w:r>
        <w:t xml:space="preserve">gick i tre fjärndels takt och det blev alltid vals slutligen. Jag ville</w:t>
      </w:r>
      <w:r>
        <w:t xml:space="preserve"> </w:t>
      </w:r>
      <w:r>
        <w:t xml:space="preserve">ingenting säga, ty jag visste att med första talade ord vore</w:t>
      </w:r>
      <w:r>
        <w:t xml:space="preserve"> </w:t>
      </w:r>
      <w:r>
        <w:t xml:space="preserve">förtrollningen bruten, och i valet mellan henne och mig, skulle han ha</w:t>
      </w:r>
      <w:r>
        <w:t xml:space="preserve"> </w:t>
      </w:r>
      <w:r>
        <w:t xml:space="preserve">slungat mig.</w:t>
      </w:r>
    </w:p>
    <w:p>
      <w:pPr>
        <w:pStyle w:val="BodyText"/>
      </w:pPr>
      <w:r>
        <w:t xml:space="preserve">Denna vinter hade krupit fram ganska behagligt, ty jag var icke</w:t>
      </w:r>
      <w:r>
        <w:t xml:space="preserve"> </w:t>
      </w:r>
      <w:r>
        <w:t xml:space="preserve">längre ensam, och jag hade ett mål för mina irrfärder; dessutom tyckte</w:t>
      </w:r>
      <w:r>
        <w:t xml:space="preserve"> </w:t>
      </w:r>
      <w:r>
        <w:t xml:space="preserve">jag mig liksom leva lite familjeliv, då jag på avstånd intresserade mig</w:t>
      </w:r>
      <w:r>
        <w:t xml:space="preserve"> </w:t>
      </w:r>
      <w:r>
        <w:t xml:space="preserve">för en kvinna och ett barn.</w:t>
      </w:r>
    </w:p>
    <w:p>
      <w:pPr>
        <w:pStyle w:val="BodyText"/>
      </w:pPr>
      <w:r>
        <w:t xml:space="preserve">Våren kom tidigt, redan i mars. – En afton satt jag vid mitt bord och</w:t>
      </w:r>
      <w:r>
        <w:t xml:space="preserve"> </w:t>
      </w:r>
      <w:r>
        <w:t xml:space="preserve">skrev, då min spelman anmäldes och blev insläppt. Vid lampskenet såg jag</w:t>
      </w:r>
      <w:r>
        <w:t xml:space="preserve"> </w:t>
      </w:r>
      <w:r>
        <w:t xml:space="preserve">den lille blide mannen nalkas med ett skälmskt leende, och med någonting</w:t>
      </w:r>
      <w:r>
        <w:t xml:space="preserve"> </w:t>
      </w:r>
      <w:r>
        <w:t xml:space="preserve">i handen som han ville överräcka åt mig.</w:t>
      </w:r>
    </w:p>
    <w:p>
      <w:pPr>
        <w:pStyle w:val="BodyText"/>
      </w:pPr>
      <w:r>
        <w:t xml:space="preserve">Jag tog emot ett kort, på vilket jag läste två namn, ett manligt och</w:t>
      </w:r>
      <w:r>
        <w:t xml:space="preserve"> </w:t>
      </w:r>
      <w:r>
        <w:t xml:space="preserve">ett kvinnligt. Han var förlovad med henne. Som vi numera knappast</w:t>
      </w:r>
      <w:r>
        <w:t xml:space="preserve"> </w:t>
      </w:r>
      <w:r>
        <w:t xml:space="preserve">behövde tala, svarade jag endast med ett leende och utsade det enda</w:t>
      </w:r>
      <w:r>
        <w:t xml:space="preserve"> </w:t>
      </w:r>
      <w:r>
        <w:t xml:space="preserve">ordet: Krysantemum med ett frågetecken i accenterna. Han svarade med en</w:t>
      </w:r>
      <w:r>
        <w:t xml:space="preserve"> </w:t>
      </w:r>
      <w:r>
        <w:t xml:space="preserve">jakande nickning på huvudet.</w:t>
      </w:r>
    </w:p>
    <w:p>
      <w:pPr>
        <w:pStyle w:val="BodyText"/>
      </w:pPr>
      <w:r>
        <w:t xml:space="preserve">Saken föreföll mig helt naturlig och som om jag alltid vetat den.</w:t>
      </w:r>
      <w:r>
        <w:t xml:space="preserve"> </w:t>
      </w:r>
      <w:r>
        <w:t xml:space="preserve">Därför växlade vi inga ord om den, utan talte något om vårt arbete och</w:t>
      </w:r>
      <w:r>
        <w:t xml:space="preserve"> </w:t>
      </w:r>
      <w:r>
        <w:t xml:space="preserve">skildes sedan åt.</w:t>
      </w:r>
    </w:p>
    <w:p>
      <w:pPr>
        <w:pStyle w:val="BodyText"/>
      </w:pPr>
      <w:r>
        <w:t xml:space="preserve">Någon nyfikenhet plågade mig icke, ty jag visste svara mig på alla</w:t>
      </w:r>
      <w:r>
        <w:t xml:space="preserve"> </w:t>
      </w:r>
      <w:r>
        <w:t xml:space="preserve">ogjorda frågor. Hur de råkats? Naturligtvis på vanliga sättet. Vem hon</w:t>
      </w:r>
      <w:r>
        <w:t xml:space="preserve"> </w:t>
      </w:r>
      <w:r>
        <w:t xml:space="preserve">var? Hans fästmö. När de ämnade gifta sig? – Till sommarn, förstås. Vad</w:t>
      </w:r>
      <w:r>
        <w:t xml:space="preserve"> </w:t>
      </w:r>
      <w:r>
        <w:t xml:space="preserve">angick det mig för övrigt? Faran för mig var likväl den att hon skulle</w:t>
      </w:r>
      <w:r>
        <w:t xml:space="preserve"> </w:t>
      </w:r>
      <w:r>
        <w:t xml:space="preserve">avbryta vårt samarbete, vilket jag fann i sin ordning, och att mina</w:t>
      </w:r>
      <w:r>
        <w:t xml:space="preserve"> </w:t>
      </w:r>
      <w:r>
        <w:t xml:space="preserve">aftonsamkväm med honom skulle ta slut nu genast, vilket var en klar</w:t>
      </w:r>
      <w:r>
        <w:t xml:space="preserve"> </w:t>
      </w:r>
      <w:r>
        <w:t xml:space="preserve">följd av den stora händelsen, ehuru han vid avskedet i dörren sagt mig</w:t>
      </w:r>
      <w:r>
        <w:t xml:space="preserve"> </w:t>
      </w:r>
      <w:r>
        <w:t xml:space="preserve">att han alltid var hemma för mig varje afton till halv åtta, och att jag</w:t>
      </w:r>
      <w:r>
        <w:t xml:space="preserve"> </w:t>
      </w:r>
      <w:r>
        <w:t xml:space="preserve">bara skulle stiga in och vänta ifall han icke var hemma; nyckeln fick</w:t>
      </w:r>
      <w:r>
        <w:t xml:space="preserve"> </w:t>
      </w:r>
      <w:r>
        <w:t xml:space="preserve">jag ta på farstuskåpet.</w:t>
      </w:r>
    </w:p>
    <w:p>
      <w:pPr>
        <w:pStyle w:val="BodyText"/>
      </w:pPr>
      <w:r>
        <w:t xml:space="preserve">Nu lät jag tre aftnar gå, och på den fjärde gav jag mig ut vid</w:t>
      </w:r>
      <w:r>
        <w:t xml:space="preserve"> </w:t>
      </w:r>
      <w:r>
        <w:t xml:space="preserve">halvsju-tiden för att på försök se efter om han var hemma. När jag kom i</w:t>
      </w:r>
      <w:r>
        <w:t xml:space="preserve"> </w:t>
      </w:r>
      <w:r>
        <w:t xml:space="preserve">trappan erinrade jag att jag glömt se efter om det lyste i hans fönster</w:t>
      </w:r>
      <w:r>
        <w:t xml:space="preserve"> </w:t>
      </w:r>
      <w:r>
        <w:t xml:space="preserve">som man ju brukar göra. Vid dörren trevade jag förgäves efter nyckeln.</w:t>
      </w:r>
      <w:r>
        <w:t xml:space="preserve"> </w:t>
      </w:r>
      <w:r>
        <w:t xml:space="preserve">Då tog jag den på skåpet där jag för trettio år sen brukade ta den och</w:t>
      </w:r>
      <w:r>
        <w:t xml:space="preserve"> </w:t>
      </w:r>
      <w:r>
        <w:t xml:space="preserve">gick in, alldeles som förr i världen, och trädde in i mitt rum.</w:t>
      </w:r>
    </w:p>
    <w:p>
      <w:pPr>
        <w:pStyle w:val="BodyText"/>
      </w:pPr>
      <w:r>
        <w:t xml:space="preserve">Det var ett underligt ögonblick, ty jag ramlade rakt ner i min</w:t>
      </w:r>
      <w:r>
        <w:t xml:space="preserve"> </w:t>
      </w:r>
      <w:r>
        <w:t xml:space="preserve">ungdom; kände hela den okända framtiden trycka och lura hemskt på mig;</w:t>
      </w:r>
      <w:r>
        <w:t xml:space="preserve"> </w:t>
      </w:r>
      <w:r>
        <w:t xml:space="preserve">erfor detta självrus i förhoppningar och förskottstagande; segervisshet</w:t>
      </w:r>
      <w:r>
        <w:t xml:space="preserve"> </w:t>
      </w:r>
      <w:r>
        <w:t xml:space="preserve">och modstulenhet; överskattande av kraften och misskännande egna</w:t>
      </w:r>
      <w:r>
        <w:t xml:space="preserve"> </w:t>
      </w:r>
      <w:r>
        <w:t xml:space="preserve">förmågan.</w:t>
      </w:r>
    </w:p>
    <w:p>
      <w:pPr>
        <w:pStyle w:val="BodyText"/>
      </w:pPr>
      <w:r>
        <w:t xml:space="preserve">Jag satte mig i en stol utan att tända ljus, ty gatlyktan, samma</w:t>
      </w:r>
      <w:r>
        <w:t xml:space="preserve"> </w:t>
      </w:r>
      <w:r>
        <w:t xml:space="preserve">gatlykta som lyst på mitt elände, slungade in ett sparsamt ljus och</w:t>
      </w:r>
      <w:r>
        <w:t xml:space="preserve"> </w:t>
      </w:r>
      <w:r>
        <w:t xml:space="preserve">tecknade fönsterkarmarnes kors i skugga på tapeten.</w:t>
      </w:r>
    </w:p>
    <w:p>
      <w:pPr>
        <w:pStyle w:val="BodyText"/>
      </w:pPr>
      <w:r>
        <w:t xml:space="preserve">Där satt jag, och hade allt bakom mig, allt, allt, allt! Kampen,</w:t>
      </w:r>
      <w:r>
        <w:t xml:space="preserve"> </w:t>
      </w:r>
      <w:r>
        <w:t xml:space="preserve">segern, nederlagen! Allt livets bittraste och ljuvaste. Och likafullt?</w:t>
      </w:r>
      <w:r>
        <w:t xml:space="preserve"> </w:t>
      </w:r>
      <w:r>
        <w:t xml:space="preserve">Vad så? Var jag trött och gammal? Nej; striden pågick ju argare än</w:t>
      </w:r>
      <w:r>
        <w:t xml:space="preserve"> </w:t>
      </w:r>
      <w:r>
        <w:t xml:space="preserve">någonsin, allvarligare och i större skala, framåt alltjämt framåt, men</w:t>
      </w:r>
      <w:r>
        <w:t xml:space="preserve"> </w:t>
      </w:r>
      <w:r>
        <w:t xml:space="preserve">om jag förut haft fiender framför mig, hade jag dem nu både framför och</w:t>
      </w:r>
      <w:r>
        <w:t xml:space="preserve"> </w:t>
      </w:r>
      <w:r>
        <w:t xml:space="preserve">bakom. Jag hade vilat mig för att kunna fortsätta; och när jag nu satt</w:t>
      </w:r>
      <w:r>
        <w:t xml:space="preserve"> </w:t>
      </w:r>
      <w:r>
        <w:t xml:space="preserve">på denna soffa i detta rum kände jag mig lika ung och stridsduglig som</w:t>
      </w:r>
      <w:r>
        <w:t xml:space="preserve"> </w:t>
      </w:r>
      <w:r>
        <w:t xml:space="preserve">för en mansålder sedan, endast att målet var ett nytt sedan de gamla</w:t>
      </w:r>
      <w:r>
        <w:t xml:space="preserve"> </w:t>
      </w:r>
      <w:r>
        <w:t xml:space="preserve">milstolparne voro lagda bakom ryggen. De som stannat och blivit efter</w:t>
      </w:r>
      <w:r>
        <w:t xml:space="preserve"> </w:t>
      </w:r>
      <w:r>
        <w:t xml:space="preserve">ville visserligen hålla mig tillbaka, men jag kunde icke vänta, därför</w:t>
      </w:r>
      <w:r>
        <w:t xml:space="preserve"> </w:t>
      </w:r>
      <w:r>
        <w:t xml:space="preserve">fick jag gå ensam och rekognoscera öknarne, söka nya vägar och stigar;</w:t>
      </w:r>
      <w:r>
        <w:t xml:space="preserve"> </w:t>
      </w:r>
      <w:r>
        <w:t xml:space="preserve">ibland gäckad av en hägring, vända om och gå baklänges dock icke längre</w:t>
      </w:r>
      <w:r>
        <w:t xml:space="preserve"> </w:t>
      </w:r>
      <w:r>
        <w:t xml:space="preserve">tillbaka än till korsvägen, och så framåt igen.</w:t>
      </w:r>
    </w:p>
    <w:p>
      <w:pPr>
        <w:pStyle w:val="BodyText"/>
      </w:pPr>
      <w:r>
        <w:t xml:space="preserve">Jag hade glömt fönstret utan rullgardin, och när jag mindes det och</w:t>
      </w:r>
      <w:r>
        <w:t xml:space="preserve"> </w:t>
      </w:r>
      <w:r>
        <w:t xml:space="preserve">reste mig, såg jag i huset mitt emot precis det jag väntade mig.</w:t>
      </w:r>
    </w:p>
    <w:p>
      <w:pPr>
        <w:pStyle w:val="BodyText"/>
      </w:pPr>
      <w:r>
        <w:t xml:space="preserve">Där satt han nu vid krysantemumbordet; hon bredvid; och båda</w:t>
      </w:r>
      <w:r>
        <w:t xml:space="preserve"> </w:t>
      </w:r>
      <w:r>
        <w:t xml:space="preserve">sysselsatta med barnet, som var ingenderas, ty det var hennes systerson,</w:t>
      </w:r>
      <w:r>
        <w:t xml:space="preserve"> </w:t>
      </w:r>
      <w:r>
        <w:t xml:space="preserve">en änkas enda barn. Detta att deras första kärlek samlade sig kring ett</w:t>
      </w:r>
      <w:r>
        <w:t xml:space="preserve"> </w:t>
      </w:r>
      <w:r>
        <w:t xml:space="preserve">barn, gav åt deras förhållande från början något osjälviskt, på samma</w:t>
      </w:r>
      <w:r>
        <w:t xml:space="preserve"> </w:t>
      </w:r>
      <w:r>
        <w:t xml:space="preserve">gång det adlade deras känslor som möttes i ett oskyldigt väsen. Och jag</w:t>
      </w:r>
      <w:r>
        <w:t xml:space="preserve"> </w:t>
      </w:r>
      <w:r>
        <w:t xml:space="preserve">tyckte han hade fått en säkerhet i hennes redan utbildade</w:t>
      </w:r>
      <w:r>
        <w:t xml:space="preserve"> </w:t>
      </w:r>
      <w:r>
        <w:t xml:space="preserve">moderskänslor.</w:t>
      </w:r>
    </w:p>
    <w:p>
      <w:pPr>
        <w:pStyle w:val="BodyText"/>
      </w:pPr>
      <w:r>
        <w:t xml:space="preserve">Ibland betraktade de varandra glömmande barnet, och med detta</w:t>
      </w:r>
      <w:r>
        <w:t xml:space="preserve"> </w:t>
      </w:r>
      <w:r>
        <w:t xml:space="preserve">obeskrivliga uttryck av sällhet som två ensamma människor antaga, då de</w:t>
      </w:r>
      <w:r>
        <w:t xml:space="preserve"> </w:t>
      </w:r>
      <w:r>
        <w:t xml:space="preserve">råkas och få visshet att de skola bekämpa ensamheten på tu man hand. För</w:t>
      </w:r>
      <w:r>
        <w:t xml:space="preserve"> </w:t>
      </w:r>
      <w:r>
        <w:t xml:space="preserve">övrigt syntes de icke tänka ens, varken på förflutet eller kommande,</w:t>
      </w:r>
      <w:r>
        <w:t xml:space="preserve"> </w:t>
      </w:r>
      <w:r>
        <w:t xml:space="preserve">utan levde endast i nuet, njutande av att vara till i varandras närhet.</w:t>
      </w:r>
      <w:r>
        <w:t xml:space="preserve"> </w:t>
      </w:r>
      <w:r>
        <w:t xml:space="preserve">»Att sitta vid ett bord och se på varandra så länge livet varade!»</w:t>
      </w:r>
    </w:p>
    <w:p>
      <w:pPr>
        <w:pStyle w:val="BodyText"/>
      </w:pPr>
      <w:r>
        <w:t xml:space="preserve">Glad att jag kommit så långt jag var kommen, då jag kunde glädjas åt</w:t>
      </w:r>
      <w:r>
        <w:t xml:space="preserve"> </w:t>
      </w:r>
      <w:r>
        <w:t xml:space="preserve">andras lycka utan spår av grämelse, saknad eller uppdiktade farhågor,</w:t>
      </w:r>
      <w:r>
        <w:t xml:space="preserve"> </w:t>
      </w:r>
      <w:r>
        <w:t xml:space="preserve">gick jag ut ur min ungdoms pinorum, och vände hem till min ensamhet,</w:t>
      </w:r>
      <w:r>
        <w:t xml:space="preserve"> </w:t>
      </w:r>
      <w:r>
        <w:t xml:space="preserve">mitt arbete och mina strider.</w:t>
      </w:r>
    </w:p>
    <w:p>
      <w:pPr>
        <w:pStyle w:val="BodyText"/>
      </w:pPr>
      <w:r>
        <w:br/>
      </w:r>
    </w:p>
    <w:bookmarkEnd w:id="18"/>
    <w:bookmarkStart w:id="19" w:name="sagor"/>
    <w:p>
      <w:pPr>
        <w:pStyle w:val="Heading4"/>
      </w:pPr>
      <w:r>
        <w:t xml:space="preserve">SAGOR</w:t>
      </w:r>
    </w:p>
    <w:p>
      <w:pPr>
        <w:pStyle w:val="FirstParagraph"/>
      </w:pPr>
      <w:r>
        <w:br/>
      </w:r>
    </w:p>
    <w:bookmarkEnd w:id="19"/>
    <w:bookmarkStart w:id="20" w:name="i-midsommartider"/>
    <w:p>
      <w:pPr>
        <w:pStyle w:val="Heading4"/>
      </w:pPr>
      <w:r>
        <w:t xml:space="preserve">I MIDSOMMARTIDER</w:t>
      </w:r>
    </w:p>
    <w:p>
      <w:pPr>
        <w:pStyle w:val="FirstParagraph"/>
      </w:pPr>
      <w:r>
        <w:t xml:space="preserve">I midsommartider, då jorden står brud i Nordanlanden, då marken hon</w:t>
      </w:r>
      <w:r>
        <w:t xml:space="preserve"> </w:t>
      </w:r>
      <w:r>
        <w:t xml:space="preserve">gläds, då källan ännu springer, då ängens blommor stå raka och fåglarne</w:t>
      </w:r>
      <w:r>
        <w:t xml:space="preserve"> </w:t>
      </w:r>
      <w:r>
        <w:t xml:space="preserve">sjunga, det var då som duvan kom från skogen och satte sig utanför</w:t>
      </w:r>
      <w:r>
        <w:t xml:space="preserve"> </w:t>
      </w:r>
      <w:r>
        <w:t xml:space="preserve">stugan där den nittioåriga modren låg till sängs.</w:t>
      </w:r>
    </w:p>
    <w:p>
      <w:pPr>
        <w:pStyle w:val="BodyText"/>
      </w:pPr>
      <w:r>
        <w:t xml:space="preserve">Den gamla hade legat i tjugo år, och hon kunde se genom fönstret allt</w:t>
      </w:r>
      <w:r>
        <w:t xml:space="preserve"> </w:t>
      </w:r>
      <w:r>
        <w:t xml:space="preserve">som skedde på gården den hennes två söner brukade. Men hon såg världen</w:t>
      </w:r>
      <w:r>
        <w:t xml:space="preserve"> </w:t>
      </w:r>
      <w:r>
        <w:t xml:space="preserve">och människorna på sitt särskilda sätt, ty fönsterrutorna voro anlupna i</w:t>
      </w:r>
      <w:r>
        <w:t xml:space="preserve"> </w:t>
      </w:r>
      <w:r>
        <w:t xml:space="preserve">alla regnbågens färger; hon behövde bara vända litet på huvudet, så</w:t>
      </w:r>
      <w:r>
        <w:t xml:space="preserve"> </w:t>
      </w:r>
      <w:r>
        <w:t xml:space="preserve">syntes allting efter vartannat i rött, gult, grönt, blått, gridelint.</w:t>
      </w:r>
      <w:r>
        <w:t xml:space="preserve"> </w:t>
      </w:r>
      <w:r>
        <w:t xml:space="preserve">Var det sålunda en vinterdag, då träden stodo i rimfrost som om de buro</w:t>
      </w:r>
      <w:r>
        <w:t xml:space="preserve"> </w:t>
      </w:r>
      <w:r>
        <w:t xml:space="preserve">vita silverlöv, så vände hon huvudet på kudden, och träden blevo gröna;</w:t>
      </w:r>
      <w:r>
        <w:t xml:space="preserve"> </w:t>
      </w:r>
      <w:r>
        <w:t xml:space="preserve">det var sommar, åkern blev gul, himlen blev blå; även om den var grå i</w:t>
      </w:r>
      <w:r>
        <w:t xml:space="preserve"> </w:t>
      </w:r>
      <w:r>
        <w:t xml:space="preserve">sig själv. På det sättet tyckte hon sig kunna trolla, och hon hade</w:t>
      </w:r>
      <w:r>
        <w:t xml:space="preserve"> </w:t>
      </w:r>
      <w:r>
        <w:t xml:space="preserve">aldrig tråkigt. Men de trolska rutorna hade även en annan gåva; ty de</w:t>
      </w:r>
      <w:r>
        <w:t xml:space="preserve"> </w:t>
      </w:r>
      <w:r>
        <w:t xml:space="preserve">voro buktiga, så att de visade det som var utanför, ibland förstorat,</w:t>
      </w:r>
      <w:r>
        <w:t xml:space="preserve"> </w:t>
      </w:r>
      <w:r>
        <w:t xml:space="preserve">ibland förminskat.</w:t>
      </w:r>
    </w:p>
    <w:p>
      <w:pPr>
        <w:pStyle w:val="BodyText"/>
      </w:pPr>
      <w:r>
        <w:t xml:space="preserve">När sålunda hennes stora son kom hem och var stygg, skrikande ute på</w:t>
      </w:r>
      <w:r>
        <w:t xml:space="preserve"> </w:t>
      </w:r>
      <w:r>
        <w:t xml:space="preserve">gården, så önskade modren honom liten och snäll igen; och straxt såg hon</w:t>
      </w:r>
      <w:r>
        <w:t xml:space="preserve"> </w:t>
      </w:r>
      <w:r>
        <w:t xml:space="preserve">honom så liten. Eller när barnbarnen kommo tultande därute, och hon</w:t>
      </w:r>
      <w:r>
        <w:t xml:space="preserve"> </w:t>
      </w:r>
      <w:r>
        <w:t xml:space="preserve">tänkte på deras framtid, så – ett, tu, tre – kommo de in i</w:t>
      </w:r>
      <w:r>
        <w:t xml:space="preserve"> </w:t>
      </w:r>
      <w:r>
        <w:t xml:space="preserve">förstoringsglaset, och hon såg dem fullväxta, stora människor, jättar</w:t>
      </w:r>
      <w:r>
        <w:t xml:space="preserve"> </w:t>
      </w:r>
      <w:r>
        <w:t xml:space="preserve">riktiga.</w:t>
      </w:r>
    </w:p>
    <w:p>
      <w:pPr>
        <w:pStyle w:val="BodyText"/>
      </w:pPr>
      <w:r>
        <w:t xml:space="preserve">Men när sommarn gick in, då lät hon öppna fönstret; ty så vackert som</w:t>
      </w:r>
      <w:r>
        <w:t xml:space="preserve"> </w:t>
      </w:r>
      <w:r>
        <w:t xml:space="preserve">det då var därute kunde icke rutorna visa det. Och nu på midsommarafton</w:t>
      </w:r>
      <w:r>
        <w:t xml:space="preserve"> </w:t>
      </w:r>
      <w:r>
        <w:t xml:space="preserve">då det var som aldra vackrast, låg hon och såg utåt ängen och hagen, då</w:t>
      </w:r>
      <w:r>
        <w:t xml:space="preserve"> </w:t>
      </w:r>
      <w:r>
        <w:t xml:space="preserve">duvan tog upp sin sång. Hon sjöng så fagert om Jesu Krist och om</w:t>
      </w:r>
      <w:r>
        <w:t xml:space="preserve"> </w:t>
      </w:r>
      <w:r>
        <w:t xml:space="preserve">himmelrikets glädje och härlighet, och hon bjöd alla</w:t>
      </w:r>
      <w:r>
        <w:t xml:space="preserve"> </w:t>
      </w:r>
      <w:r>
        <w:t xml:space="preserve">välkomna som voro betungade och fått nog av detta livets vedermödor.</w:t>
      </w:r>
    </w:p>
    <w:p>
      <w:pPr>
        <w:pStyle w:val="BodyText"/>
      </w:pPr>
      <w:r>
        <w:t xml:space="preserve">Den gamla hörde, men hon tackade stor tack, ty jorden var i dag så</w:t>
      </w:r>
      <w:r>
        <w:t xml:space="preserve"> </w:t>
      </w:r>
      <w:r>
        <w:t xml:space="preserve">skön som själva himlen, och hon önskade sig icke bättre.</w:t>
      </w:r>
    </w:p>
    <w:p>
      <w:pPr>
        <w:pStyle w:val="BodyText"/>
      </w:pPr>
      <w:r>
        <w:t xml:space="preserve">Då flög duvan över ängen upp i berglunden, där bonden stod och grävde</w:t>
      </w:r>
      <w:r>
        <w:t xml:space="preserve"> </w:t>
      </w:r>
      <w:r>
        <w:t xml:space="preserve">brunn. Han stod djupt ner i jorden med tre alnar över huvudet, alldeles</w:t>
      </w:r>
      <w:r>
        <w:t xml:space="preserve"> </w:t>
      </w:r>
      <w:r>
        <w:t xml:space="preserve">som i sin grav.</w:t>
      </w:r>
    </w:p>
    <w:p>
      <w:pPr>
        <w:pStyle w:val="BodyText"/>
      </w:pPr>
      <w:r>
        <w:t xml:space="preserve">Duvan satte sig i en gran och sjöng om himmelrikets glädje, viss att</w:t>
      </w:r>
      <w:r>
        <w:t xml:space="preserve"> </w:t>
      </w:r>
      <w:r>
        <w:t xml:space="preserve">mannen nere i jorden som varken såg himmelen, havet eller ängen, skulle</w:t>
      </w:r>
      <w:r>
        <w:t xml:space="preserve"> </w:t>
      </w:r>
      <w:r>
        <w:t xml:space="preserve">längta dit upp.</w:t>
      </w:r>
    </w:p>
    <w:p>
      <w:pPr>
        <w:pStyle w:val="BodyText"/>
      </w:pPr>
      <w:r>
        <w:t xml:space="preserve">– Nej, sade bonden, jag måste först gräva brunn; ty annars får icke</w:t>
      </w:r>
      <w:r>
        <w:t xml:space="preserve"> </w:t>
      </w:r>
      <w:r>
        <w:t xml:space="preserve">min sommargäst vatten, och då flyttar den lilla olyckliga frun med sitt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Duvan flög ner i stranden, där bondens bror höll på att ta upp nät;</w:t>
      </w:r>
      <w:r>
        <w:t xml:space="preserve"> </w:t>
      </w:r>
      <w:r>
        <w:t xml:space="preserve">och hon satte sig i vassen att sjunga.</w:t>
      </w:r>
    </w:p>
    <w:p>
      <w:pPr>
        <w:pStyle w:val="BodyText"/>
      </w:pPr>
      <w:r>
        <w:t xml:space="preserve">– Nej, sade bondens bror, jag måste skaffa mat i huset, annars skrika</w:t>
      </w:r>
      <w:r>
        <w:t xml:space="preserve"> </w:t>
      </w:r>
      <w:r>
        <w:t xml:space="preserve">barnen av hunger! Senare! senare! Tids nog med himmelen! Livet först och</w:t>
      </w:r>
      <w:r>
        <w:t xml:space="preserve"> </w:t>
      </w:r>
      <w:r>
        <w:t xml:space="preserve">döden sen!</w:t>
      </w:r>
    </w:p>
    <w:p>
      <w:pPr>
        <w:pStyle w:val="BodyText"/>
      </w:pPr>
      <w:r>
        <w:t xml:space="preserve">Duvan flög upp till storstugan där den lilla olyckliga frun bodde för</w:t>
      </w:r>
      <w:r>
        <w:t xml:space="preserve"> </w:t>
      </w:r>
      <w:r>
        <w:t xml:space="preserve">sommaren. Hon satt nu på verandan och sydde på handmaskinen. Vit som en</w:t>
      </w:r>
      <w:r>
        <w:t xml:space="preserve"> </w:t>
      </w:r>
      <w:r>
        <w:t xml:space="preserve">lilja var hon i ansiktet under den röda filthatten, som lik en vallmo</w:t>
      </w:r>
      <w:r>
        <w:t xml:space="preserve"> </w:t>
      </w:r>
      <w:r>
        <w:t xml:space="preserve">låg på hennes svarta hår, svart som ett sorgflor. Hon skulle sy ihop ett</w:t>
      </w:r>
      <w:r>
        <w:t xml:space="preserve"> </w:t>
      </w:r>
      <w:r>
        <w:t xml:space="preserve">vackert förkläde åt lillan att begagnas på midsommarafton, och barnet</w:t>
      </w:r>
      <w:r>
        <w:t xml:space="preserve"> </w:t>
      </w:r>
      <w:r>
        <w:t xml:space="preserve">satt vid hennes fötter på golvet och klippte sönder tyglappar hon</w:t>
      </w:r>
      <w:r>
        <w:t xml:space="preserve"> </w:t>
      </w:r>
      <w:r>
        <w:t xml:space="preserve">fått.</w:t>
      </w:r>
    </w:p>
    <w:p>
      <w:pPr>
        <w:pStyle w:val="BodyText"/>
      </w:pPr>
      <w:r>
        <w:t xml:space="preserve">– Varför kommer inte pappa hem? frågade lillan.</w:t>
      </w:r>
    </w:p>
    <w:p>
      <w:pPr>
        <w:pStyle w:val="BodyText"/>
      </w:pPr>
      <w:r>
        <w:t xml:space="preserve">Det var just den svåra frågan, som den unga modren icke själv kunde</w:t>
      </w:r>
      <w:r>
        <w:t xml:space="preserve"> </w:t>
      </w:r>
      <w:r>
        <w:t xml:space="preserve">svara på, och sannolikt icke fadren heller, där han i främmande land</w:t>
      </w:r>
      <w:r>
        <w:t xml:space="preserve"> </w:t>
      </w:r>
      <w:r>
        <w:t xml:space="preserve">vallade sin sorg, som var dubbelt så stor som modrens.</w:t>
      </w:r>
    </w:p>
    <w:p>
      <w:pPr>
        <w:pStyle w:val="BodyText"/>
      </w:pPr>
      <w:r>
        <w:t xml:space="preserve">Symaskinen gick illa, men den stack och stack; så många nålstygn som</w:t>
      </w:r>
      <w:r>
        <w:t xml:space="preserve"> </w:t>
      </w:r>
      <w:r>
        <w:t xml:space="preserve">ett människohjärta kan tåla, innan det alldeles förblöder; och varje</w:t>
      </w:r>
      <w:r>
        <w:t xml:space="preserve"> </w:t>
      </w:r>
      <w:r>
        <w:t xml:space="preserve">stygn band tråden ändå fastare – så underligt!</w:t>
      </w:r>
    </w:p>
    <w:p>
      <w:pPr>
        <w:pStyle w:val="BodyText"/>
      </w:pPr>
      <w:r>
        <w:t xml:space="preserve">– Jag vill gå till byn i dag, mamma! sade lillan, och jag vill se</w:t>
      </w:r>
      <w:r>
        <w:t xml:space="preserve"> </w:t>
      </w:r>
      <w:r>
        <w:t xml:space="preserve">solen, för här är så mörkt.</w:t>
      </w:r>
    </w:p>
    <w:p>
      <w:pPr>
        <w:pStyle w:val="BodyText"/>
      </w:pPr>
      <w:r>
        <w:t xml:space="preserve">– Du skall få gå till solen i eftermiddag, mitt lilla barn!</w:t>
      </w:r>
    </w:p>
    <w:p>
      <w:pPr>
        <w:pStyle w:val="BodyText"/>
      </w:pPr>
      <w:r>
        <w:t xml:space="preserve">Där var nämligen mörkt mellan de höga klipporna på denna stranden av ön, och stugan</w:t>
      </w:r>
      <w:r>
        <w:t xml:space="preserve"> </w:t>
      </w:r>
      <w:r>
        <w:t xml:space="preserve">stod mitt ibland svarta granar, som skymde utsikten, även åt havet.</w:t>
      </w:r>
    </w:p>
    <w:p>
      <w:pPr>
        <w:pStyle w:val="BodyText"/>
      </w:pPr>
      <w:r>
        <w:t xml:space="preserve">– Och så vill jag att du skall köpa mycket leksaker åt mig,</w:t>
      </w:r>
      <w:r>
        <w:t xml:space="preserve"> </w:t>
      </w:r>
      <w:r>
        <w:t xml:space="preserve">mamma.</w:t>
      </w:r>
    </w:p>
    <w:p>
      <w:pPr>
        <w:pStyle w:val="BodyText"/>
      </w:pPr>
      <w:r>
        <w:t xml:space="preserve">– Barn, vi ha så litet att köpa med! svarade modren och böjde huvudet</w:t>
      </w:r>
      <w:r>
        <w:t xml:space="preserve"> </w:t>
      </w:r>
      <w:r>
        <w:t xml:space="preserve">djupare mot bröstet.</w:t>
      </w:r>
    </w:p>
    <w:p>
      <w:pPr>
        <w:pStyle w:val="BodyText"/>
      </w:pPr>
      <w:r>
        <w:t xml:space="preserve">Och det var sanningen, ty välståndet hade förbytts i svårigheter;</w:t>
      </w:r>
      <w:r>
        <w:t xml:space="preserve"> </w:t>
      </w:r>
      <w:r>
        <w:t xml:space="preserve">ingen tjänare hade de på sommaren, och modren måste göra allt själv.</w:t>
      </w:r>
    </w:p>
    <w:p>
      <w:pPr>
        <w:pStyle w:val="BodyText"/>
      </w:pPr>
      <w:r>
        <w:t xml:space="preserve">Men när hon nu såg barnets sorgsna min, lyfte hon upp henne i sitt</w:t>
      </w:r>
      <w:r>
        <w:t xml:space="preserve"> </w:t>
      </w:r>
      <w:r>
        <w:t xml:space="preserve">knä.</w:t>
      </w:r>
    </w:p>
    <w:p>
      <w:pPr>
        <w:pStyle w:val="BodyText"/>
      </w:pPr>
      <w:r>
        <w:t xml:space="preserve">– Tag mamma om halsen! sade hon.</w:t>
      </w:r>
    </w:p>
    <w:p>
      <w:pPr>
        <w:pStyle w:val="BodyText"/>
      </w:pPr>
      <w:r>
        <w:t xml:space="preserve">Lillan gjorde så.</w:t>
      </w:r>
    </w:p>
    <w:p>
      <w:pPr>
        <w:pStyle w:val="BodyText"/>
      </w:pPr>
      <w:r>
        <w:t xml:space="preserve">– Giv mamma en kyss!</w:t>
      </w:r>
    </w:p>
    <w:p>
      <w:pPr>
        <w:pStyle w:val="BodyText"/>
      </w:pPr>
      <w:r>
        <w:t xml:space="preserve">Hon fick den av en liten halvöppen mun som en fågelunges; och när</w:t>
      </w:r>
      <w:r>
        <w:t xml:space="preserve"> </w:t>
      </w:r>
      <w:r>
        <w:t xml:space="preserve">modren erhöll en blick ur dessa ögon blåa som linets blomma, då</w:t>
      </w:r>
      <w:r>
        <w:t xml:space="preserve"> </w:t>
      </w:r>
      <w:r>
        <w:t xml:space="preserve">återstrålade hennes sköna ansikte av barnets harmlösa oskuld och hon såg</w:t>
      </w:r>
      <w:r>
        <w:t xml:space="preserve"> </w:t>
      </w:r>
      <w:r>
        <w:t xml:space="preserve">själv ut som ett lyckligt barn i solsken.</w:t>
      </w:r>
    </w:p>
    <w:p>
      <w:pPr>
        <w:pStyle w:val="BodyText"/>
      </w:pPr>
      <w:r>
        <w:t xml:space="preserve">– Här sjunger jag inte om himmelrik, tänkte duvan, men kan jag tjäna</w:t>
      </w:r>
      <w:r>
        <w:t xml:space="preserve"> </w:t>
      </w:r>
      <w:r>
        <w:t xml:space="preserve">dem, skall jag.</w:t>
      </w:r>
    </w:p>
    <w:p>
      <w:pPr>
        <w:pStyle w:val="BodyText"/>
      </w:pPr>
      <w:r>
        <w:t xml:space="preserve">Och så flög hon till Sol-byn, där hon hade förrättning.</w:t>
      </w:r>
    </w:p>
    <w:p>
      <w:pPr>
        <w:pStyle w:val="BodyText"/>
      </w:pPr>
      <w:r>
        <w:t xml:space="preserve">Nu blev det eftermiddag; den lilla frun tog korgen på armen och</w:t>
      </w:r>
      <w:r>
        <w:t xml:space="preserve"> </w:t>
      </w:r>
      <w:r>
        <w:t xml:space="preserve">barnet i handen för att gå. Hon hade aldrig varit i byn förr; men hon</w:t>
      </w:r>
      <w:r>
        <w:t xml:space="preserve"> </w:t>
      </w:r>
      <w:r>
        <w:t xml:space="preserve">visste att den låg åt solnedgången, på andra sidan ön; och bonden hade</w:t>
      </w:r>
      <w:r>
        <w:t xml:space="preserve"> </w:t>
      </w:r>
      <w:r>
        <w:t xml:space="preserve">sagt att det var sex gärdsgårdar med sex grindar innan man kom fram.</w:t>
      </w:r>
    </w:p>
    <w:p>
      <w:pPr>
        <w:pStyle w:val="BodyText"/>
      </w:pPr>
      <w:r>
        <w:t xml:space="preserve">Och så gingo de.</w:t>
      </w:r>
    </w:p>
    <w:p>
      <w:pPr>
        <w:pStyle w:val="BodyText"/>
      </w:pPr>
      <w:r>
        <w:t xml:space="preserve">Först kom en gångstig med stenar och trärötter, så att lillan måste</w:t>
      </w:r>
      <w:r>
        <w:t xml:space="preserve"> </w:t>
      </w:r>
      <w:r>
        <w:t xml:space="preserve">bäras, och det var tungt nog. Läkarn hade förbjudit barnet att anstränga</w:t>
      </w:r>
      <w:r>
        <w:t xml:space="preserve"> </w:t>
      </w:r>
      <w:r>
        <w:t xml:space="preserve">sin vänstra fot, ty den var så vek att den lätt kunde växa krokig.</w:t>
      </w:r>
    </w:p>
    <w:p>
      <w:pPr>
        <w:pStyle w:val="BodyText"/>
      </w:pPr>
      <w:r>
        <w:t xml:space="preserve">Den unga modren dignade under sin kära börda, och svettdropparna</w:t>
      </w:r>
      <w:r>
        <w:t xml:space="preserve"> </w:t>
      </w:r>
      <w:r>
        <w:t xml:space="preserve">pärlade ned för hennes ansikte, ty det var hett i skogen.</w:t>
      </w:r>
    </w:p>
    <w:p>
      <w:pPr>
        <w:pStyle w:val="BodyText"/>
      </w:pPr>
      <w:r>
        <w:t xml:space="preserve">– Jag är så törstig, mamma, klagade den lilla flickan.</w:t>
      </w:r>
    </w:p>
    <w:p>
      <w:pPr>
        <w:pStyle w:val="BodyText"/>
      </w:pPr>
      <w:r>
        <w:t xml:space="preserve">– Älskade barn, giv dig till tåls, så får du vatten när du kommer</w:t>
      </w:r>
      <w:r>
        <w:t xml:space="preserve"> </w:t>
      </w:r>
      <w:r>
        <w:t xml:space="preserve">fram.</w:t>
      </w:r>
    </w:p>
    <w:p>
      <w:pPr>
        <w:pStyle w:val="BodyText"/>
      </w:pPr>
      <w:r>
        <w:t xml:space="preserve">Och hon kysste den lillas torra små läppar, och då log barnet</w:t>
      </w:r>
      <w:r>
        <w:t xml:space="preserve"> </w:t>
      </w:r>
      <w:r>
        <w:t xml:space="preserve">glömmande sin törst.</w:t>
      </w:r>
    </w:p>
    <w:p>
      <w:pPr>
        <w:pStyle w:val="BodyText"/>
      </w:pPr>
      <w:r>
        <w:t xml:space="preserve">Men solen brände och luften stod still i skogen.</w:t>
      </w:r>
    </w:p>
    <w:p>
      <w:pPr>
        <w:pStyle w:val="BodyText"/>
      </w:pPr>
      <w:r>
        <w:t xml:space="preserve">– Nu får du försöka gå litet, sade modren, och satte ner barnet.</w:t>
      </w:r>
    </w:p>
    <w:p>
      <w:pPr>
        <w:pStyle w:val="BodyText"/>
      </w:pPr>
      <w:r>
        <w:t xml:space="preserve">Men den lilla foten vek sig, och barnet kunde icke gå.</w:t>
      </w:r>
    </w:p>
    <w:p>
      <w:pPr>
        <w:pStyle w:val="BodyText"/>
      </w:pPr>
      <w:r>
        <w:t xml:space="preserve">– Jag är så trött mamma! klagade barnet och satte sig ner för att</w:t>
      </w:r>
      <w:r>
        <w:t xml:space="preserve"> </w:t>
      </w:r>
      <w:r>
        <w:t xml:space="preserve">gråta.</w:t>
      </w:r>
    </w:p>
    <w:p>
      <w:pPr>
        <w:pStyle w:val="BodyText"/>
      </w:pPr>
      <w:r>
        <w:t xml:space="preserve">Men på marken växte de vackraste små klockor av rosenrött, som</w:t>
      </w:r>
      <w:r>
        <w:t xml:space="preserve"> </w:t>
      </w:r>
      <w:r>
        <w:t xml:space="preserve">doftade mandel; och barnet hade aldrig sett sådana små blommor förr; och</w:t>
      </w:r>
      <w:r>
        <w:t xml:space="preserve"> </w:t>
      </w:r>
      <w:r>
        <w:t xml:space="preserve">så log hon igen så att modren blev stärkt i sitt sinne och kunde</w:t>
      </w:r>
      <w:r>
        <w:t xml:space="preserve"> </w:t>
      </w:r>
      <w:r>
        <w:t xml:space="preserve">fortsätta vägen med barnet på armen.</w:t>
      </w:r>
    </w:p>
    <w:p>
      <w:pPr>
        <w:pStyle w:val="BodyText"/>
      </w:pPr>
      <w:r>
        <w:t xml:space="preserve">Nu voro de vid första grinden, och gingo genom den, samt lade hanken</w:t>
      </w:r>
      <w:r>
        <w:t xml:space="preserve"> </w:t>
      </w:r>
      <w:r>
        <w:t xml:space="preserve">noga på.</w:t>
      </w:r>
    </w:p>
    <w:p>
      <w:pPr>
        <w:pStyle w:val="BodyText"/>
      </w:pPr>
      <w:r>
        <w:t xml:space="preserve">Då hördes ett skrik som ett högt gnäggande; och en lös häst rusade</w:t>
      </w:r>
      <w:r>
        <w:t xml:space="preserve"> </w:t>
      </w:r>
      <w:r>
        <w:t xml:space="preserve">fram, ställde sig mitt på vägen och skrek; och vid hans skrik svarades i</w:t>
      </w:r>
      <w:r>
        <w:t xml:space="preserve"> </w:t>
      </w:r>
      <w:r>
        <w:t xml:space="preserve">skogen från höger och vänster och runtom; och det dånade i marken,</w:t>
      </w:r>
      <w:r>
        <w:t xml:space="preserve"> </w:t>
      </w:r>
      <w:r>
        <w:t xml:space="preserve">knakade i grenar, och smällde i stenar. Och de övergivna stodo där mitt</w:t>
      </w:r>
      <w:r>
        <w:t xml:space="preserve"> </w:t>
      </w:r>
      <w:r>
        <w:t xml:space="preserve">ibland en skara lösa hästar.</w:t>
      </w:r>
    </w:p>
    <w:p>
      <w:pPr>
        <w:pStyle w:val="BodyText"/>
      </w:pPr>
      <w:r>
        <w:t xml:space="preserve">Barnet gömde sitt ansikte vid modrens bröst och hennes lilla hjärta</w:t>
      </w:r>
      <w:r>
        <w:t xml:space="preserve"> </w:t>
      </w:r>
      <w:r>
        <w:t xml:space="preserve">pickade av ångest som ett ur.</w:t>
      </w:r>
    </w:p>
    <w:p>
      <w:pPr>
        <w:pStyle w:val="BodyText"/>
      </w:pPr>
      <w:r>
        <w:t xml:space="preserve">– Jag är så rädd! viskade hon.</w:t>
      </w:r>
    </w:p>
    <w:p>
      <w:pPr>
        <w:pStyle w:val="BodyText"/>
      </w:pPr>
      <w:r>
        <w:t xml:space="preserve">– O gud i himlen, hjälp oss! bad modren.</w:t>
      </w:r>
    </w:p>
    <w:p>
      <w:pPr>
        <w:pStyle w:val="BodyText"/>
      </w:pPr>
      <w:r>
        <w:t xml:space="preserve">Då hördes en solsvärta sjunga ini granarne; och se, i samma stund</w:t>
      </w:r>
      <w:r>
        <w:t xml:space="preserve"> </w:t>
      </w:r>
      <w:r>
        <w:t xml:space="preserve">sprungo hästarne sin väg åt olika håll; och det blev tyst igen.</w:t>
      </w:r>
    </w:p>
    <w:p>
      <w:pPr>
        <w:pStyle w:val="BodyText"/>
      </w:pPr>
      <w:r>
        <w:t xml:space="preserve">Så uppnådde de den andra grinden, och lade på hanken.</w:t>
      </w:r>
    </w:p>
    <w:p>
      <w:pPr>
        <w:pStyle w:val="BodyText"/>
      </w:pPr>
      <w:r>
        <w:t xml:space="preserve">Där låg ett trädesgärde, och solen brände hetare än i skogen.</w:t>
      </w:r>
      <w:r>
        <w:t xml:space="preserve"> </w:t>
      </w:r>
      <w:r>
        <w:t xml:space="preserve">Jordkokorna lågo gråa i långa rader; men i en sluttning sågo de</w:t>
      </w:r>
      <w:r>
        <w:t xml:space="preserve"> </w:t>
      </w:r>
      <w:r>
        <w:t xml:space="preserve">plötsligen kokorna röra sig, och det var ryggarne av en fårahjord.</w:t>
      </w:r>
    </w:p>
    <w:p>
      <w:pPr>
        <w:pStyle w:val="BodyText"/>
      </w:pPr>
      <w:r>
        <w:t xml:space="preserve">Får äro ju snälla djur, lammen i synnerhet, men gumsen är icke att</w:t>
      </w:r>
      <w:r>
        <w:t xml:space="preserve"> </w:t>
      </w:r>
      <w:r>
        <w:t xml:space="preserve">leka med, utan han är en okynnig en, som gärna anfaller dem som honom</w:t>
      </w:r>
      <w:r>
        <w:t xml:space="preserve"> </w:t>
      </w:r>
      <w:r>
        <w:t xml:space="preserve">intet ont gjort. Och nu kom han mitt i vägen, hoppande över diket. Han</w:t>
      </w:r>
      <w:r>
        <w:t xml:space="preserve"> </w:t>
      </w:r>
      <w:r>
        <w:t xml:space="preserve">böjde huvudet och gick baklänges.</w:t>
      </w:r>
    </w:p>
    <w:p>
      <w:pPr>
        <w:pStyle w:val="BodyText"/>
      </w:pPr>
      <w:r>
        <w:t xml:space="preserve">– Jag är så rädd, mamma, sade den lilla och hennes hjärta</w:t>
      </w:r>
      <w:r>
        <w:t xml:space="preserve"> </w:t>
      </w:r>
      <w:r>
        <w:t xml:space="preserve">bultade.</w:t>
      </w:r>
    </w:p>
    <w:p>
      <w:pPr>
        <w:pStyle w:val="BodyText"/>
      </w:pPr>
      <w:r>
        <w:t xml:space="preserve">– O gud nådig i himlen hjälp oss, suckade modren, och såg bedjande</w:t>
      </w:r>
      <w:r>
        <w:t xml:space="preserve"> </w:t>
      </w:r>
      <w:r>
        <w:t xml:space="preserve">uppåt det blåa valvet.</w:t>
      </w:r>
    </w:p>
    <w:p>
      <w:pPr>
        <w:pStyle w:val="BodyText"/>
      </w:pPr>
      <w:r>
        <w:t xml:space="preserve">Och där vilade, fladdrande som en fjäril, en liten lärka; och när hon</w:t>
      </w:r>
      <w:r>
        <w:t xml:space="preserve"> </w:t>
      </w:r>
      <w:r>
        <w:t xml:space="preserve">började sjunga, försvann gumsen bland de grå kokorna.</w:t>
      </w:r>
    </w:p>
    <w:p>
      <w:pPr>
        <w:pStyle w:val="BodyText"/>
      </w:pPr>
      <w:r>
        <w:t xml:space="preserve">Så kommo de till tredje grinden. Nu började marken sänka sig; det</w:t>
      </w:r>
      <w:r>
        <w:t xml:space="preserve"> </w:t>
      </w:r>
      <w:r>
        <w:t xml:space="preserve">blev vått om fötterna, och där var ett kärr. Tuvorna sågo ut som små</w:t>
      </w:r>
      <w:r>
        <w:t xml:space="preserve"> </w:t>
      </w:r>
      <w:r>
        <w:t xml:space="preserve">gravar med vita blommor på, ullblommor eller bomullsblommor; och det</w:t>
      </w:r>
      <w:r>
        <w:t xml:space="preserve"> </w:t>
      </w:r>
      <w:r>
        <w:t xml:space="preserve">gällde att gå rätt för att icke sjunka ner i dyn. Där växte svarta bär,</w:t>
      </w:r>
      <w:r>
        <w:t xml:space="preserve"> </w:t>
      </w:r>
      <w:r>
        <w:t xml:space="preserve">som voro giftiga, och dem ville barnet plocka; men fick icke lov, och</w:t>
      </w:r>
      <w:r>
        <w:t xml:space="preserve"> </w:t>
      </w:r>
      <w:r>
        <w:t xml:space="preserve">därför blev hon ledsen, ty hon förstod icke vad giftigt var.</w:t>
      </w:r>
    </w:p>
    <w:p>
      <w:pPr>
        <w:pStyle w:val="BodyText"/>
      </w:pPr>
      <w:r>
        <w:t xml:space="preserve">Som de gingo, märktes något vitt skynke som drogs fram mellan träden;</w:t>
      </w:r>
      <w:r>
        <w:t xml:space="preserve"> </w:t>
      </w:r>
      <w:r>
        <w:t xml:space="preserve">solen gömdes, och det blev ett vitt mörker omkring dem som var</w:t>
      </w:r>
      <w:r>
        <w:t xml:space="preserve"> </w:t>
      </w:r>
      <w:r>
        <w:t xml:space="preserve">hemskt.</w:t>
      </w:r>
    </w:p>
    <w:p>
      <w:pPr>
        <w:pStyle w:val="BodyText"/>
      </w:pPr>
      <w:r>
        <w:t xml:space="preserve">I det vita stack nu fram ett huvud med vit stjärna och två krokiga</w:t>
      </w:r>
      <w:r>
        <w:t xml:space="preserve"> </w:t>
      </w:r>
      <w:r>
        <w:t xml:space="preserve">horn, och så råmade huvudet. Och där syntes flera huvuden, många, och de</w:t>
      </w:r>
      <w:r>
        <w:t xml:space="preserve"> </w:t>
      </w:r>
      <w:r>
        <w:t xml:space="preserve">kommo allt närmare.</w:t>
      </w:r>
    </w:p>
    <w:p>
      <w:pPr>
        <w:pStyle w:val="BodyText"/>
      </w:pPr>
      <w:r>
        <w:t xml:space="preserve">– Jag är rädd, mamma, viskade barnet. Jag är så rädd.</w:t>
      </w:r>
    </w:p>
    <w:p>
      <w:pPr>
        <w:pStyle w:val="BodyText"/>
      </w:pPr>
      <w:r>
        <w:t xml:space="preserve">Modren tog ett steg åt sidan, och sjönk ner emellan två tuvor i</w:t>
      </w:r>
      <w:r>
        <w:t xml:space="preserve"> </w:t>
      </w:r>
      <w:r>
        <w:t xml:space="preserve">träsket.</w:t>
      </w:r>
    </w:p>
    <w:p>
      <w:pPr>
        <w:pStyle w:val="BodyText"/>
      </w:pPr>
      <w:r>
        <w:t xml:space="preserve">– O gud, store, nådige, förbarma Dig! ropade modren ur djupet av sin</w:t>
      </w:r>
      <w:r>
        <w:t xml:space="preserve"> </w:t>
      </w:r>
      <w:r>
        <w:t xml:space="preserve">själ.</w:t>
      </w:r>
    </w:p>
    <w:p>
      <w:pPr>
        <w:pStyle w:val="BodyText"/>
      </w:pPr>
      <w:r>
        <w:t xml:space="preserve">Och nu hördes vinden, den starka havsvinden gå fram genom skogen;</w:t>
      </w:r>
      <w:r>
        <w:t xml:space="preserve"> </w:t>
      </w:r>
      <w:r>
        <w:t xml:space="preserve">träden böjde sig ödmjukt inför den store anden; och en ung tall lutade</w:t>
      </w:r>
      <w:r>
        <w:t xml:space="preserve"> </w:t>
      </w:r>
      <w:r>
        <w:t xml:space="preserve">sig ner; det viskade något från dess krona i den övergivnas öra; och när</w:t>
      </w:r>
      <w:r>
        <w:t xml:space="preserve"> </w:t>
      </w:r>
      <w:r>
        <w:t xml:space="preserve">hon med ena handen fattat i en gren rätade tallen ut sig och lyfte den</w:t>
      </w:r>
      <w:r>
        <w:t xml:space="preserve"> </w:t>
      </w:r>
      <w:r>
        <w:t xml:space="preserve">förtvivlade ur dyn.</w:t>
      </w:r>
    </w:p>
    <w:p>
      <w:pPr>
        <w:pStyle w:val="BodyText"/>
      </w:pPr>
      <w:r>
        <w:t xml:space="preserve">Dimman var bortblåst i detsamma; solen sken igen, och de stodo vid</w:t>
      </w:r>
      <w:r>
        <w:t xml:space="preserve"> </w:t>
      </w:r>
      <w:r>
        <w:t xml:space="preserve">den fjärde grinden. Men modren som förlorat sin hatt, torkade barnets</w:t>
      </w:r>
      <w:r>
        <w:t xml:space="preserve"> </w:t>
      </w:r>
      <w:r>
        <w:t xml:space="preserve">tårar med sitt svarta hår, och när lillan log däråt, då sken det i det</w:t>
      </w:r>
      <w:r>
        <w:t xml:space="preserve"> </w:t>
      </w:r>
      <w:r>
        <w:t xml:space="preserve">arma modershjärtat; hon glömde allt överståndet ont så att hon fick nya</w:t>
      </w:r>
      <w:r>
        <w:t xml:space="preserve"> </w:t>
      </w:r>
      <w:r>
        <w:t xml:space="preserve">krafter till att hinna den femte grinden.</w:t>
      </w:r>
    </w:p>
    <w:p>
      <w:pPr>
        <w:pStyle w:val="BodyText"/>
      </w:pPr>
      <w:r>
        <w:t xml:space="preserve">Då ljusnade det i sinnet, ty hon såg röda tegeltak och flaggor; och</w:t>
      </w:r>
      <w:r>
        <w:t xml:space="preserve"> </w:t>
      </w:r>
      <w:r>
        <w:t xml:space="preserve">utmed vägen växte snöbollsbuskar och vilda rosor, två och två, alldeles</w:t>
      </w:r>
      <w:r>
        <w:t xml:space="preserve"> </w:t>
      </w:r>
      <w:r>
        <w:t xml:space="preserve">som om de hållit av varandra, den vita snöbollsbusken och den skära</w:t>
      </w:r>
      <w:r>
        <w:t xml:space="preserve"> </w:t>
      </w:r>
      <w:r>
        <w:t xml:space="preserve">vildrosen.</w:t>
      </w:r>
    </w:p>
    <w:p>
      <w:pPr>
        <w:pStyle w:val="BodyText"/>
      </w:pPr>
      <w:r>
        <w:t xml:space="preserve">Lillan kunde nu gå; och hon plockade korgen full med blommor, som</w:t>
      </w:r>
      <w:r>
        <w:t xml:space="preserve"> </w:t>
      </w:r>
      <w:r>
        <w:t xml:space="preserve">dockan Lisa skulle sova i om midsommarsnatten för att få vackra</w:t>
      </w:r>
      <w:r>
        <w:t xml:space="preserve"> </w:t>
      </w:r>
      <w:r>
        <w:t xml:space="preserve">drömmar.</w:t>
      </w:r>
    </w:p>
    <w:p>
      <w:pPr>
        <w:pStyle w:val="BodyText"/>
      </w:pPr>
      <w:r>
        <w:t xml:space="preserve">Så lekte de fram sin väg, sorglösa igen, ty de hade bara en björkhage</w:t>
      </w:r>
      <w:r>
        <w:t xml:space="preserve"> </w:t>
      </w:r>
      <w:r>
        <w:t xml:space="preserve">kvar, så voro de framme. Nu steg vägen uppåt en liten backe; och som de</w:t>
      </w:r>
      <w:r>
        <w:t xml:space="preserve"> </w:t>
      </w:r>
      <w:r>
        <w:t xml:space="preserve">kommit upp, och krökte åt höger, stod tjuren mitt på vägen.</w:t>
      </w:r>
    </w:p>
    <w:p>
      <w:pPr>
        <w:pStyle w:val="BodyText"/>
      </w:pPr>
      <w:r>
        <w:t xml:space="preserve">Det var omöjligt att fly, och förkrossad föll modren ner på knä, lade</w:t>
      </w:r>
      <w:r>
        <w:t xml:space="preserve"> </w:t>
      </w:r>
      <w:r>
        <w:t xml:space="preserve">barnet på marken framför sig, böjde huvudet skyddande över, så att det</w:t>
      </w:r>
      <w:r>
        <w:t xml:space="preserve"> </w:t>
      </w:r>
      <w:r>
        <w:t xml:space="preserve">långa håret hängde som ett svart dok; och med sträckta händer bad hon en</w:t>
      </w:r>
      <w:r>
        <w:t xml:space="preserve"> </w:t>
      </w:r>
      <w:r>
        <w:t xml:space="preserve">tyst bön. Från hennes panna droppade ångestsvetten som röda blodsdroppar</w:t>
      </w:r>
      <w:r>
        <w:t xml:space="preserve"> </w:t>
      </w:r>
      <w:r>
        <w:t xml:space="preserve">ner på marken.</w:t>
      </w:r>
    </w:p>
    <w:p>
      <w:pPr>
        <w:pStyle w:val="BodyText"/>
      </w:pPr>
      <w:r>
        <w:t xml:space="preserve">– O gud, bad hon; tag mitt liv, men skona den lillas!</w:t>
      </w:r>
    </w:p>
    <w:p>
      <w:pPr>
        <w:pStyle w:val="BodyText"/>
      </w:pPr>
      <w:r>
        <w:t xml:space="preserve">Då hörde hon vingslag i luften; och när hon såg upp, flög en vit duva</w:t>
      </w:r>
      <w:r>
        <w:t xml:space="preserve"> </w:t>
      </w:r>
      <w:r>
        <w:t xml:space="preserve">inåt byn, men tjuren var borta.</w:t>
      </w:r>
    </w:p>
    <w:p>
      <w:pPr>
        <w:pStyle w:val="BodyText"/>
      </w:pPr>
      <w:r>
        <w:t xml:space="preserve">När hon såg efter sitt barn, satt den lilla vid vägkanten och</w:t>
      </w:r>
      <w:r>
        <w:t xml:space="preserve"> </w:t>
      </w:r>
      <w:r>
        <w:t xml:space="preserve">plockade smultron, så röda som blodsdroppar; och då förstod hon var de</w:t>
      </w:r>
      <w:r>
        <w:t xml:space="preserve"> </w:t>
      </w:r>
      <w:r>
        <w:t xml:space="preserve">kommit ifrån.</w:t>
      </w:r>
    </w:p>
    <w:p>
      <w:pPr>
        <w:pStyle w:val="BodyText"/>
      </w:pPr>
      <w:r>
        <w:t xml:space="preserve">De gingo genom sista grinden, och vandrade inåt byn.</w:t>
      </w:r>
    </w:p>
    <w:p>
      <w:pPr>
        <w:pStyle w:val="BodyText"/>
      </w:pPr>
      <w:r>
        <w:t xml:space="preserve">I sol låg den, vid en grön vik, under stora lindar och lönnar; och på</w:t>
      </w:r>
      <w:r>
        <w:t xml:space="preserve"> </w:t>
      </w:r>
      <w:r>
        <w:t xml:space="preserve">en kulle syntes den vita kyrkan med den röda klockstapeln; prästgården i</w:t>
      </w:r>
      <w:r>
        <w:t xml:space="preserve"> </w:t>
      </w:r>
      <w:r>
        <w:t xml:space="preserve">syrener, posthuset i jasminer och trädgårdsmästarns under en stor ek.</w:t>
      </w:r>
      <w:r>
        <w:t xml:space="preserve"> </w:t>
      </w:r>
      <w:r>
        <w:t xml:space="preserve">Allt låg där så ljust; flaggorna blåste ut; små båtar kantade stränder</w:t>
      </w:r>
      <w:r>
        <w:t xml:space="preserve"> </w:t>
      </w:r>
      <w:r>
        <w:t xml:space="preserve">och bryggor, och det syntes att det var midsommarafton.</w:t>
      </w:r>
    </w:p>
    <w:p>
      <w:pPr>
        <w:pStyle w:val="BodyText"/>
      </w:pPr>
      <w:r>
        <w:t xml:space="preserve">Men de mötte ingen människa. Nu skulle de först gå till handelsboden</w:t>
      </w:r>
      <w:r>
        <w:t xml:space="preserve"> </w:t>
      </w:r>
      <w:r>
        <w:t xml:space="preserve">att handla, och där skulle lillan också få dricka.</w:t>
      </w:r>
    </w:p>
    <w:p>
      <w:pPr>
        <w:pStyle w:val="BodyText"/>
      </w:pPr>
      <w:r>
        <w:t xml:space="preserve">När de kommo dit, var boden stängd.</w:t>
      </w:r>
    </w:p>
    <w:p>
      <w:pPr>
        <w:pStyle w:val="BodyText"/>
      </w:pPr>
      <w:r>
        <w:t xml:space="preserve">– Jag är så törstig, mamma, klagade barnet.</w:t>
      </w:r>
    </w:p>
    <w:p>
      <w:pPr>
        <w:pStyle w:val="BodyText"/>
      </w:pPr>
      <w:r>
        <w:t xml:space="preserve">De gingo till posten! – Där var stängt.</w:t>
      </w:r>
    </w:p>
    <w:p>
      <w:pPr>
        <w:pStyle w:val="BodyText"/>
      </w:pPr>
      <w:r>
        <w:t xml:space="preserve">– Jag är så hungrig, mamma.</w:t>
      </w:r>
    </w:p>
    <w:p>
      <w:pPr>
        <w:pStyle w:val="BodyText"/>
      </w:pPr>
      <w:r>
        <w:t xml:space="preserve">Modren var stum, ty hon förstod icke varför det var stängt på en</w:t>
      </w:r>
      <w:r>
        <w:t xml:space="preserve"> </w:t>
      </w:r>
      <w:r>
        <w:t xml:space="preserve">vardag och varför inga människor syntes. Hon gick till trädgårdsmästarn.</w:t>
      </w:r>
      <w:r>
        <w:t xml:space="preserve"> </w:t>
      </w:r>
      <w:r>
        <w:t xml:space="preserve">Där var stängt, och en stor hund låg framför porten.</w:t>
      </w:r>
    </w:p>
    <w:p>
      <w:pPr>
        <w:pStyle w:val="BodyText"/>
      </w:pPr>
      <w:r>
        <w:t xml:space="preserve">– Jag är så trött mamma.</w:t>
      </w:r>
    </w:p>
    <w:p>
      <w:pPr>
        <w:pStyle w:val="BodyText"/>
      </w:pPr>
      <w:r>
        <w:t xml:space="preserve">– Det är jag också, mitt barn, men vi måste söka en dryck vatten.</w:t>
      </w:r>
    </w:p>
    <w:p>
      <w:pPr>
        <w:pStyle w:val="BodyText"/>
      </w:pPr>
      <w:r>
        <w:t xml:space="preserve">Och de gingo, i gård ur gård; men det var stängt överallt; och barnet</w:t>
      </w:r>
      <w:r>
        <w:t xml:space="preserve"> </w:t>
      </w:r>
      <w:r>
        <w:t xml:space="preserve">kunde icke gå längre, ty dess lilla fot var trött så att hon haltade.</w:t>
      </w:r>
      <w:r>
        <w:t xml:space="preserve"> </w:t>
      </w:r>
      <w:r>
        <w:t xml:space="preserve">När modren såg den lilla vackra gestalten lutad på sned, då tröttnade</w:t>
      </w:r>
      <w:r>
        <w:t xml:space="preserve"> </w:t>
      </w:r>
      <w:r>
        <w:t xml:space="preserve">hon också, och satte sig i vägkanten med barnet i knä. Och den lilla</w:t>
      </w:r>
      <w:r>
        <w:t xml:space="preserve"> </w:t>
      </w:r>
      <w:r>
        <w:t xml:space="preserve">somnade.</w:t>
      </w:r>
    </w:p>
    <w:p>
      <w:pPr>
        <w:pStyle w:val="BodyText"/>
      </w:pPr>
      <w:r>
        <w:t xml:space="preserve">Då hördes en duva sjunga i syrenbuskarne, och hon sjöng om</w:t>
      </w:r>
      <w:r>
        <w:t xml:space="preserve"> </w:t>
      </w:r>
      <w:r>
        <w:t xml:space="preserve">himmelrikets glädje och om jordens eviga sorg och kval.</w:t>
      </w:r>
    </w:p>
    <w:p>
      <w:pPr>
        <w:pStyle w:val="BodyText"/>
      </w:pPr>
      <w:r>
        <w:t xml:space="preserve">Men modren såg på sitt sovande barn och på dess lilla ansikte, som</w:t>
      </w:r>
      <w:r>
        <w:t xml:space="preserve"> </w:t>
      </w:r>
      <w:r>
        <w:t xml:space="preserve">var infattat i huvan av vita spetsar likt blombladen på den vita liljan.</w:t>
      </w:r>
      <w:r>
        <w:t xml:space="preserve"> </w:t>
      </w:r>
      <w:r>
        <w:t xml:space="preserve">Och hon tyckte sig äga himmelriket i sina armar.</w:t>
      </w:r>
    </w:p>
    <w:p>
      <w:pPr>
        <w:pStyle w:val="BodyText"/>
      </w:pPr>
      <w:r>
        <w:t xml:space="preserve">Men barnet vaknade och begärde dricka.</w:t>
      </w:r>
    </w:p>
    <w:p>
      <w:pPr>
        <w:pStyle w:val="BodyText"/>
      </w:pPr>
      <w:r>
        <w:t xml:space="preserve">Modren förblev stum.</w:t>
      </w:r>
    </w:p>
    <w:p>
      <w:pPr>
        <w:pStyle w:val="BodyText"/>
      </w:pPr>
      <w:r>
        <w:t xml:space="preserve">– Jag vill gå hem, mamma, klagade den lilla.</w:t>
      </w:r>
    </w:p>
    <w:p>
      <w:pPr>
        <w:pStyle w:val="BodyText"/>
      </w:pPr>
      <w:r>
        <w:t xml:space="preserve">– Samma rysliga väg tillbaka? Aldrig! Hellre går jag i sjön, svarade</w:t>
      </w:r>
      <w:r>
        <w:t xml:space="preserve"> </w:t>
      </w:r>
      <w:r>
        <w:t xml:space="preserve">modren.</w:t>
      </w:r>
    </w:p>
    <w:p>
      <w:pPr>
        <w:pStyle w:val="BodyText"/>
      </w:pPr>
      <w:r>
        <w:t xml:space="preserve">– Jag vill gå hem!</w:t>
      </w:r>
    </w:p>
    <w:p>
      <w:pPr>
        <w:pStyle w:val="BodyText"/>
      </w:pPr>
      <w:r>
        <w:t xml:space="preserve">Modren reste sig. Hon hade i fjärran sett unga björkar sticka upp</w:t>
      </w:r>
      <w:r>
        <w:t xml:space="preserve"> </w:t>
      </w:r>
      <w:r>
        <w:t xml:space="preserve">bakom en kulle; och under det hon betraktade dem, började träden att</w:t>
      </w:r>
      <w:r>
        <w:t xml:space="preserve"> </w:t>
      </w:r>
      <w:r>
        <w:t xml:space="preserve">röra sig och gå. Då förstod hon att där funnos människor som brutit</w:t>
      </w:r>
      <w:r>
        <w:t xml:space="preserve"> </w:t>
      </w:r>
      <w:r>
        <w:t xml:space="preserve">björklöv till midsommarns lövsalar; och hon tog sin väg ditåt, där hon</w:t>
      </w:r>
      <w:r>
        <w:t xml:space="preserve"> </w:t>
      </w:r>
      <w:r>
        <w:t xml:space="preserve">skulle finna vatten.</w:t>
      </w:r>
    </w:p>
    <w:p>
      <w:pPr>
        <w:pStyle w:val="BodyText"/>
      </w:pPr>
      <w:r>
        <w:t xml:space="preserve">På vägen dit märkte hon en liten stuga innanför ett grönt staket med</w:t>
      </w:r>
      <w:r>
        <w:t xml:space="preserve"> </w:t>
      </w:r>
      <w:r>
        <w:t xml:space="preserve">vit grind; där stod dörren öppen och inbjöd så vänligt. Hon gick in</w:t>
      </w:r>
      <w:r>
        <w:t xml:space="preserve"> </w:t>
      </w:r>
      <w:r>
        <w:t xml:space="preserve">genom grinden och kom i en trädgård med pioner och akelejor. Nu märkte</w:t>
      </w:r>
      <w:r>
        <w:t xml:space="preserve"> </w:t>
      </w:r>
      <w:r>
        <w:t xml:space="preserve">hon att gardinerna voro nere för fönstren; och alla gardinerna voro</w:t>
      </w:r>
      <w:r>
        <w:t xml:space="preserve"> </w:t>
      </w:r>
      <w:r>
        <w:t xml:space="preserve">vita. Men ett fönster i vindskupan stod öppet, och mellan ett par</w:t>
      </w:r>
      <w:r>
        <w:t xml:space="preserve"> </w:t>
      </w:r>
      <w:r>
        <w:t xml:space="preserve">balsaminer stack en vit hand ut viftande med en liten vit duk, som om</w:t>
      </w:r>
      <w:r>
        <w:t xml:space="preserve"> </w:t>
      </w:r>
      <w:r>
        <w:t xml:space="preserve">den viftade åt en som skall resa.</w:t>
      </w:r>
    </w:p>
    <w:p>
      <w:pPr>
        <w:pStyle w:val="BodyText"/>
      </w:pPr>
      <w:r>
        <w:t xml:space="preserve">Hon gick fram till stugukvisten; och där låg i det höga gräset en</w:t>
      </w:r>
      <w:r>
        <w:t xml:space="preserve"> </w:t>
      </w:r>
      <w:r>
        <w:t xml:space="preserve">krans av grönt myrtenris med vita rosor. Men den var för stor att vara</w:t>
      </w:r>
      <w:r>
        <w:t xml:space="preserve"> </w:t>
      </w:r>
      <w:r>
        <w:t xml:space="preserve">en brudkrans.</w:t>
      </w:r>
    </w:p>
    <w:p>
      <w:pPr>
        <w:pStyle w:val="BodyText"/>
      </w:pPr>
      <w:r>
        <w:t xml:space="preserve">Så steg hon in på svalen, och frågade om någon var inne.</w:t>
      </w:r>
    </w:p>
    <w:p>
      <w:pPr>
        <w:pStyle w:val="BodyText"/>
      </w:pPr>
      <w:r>
        <w:t xml:space="preserve">Då intet svar hördes, gick hon in i stugan. På golvet stod, mitt i en</w:t>
      </w:r>
      <w:r>
        <w:t xml:space="preserve"> </w:t>
      </w:r>
      <w:r>
        <w:t xml:space="preserve">skog av blommor, en svart stoftkista med silverfötter. Och i kistan låg</w:t>
      </w:r>
      <w:r>
        <w:t xml:space="preserve"> </w:t>
      </w:r>
      <w:r>
        <w:t xml:space="preserve">en ung flicka med en brudkrona på huvudet.</w:t>
      </w:r>
    </w:p>
    <w:p>
      <w:pPr>
        <w:pStyle w:val="BodyText"/>
      </w:pPr>
      <w:r>
        <w:t xml:space="preserve">Väggarne i rummet voro av nya furubräder, endast oljefernissade så att alla kvistarne syntes.</w:t>
      </w:r>
      <w:r>
        <w:t xml:space="preserve"> </w:t>
      </w:r>
      <w:r>
        <w:t xml:space="preserve">Och i de ovala kvisthålen syntes de mörka tvärsågade kvistarne som</w:t>
      </w:r>
      <w:r>
        <w:t xml:space="preserve"> </w:t>
      </w:r>
      <w:r>
        <w:t xml:space="preserve">ögonstenar.</w:t>
      </w:r>
    </w:p>
    <w:p>
      <w:pPr>
        <w:pStyle w:val="BodyText"/>
      </w:pPr>
      <w:r>
        <w:t xml:space="preserve">Barnet märkte först de sällsamma väggarne och sade:</w:t>
      </w:r>
    </w:p>
    <w:p>
      <w:pPr>
        <w:pStyle w:val="BodyText"/>
      </w:pPr>
      <w:r>
        <w:t xml:space="preserve">– Se så mycket ögon, mamma.</w:t>
      </w:r>
    </w:p>
    <w:p>
      <w:pPr>
        <w:pStyle w:val="BodyText"/>
      </w:pPr>
      <w:r>
        <w:t xml:space="preserve">Ja där fanns alla slags ögon; stora vältaliga, allvarliga sådana; små</w:t>
      </w:r>
      <w:r>
        <w:t xml:space="preserve"> </w:t>
      </w:r>
      <w:r>
        <w:t xml:space="preserve">skinande barnaögon med ett leende i vrån; onda ögon som visade för</w:t>
      </w:r>
      <w:r>
        <w:t xml:space="preserve"> </w:t>
      </w:r>
      <w:r>
        <w:t xml:space="preserve">mycket av det vita; öppna, vakande ögon, som forskade ini hjärtat; och</w:t>
      </w:r>
      <w:r>
        <w:t xml:space="preserve"> </w:t>
      </w:r>
      <w:r>
        <w:t xml:space="preserve">där satt ett stort milt modersöga, som såg kärligt på den döda flickan;</w:t>
      </w:r>
      <w:r>
        <w:t xml:space="preserve"> </w:t>
      </w:r>
      <w:r>
        <w:t xml:space="preserve">och i det ögat hängde en klar tår av furukåda som av den nedgående</w:t>
      </w:r>
      <w:r>
        <w:t xml:space="preserve"> </w:t>
      </w:r>
      <w:r>
        <w:t xml:space="preserve">solens strålar gnistrade i rött och grönt likt en diamant.</w:t>
      </w:r>
    </w:p>
    <w:p>
      <w:pPr>
        <w:pStyle w:val="BodyText"/>
      </w:pPr>
      <w:r>
        <w:t xml:space="preserve">– Sover flickan? frågade barnet som nu fått syn på den döda.</w:t>
      </w:r>
    </w:p>
    <w:p>
      <w:pPr>
        <w:pStyle w:val="BodyText"/>
      </w:pPr>
      <w:r>
        <w:t xml:space="preserve">– Ja, hon sover.</w:t>
      </w:r>
    </w:p>
    <w:p>
      <w:pPr>
        <w:pStyle w:val="BodyText"/>
      </w:pPr>
      <w:r>
        <w:t xml:space="preserve">– Är det en brud, mamma?</w:t>
      </w:r>
    </w:p>
    <w:p>
      <w:pPr>
        <w:pStyle w:val="BodyText"/>
      </w:pPr>
      <w:r>
        <w:t xml:space="preserve">– Ja, det är en brud.</w:t>
      </w:r>
    </w:p>
    <w:p>
      <w:pPr>
        <w:pStyle w:val="BodyText"/>
      </w:pPr>
      <w:r>
        <w:t xml:space="preserve">Modren hade känt igen henne! Det var den flickan, som skulle stå brud</w:t>
      </w:r>
      <w:r>
        <w:t xml:space="preserve"> </w:t>
      </w:r>
      <w:r>
        <w:t xml:space="preserve">till midsommar, när sjömannen kom hem; men när sjömannen skrev, att han</w:t>
      </w:r>
      <w:r>
        <w:t xml:space="preserve"> </w:t>
      </w:r>
      <w:r>
        <w:t xml:space="preserve">först kunde komma till hösten, så brast hennes hjärta; ty hon ville icke</w:t>
      </w:r>
      <w:r>
        <w:t xml:space="preserve"> </w:t>
      </w:r>
      <w:r>
        <w:t xml:space="preserve">vänta till hösten, då träden fällt löven och stormarne börjat gå.</w:t>
      </w:r>
    </w:p>
    <w:p>
      <w:pPr>
        <w:pStyle w:val="BodyText"/>
      </w:pPr>
      <w:r>
        <w:t xml:space="preserve">Hon hade lyssnat på duvans sång, och förstått den. När nu den unga</w:t>
      </w:r>
      <w:r>
        <w:t xml:space="preserve"> </w:t>
      </w:r>
      <w:r>
        <w:t xml:space="preserve">modren gick, visste hon vart hon skulle gå.</w:t>
      </w:r>
    </w:p>
    <w:p>
      <w:pPr>
        <w:pStyle w:val="BodyText"/>
      </w:pPr>
      <w:r>
        <w:t xml:space="preserve">Hon ställde den tunga korgen ifrån sig utanför grinden och tog barnet</w:t>
      </w:r>
      <w:r>
        <w:t xml:space="preserve"> </w:t>
      </w:r>
      <w:r>
        <w:t xml:space="preserve">i sina armar; styrde stegen ut i nästa äng, som skilde henne från</w:t>
      </w:r>
      <w:r>
        <w:t xml:space="preserve"> </w:t>
      </w:r>
      <w:r>
        <w:t xml:space="preserve">stranden. Det var ett hav av blommor som susade och viskade om hennes</w:t>
      </w:r>
      <w:r>
        <w:t xml:space="preserve"> </w:t>
      </w:r>
      <w:r>
        <w:t xml:space="preserve">vita kjortel, vilken färgades av alla slagen frömjöl; humlor, bin och</w:t>
      </w:r>
      <w:r>
        <w:t xml:space="preserve"> </w:t>
      </w:r>
      <w:r>
        <w:t xml:space="preserve">fjärilar lyfte på vingarne och flögo framför sjungande i ett enda</w:t>
      </w:r>
      <w:r>
        <w:t xml:space="preserve"> </w:t>
      </w:r>
      <w:r>
        <w:t xml:space="preserve">brokigt guldmoln. Ner mot stranden gick hon med lätta steg.</w:t>
      </w:r>
    </w:p>
    <w:p>
      <w:pPr>
        <w:pStyle w:val="BodyText"/>
      </w:pPr>
      <w:r>
        <w:t xml:space="preserve">Då såg hon ut på viken en vit segelbåt komma med spända segel rätt</w:t>
      </w:r>
      <w:r>
        <w:t xml:space="preserve"> </w:t>
      </w:r>
      <w:r>
        <w:t xml:space="preserve">ner mot bryggan, men det syntes ingen vid styret. Och hon vadade vidare,</w:t>
      </w:r>
      <w:r>
        <w:t xml:space="preserve"> </w:t>
      </w:r>
      <w:r>
        <w:t xml:space="preserve">badande i blommor och blomsterdoft, så att hennes vita kjortel såg ut</w:t>
      </w:r>
      <w:r>
        <w:t xml:space="preserve"> </w:t>
      </w:r>
      <w:r>
        <w:t xml:space="preserve">som en blomstersäng men med mycket finare färger.</w:t>
      </w:r>
    </w:p>
    <w:p>
      <w:pPr>
        <w:pStyle w:val="BodyText"/>
      </w:pPr>
      <w:r>
        <w:t xml:space="preserve">Nere i strandens pilar stannade hon; där satt ett fågelbo mellan stam</w:t>
      </w:r>
      <w:r>
        <w:t xml:space="preserve"> </w:t>
      </w:r>
      <w:r>
        <w:t xml:space="preserve">och gren; och när trädet gungade för aftonvinden, vaggades tre små</w:t>
      </w:r>
      <w:r>
        <w:t xml:space="preserve"> </w:t>
      </w:r>
      <w:r>
        <w:t xml:space="preserve">dunungar, som lillan straxt ville klappa.</w:t>
      </w:r>
    </w:p>
    <w:p>
      <w:pPr>
        <w:pStyle w:val="BodyText"/>
      </w:pPr>
      <w:r>
        <w:t xml:space="preserve">– Nej mitt barn, sade modren; rör aldrig vid fågelbon.</w:t>
      </w:r>
    </w:p>
    <w:p>
      <w:pPr>
        <w:pStyle w:val="BodyText"/>
      </w:pPr>
      <w:r>
        <w:t xml:space="preserve">Och just när de stodo i strandstenarne, landade den vita båten,</w:t>
      </w:r>
      <w:r>
        <w:t xml:space="preserve"> </w:t>
      </w:r>
      <w:r>
        <w:t xml:space="preserve">alldeles vid deras fötter, men där fanns ingen människa i den.</w:t>
      </w:r>
    </w:p>
    <w:p>
      <w:pPr>
        <w:pStyle w:val="BodyText"/>
      </w:pPr>
      <w:r>
        <w:t xml:space="preserve">Då tog hon barnet och steg ombord. Och genast vände båten och styrde</w:t>
      </w:r>
      <w:r>
        <w:t xml:space="preserve"> </w:t>
      </w:r>
      <w:r>
        <w:t xml:space="preserve">ut ur viken.</w:t>
      </w:r>
    </w:p>
    <w:p>
      <w:pPr>
        <w:pStyle w:val="BodyText"/>
      </w:pPr>
      <w:r>
        <w:t xml:space="preserve">När de seglade under kyrkudden, började alla klockorna ringa, men så</w:t>
      </w:r>
      <w:r>
        <w:t xml:space="preserve"> </w:t>
      </w:r>
      <w:r>
        <w:t xml:space="preserve">hurtigt och glädjefullt.</w:t>
      </w:r>
    </w:p>
    <w:p>
      <w:pPr>
        <w:pStyle w:val="BodyText"/>
      </w:pPr>
      <w:r>
        <w:t xml:space="preserve">Och båten gled ut ur viken och kom ut på fjärden, där öppna havet</w:t>
      </w:r>
      <w:r>
        <w:t xml:space="preserve"> </w:t>
      </w:r>
      <w:r>
        <w:t xml:space="preserve">syntes.</w:t>
      </w:r>
    </w:p>
    <w:p>
      <w:pPr>
        <w:pStyle w:val="BodyText"/>
      </w:pPr>
      <w:r>
        <w:t xml:space="preserve">Den lilla flickan lyste av fröjd, ty vattnet var så blått och lugnt;</w:t>
      </w:r>
      <w:r>
        <w:t xml:space="preserve"> </w:t>
      </w:r>
      <w:r>
        <w:t xml:space="preserve">och det var icke vatten mer som de åkte i, utan det var linblommor, som</w:t>
      </w:r>
      <w:r>
        <w:t xml:space="preserve"> </w:t>
      </w:r>
      <w:r>
        <w:t xml:space="preserve">barnet plockade med sin utsträckta hand.</w:t>
      </w:r>
    </w:p>
    <w:p>
      <w:pPr>
        <w:pStyle w:val="BodyText"/>
      </w:pPr>
      <w:r>
        <w:t xml:space="preserve">Och blommorna böjde sig och reste sig som små vågor viskande mot</w:t>
      </w:r>
      <w:r>
        <w:t xml:space="preserve"> </w:t>
      </w:r>
      <w:r>
        <w:t xml:space="preserve">båtkanten. Oändlig syntes lin-åkern breda sig framför dem; men så</w:t>
      </w:r>
      <w:r>
        <w:t xml:space="preserve"> </w:t>
      </w:r>
      <w:r>
        <w:t xml:space="preserve">sveptes de in i en vit dimma och de hörde riktigt vågskvalp. Men</w:t>
      </w:r>
      <w:r>
        <w:t xml:space="preserve"> </w:t>
      </w:r>
      <w:r>
        <w:t xml:space="preserve">ovanifrån dimman klingade lärkors sång.</w:t>
      </w:r>
    </w:p>
    <w:p>
      <w:pPr>
        <w:pStyle w:val="BodyText"/>
      </w:pPr>
      <w:r>
        <w:t xml:space="preserve">– Hur kan lärkorna sjunga på havet? frågade lillan.</w:t>
      </w:r>
    </w:p>
    <w:p>
      <w:pPr>
        <w:pStyle w:val="BodyText"/>
      </w:pPr>
      <w:r>
        <w:t xml:space="preserve">– Havet är så grönt att lärkorna tro det är en äng, svarade</w:t>
      </w:r>
      <w:r>
        <w:t xml:space="preserve"> </w:t>
      </w:r>
      <w:r>
        <w:t xml:space="preserve">modren.</w:t>
      </w:r>
    </w:p>
    <w:p>
      <w:pPr>
        <w:pStyle w:val="BodyText"/>
      </w:pPr>
      <w:r>
        <w:t xml:space="preserve">Nu skingrades dimman igen; himlen var blå som en linåker och lärkorna</w:t>
      </w:r>
      <w:r>
        <w:t xml:space="preserve"> </w:t>
      </w:r>
      <w:r>
        <w:t xml:space="preserve">höjde sig.</w:t>
      </w:r>
    </w:p>
    <w:p>
      <w:pPr>
        <w:pStyle w:val="BodyText"/>
      </w:pPr>
      <w:r>
        <w:t xml:space="preserve">Då fingo de se, rätt ut i havet, en grönskande ö med vita</w:t>
      </w:r>
      <w:r>
        <w:t xml:space="preserve"> </w:t>
      </w:r>
      <w:r>
        <w:t xml:space="preserve">sandstränder, där vitklädda människor vandrade hand i hand. Och den</w:t>
      </w:r>
      <w:r>
        <w:t xml:space="preserve"> </w:t>
      </w:r>
      <w:r>
        <w:t xml:space="preserve">nedgående solen belyste det gyllne taket på en pelargång, där vita eldar</w:t>
      </w:r>
      <w:r>
        <w:t xml:space="preserve"> </w:t>
      </w:r>
      <w:r>
        <w:t xml:space="preserve">brunno under heliga offerskålar; och över den grönskande ön sträckte sig</w:t>
      </w:r>
      <w:r>
        <w:t xml:space="preserve"> </w:t>
      </w:r>
      <w:r>
        <w:t xml:space="preserve">en regnbåge i rosenrött och vassgrönt.</w:t>
      </w:r>
    </w:p>
    <w:p>
      <w:pPr>
        <w:pStyle w:val="BodyText"/>
      </w:pPr>
      <w:r>
        <w:t xml:space="preserve">– Vad är det mamma?</w:t>
      </w:r>
    </w:p>
    <w:p>
      <w:pPr>
        <w:pStyle w:val="BodyText"/>
      </w:pPr>
      <w:r>
        <w:t xml:space="preserve">Modren kunde icke svara.</w:t>
      </w:r>
    </w:p>
    <w:p>
      <w:pPr>
        <w:pStyle w:val="BodyText"/>
      </w:pPr>
      <w:r>
        <w:t xml:space="preserve">– Är det himmelrik som duvan sjöng om? Vad är himmelrik, mamma?</w:t>
      </w:r>
    </w:p>
    <w:p>
      <w:pPr>
        <w:pStyle w:val="BodyText"/>
      </w:pPr>
      <w:r>
        <w:t xml:space="preserve">– Det är ett ställe, barn, där alla människor äro vänner, svarade</w:t>
      </w:r>
      <w:r>
        <w:t xml:space="preserve"> </w:t>
      </w:r>
      <w:r>
        <w:t xml:space="preserve">modren; där ingen sorg och ingen ofrid är.</w:t>
      </w:r>
    </w:p>
    <w:p>
      <w:pPr>
        <w:pStyle w:val="BodyText"/>
      </w:pPr>
      <w:r>
        <w:t xml:space="preserve">– Då vill jag komma dit, sade barnet.</w:t>
      </w:r>
    </w:p>
    <w:p>
      <w:pPr>
        <w:pStyle w:val="BodyText"/>
      </w:pPr>
      <w:r>
        <w:t xml:space="preserve">– Det vill jag också, sade den trötta, övergivna, prövade modren.</w:t>
      </w:r>
    </w:p>
    <w:p>
      <w:pPr>
        <w:pStyle w:val="BodyText"/>
      </w:pPr>
      <w:r>
        <w:br/>
      </w:r>
    </w:p>
    <w:bookmarkEnd w:id="20"/>
    <w:bookmarkStart w:id="21" w:name="stora-grusharpan"/>
    <w:p>
      <w:pPr>
        <w:pStyle w:val="Heading4"/>
      </w:pPr>
      <w:r>
        <w:t xml:space="preserve">STORA GRUSHARPAN</w:t>
      </w:r>
    </w:p>
    <w:p>
      <w:pPr>
        <w:pStyle w:val="FirstParagraph"/>
      </w:pPr>
      <w:r>
        <w:t xml:space="preserve">Det låg en gång en ålkusa med sin son nere på sjöbotten invid</w:t>
      </w:r>
      <w:r>
        <w:t xml:space="preserve"> </w:t>
      </w:r>
      <w:r>
        <w:t xml:space="preserve">ångbåtsbryggan, och såg på hur en gosse gjorde i ordning sitt spö för</w:t>
      </w:r>
      <w:r>
        <w:t xml:space="preserve"> </w:t>
      </w:r>
      <w:r>
        <w:t xml:space="preserve">att meta.</w:t>
      </w:r>
    </w:p>
    <w:p>
      <w:pPr>
        <w:pStyle w:val="BodyText"/>
      </w:pPr>
      <w:r>
        <w:t xml:space="preserve">– Se på den! sa’ ålkusan, så ska du få lära dig världens ondska och</w:t>
      </w:r>
      <w:r>
        <w:t xml:space="preserve"> </w:t>
      </w:r>
      <w:r>
        <w:t xml:space="preserve">försåt – – – Se nu på’n; han har en piska i hand’; och så kastar han ut</w:t>
      </w:r>
      <w:r>
        <w:t xml:space="preserve"> </w:t>
      </w:r>
      <w:r>
        <w:t xml:space="preserve">snärten; där är den! Så kommer kläppen som drar neråt; där är den; men</w:t>
      </w:r>
      <w:r>
        <w:t xml:space="preserve"> </w:t>
      </w:r>
      <w:r>
        <w:t xml:space="preserve">så kommer haken med en orm på! Det är den som du inte ska ta i mun, för</w:t>
      </w:r>
      <w:r>
        <w:t xml:space="preserve"> </w:t>
      </w:r>
      <w:r>
        <w:t xml:space="preserve">då är du fast! Nå, det är bara dumma abborrar och mörtar som låter narra</w:t>
      </w:r>
      <w:r>
        <w:t xml:space="preserve"> </w:t>
      </w:r>
      <w:r>
        <w:t xml:space="preserve">sig. Så nu vet du det!</w:t>
      </w:r>
    </w:p>
    <w:p>
      <w:pPr>
        <w:pStyle w:val="BodyText"/>
      </w:pPr>
      <w:r>
        <w:t xml:space="preserve">Men nu började tångskogen med musslor och snäckor att gunga och det</w:t>
      </w:r>
      <w:r>
        <w:t xml:space="preserve"> </w:t>
      </w:r>
      <w:r>
        <w:t xml:space="preserve">hördes ett plaskande och trummande, och så sköt en stor röd valfisk fram</w:t>
      </w:r>
      <w:r>
        <w:t xml:space="preserve"> </w:t>
      </w:r>
      <w:r>
        <w:t xml:space="preserve">över deras huven; han hade en stjärtfena lik en korkskruv som han</w:t>
      </w:r>
      <w:r>
        <w:t xml:space="preserve"> </w:t>
      </w:r>
      <w:r>
        <w:t xml:space="preserve">arbetade med.</w:t>
      </w:r>
    </w:p>
    <w:p>
      <w:pPr>
        <w:pStyle w:val="BodyText"/>
      </w:pPr>
      <w:r>
        <w:t xml:space="preserve">– Det är ångbåten! sa’ den gamla ålkusan. Maka åt dig!</w:t>
      </w:r>
    </w:p>
    <w:p>
      <w:pPr>
        <w:pStyle w:val="BodyText"/>
      </w:pPr>
      <w:r>
        <w:t xml:space="preserve">Ja, så blev det ett fasans buller däroppe. Det trampade och klampade</w:t>
      </w:r>
      <w:r>
        <w:t xml:space="preserve"> </w:t>
      </w:r>
      <w:r>
        <w:t xml:space="preserve">när de byggde bro på två sekunder mellan båten och land. Men det var</w:t>
      </w:r>
      <w:r>
        <w:t xml:space="preserve"> </w:t>
      </w:r>
      <w:r>
        <w:t xml:space="preserve">svårt att se, för de släppte ut sot och oljor däruppe.</w:t>
      </w:r>
    </w:p>
    <w:p>
      <w:pPr>
        <w:pStyle w:val="BodyText"/>
      </w:pPr>
      <w:r>
        <w:t xml:space="preserve">Det var något mycket tungt på bron så att den skrek, och några karlar</w:t>
      </w:r>
      <w:r>
        <w:t xml:space="preserve"> </w:t>
      </w:r>
      <w:r>
        <w:t xml:space="preserve">satte i att sjunga:</w:t>
      </w:r>
    </w:p>
    <w:p>
      <w:pPr>
        <w:pStyle w:val="BodyText"/>
      </w:pPr>
      <w:r>
        <w:t xml:space="preserve">– Åh baxa med den! – För hej! hej med den! – Åh! samsa tag! – För hå,</w:t>
      </w:r>
      <w:r>
        <w:t xml:space="preserve"> </w:t>
      </w:r>
      <w:r>
        <w:t xml:space="preserve">hej med den! – Åh, jämka m’en! – För hej med den!</w:t>
      </w:r>
    </w:p>
    <w:p>
      <w:pPr>
        <w:pStyle w:val="BodyText"/>
      </w:pPr>
      <w:r>
        <w:t xml:space="preserve">Nu skedde något som var alldeles obeskrivligt. Först lät det som när</w:t>
      </w:r>
      <w:r>
        <w:t xml:space="preserve"> </w:t>
      </w:r>
      <w:r>
        <w:t xml:space="preserve">sextio dalkarlar spräcka ved; så öppnades en grop i vattnet som räckte</w:t>
      </w:r>
      <w:r>
        <w:t xml:space="preserve"> </w:t>
      </w:r>
      <w:r>
        <w:t xml:space="preserve">ända ner på sjöbotten, och mellan tre stenar stod ett svart skåp som</w:t>
      </w:r>
      <w:r>
        <w:t xml:space="preserve"> </w:t>
      </w:r>
      <w:r>
        <w:t xml:space="preserve">sjöng och spelte så det klingade och klangade, alldeles intill ålkusan</w:t>
      </w:r>
      <w:r>
        <w:t xml:space="preserve"> </w:t>
      </w:r>
      <w:r>
        <w:t xml:space="preserve">och hennes son, vilka gåvo sig ut på djupet.</w:t>
      </w:r>
    </w:p>
    <w:p>
      <w:pPr>
        <w:pStyle w:val="BodyText"/>
      </w:pPr>
      <w:r>
        <w:t xml:space="preserve">Nu hördes en röst oppifrån som skrek:</w:t>
      </w:r>
    </w:p>
    <w:p>
      <w:pPr>
        <w:pStyle w:val="BodyText"/>
      </w:pPr>
      <w:r>
        <w:t xml:space="preserve">– Tre famnars vatten! Det går inte! Låt en ligga, för det lönar inte</w:t>
      </w:r>
      <w:r>
        <w:t xml:space="preserve"> </w:t>
      </w:r>
      <w:r>
        <w:t xml:space="preserve">ta opp det gamla skrället som kostar mer i lagning än det är värt.</w:t>
      </w:r>
    </w:p>
    <w:p>
      <w:pPr>
        <w:pStyle w:val="BodyText"/>
      </w:pPr>
      <w:r>
        <w:t xml:space="preserve">Det var bergmästarn som fått sin pianino i sjön.</w:t>
      </w:r>
    </w:p>
    <w:p>
      <w:pPr>
        <w:pStyle w:val="BodyText"/>
      </w:pPr>
      <w:r>
        <w:t xml:space="preserve">Så blev det tyst; stora rödfisken slog sig ut med skruvfenan, och det</w:t>
      </w:r>
      <w:r>
        <w:t xml:space="preserve"> </w:t>
      </w:r>
      <w:r>
        <w:t xml:space="preserve">blev ändå tystare. Men när solen gått ner, började blåsten; svarta</w:t>
      </w:r>
      <w:r>
        <w:t xml:space="preserve"> </w:t>
      </w:r>
      <w:r>
        <w:t xml:space="preserve">skåpet ner i tångskogen gungade och dunkade mot stenarne, och vid varje</w:t>
      </w:r>
      <w:r>
        <w:t xml:space="preserve"> </w:t>
      </w:r>
      <w:r>
        <w:t xml:space="preserve">stöt spelade det till så att fiskarne i trakten kommo simmande för att</w:t>
      </w:r>
      <w:r>
        <w:t xml:space="preserve"> </w:t>
      </w:r>
      <w:r>
        <w:t xml:space="preserve">se och höra.</w:t>
      </w:r>
    </w:p>
    <w:p>
      <w:pPr>
        <w:pStyle w:val="BodyText"/>
      </w:pPr>
      <w:r>
        <w:t xml:space="preserve">Ålkusan kom först för att skåda, och när hon kunde spegla sig i</w:t>
      </w:r>
      <w:r>
        <w:t xml:space="preserve"> </w:t>
      </w:r>
      <w:r>
        <w:t xml:space="preserve">skåpet, sade hon: Det är ett spegelskåp.</w:t>
      </w:r>
    </w:p>
    <w:p>
      <w:pPr>
        <w:pStyle w:val="BodyText"/>
      </w:pPr>
      <w:r>
        <w:t xml:space="preserve">Det var logiskt och därför sade alla: Det är ett spegelskåp!</w:t>
      </w:r>
    </w:p>
    <w:p>
      <w:pPr>
        <w:pStyle w:val="BodyText"/>
      </w:pPr>
      <w:r>
        <w:t xml:space="preserve">Så kom en smörbult och luktade reda på ljusstakarne som blivit kvar,</w:t>
      </w:r>
      <w:r>
        <w:t xml:space="preserve"> </w:t>
      </w:r>
      <w:r>
        <w:t xml:space="preserve">och det satt ännu ljusstumpar nedbrända i piporna. »Det här duger äta»,</w:t>
      </w:r>
      <w:r>
        <w:t xml:space="preserve"> </w:t>
      </w:r>
      <w:r>
        <w:t xml:space="preserve">sa’ han. »Bara inte snärten vore.»</w:t>
      </w:r>
    </w:p>
    <w:p>
      <w:pPr>
        <w:pStyle w:val="BodyText"/>
      </w:pPr>
      <w:r>
        <w:t xml:space="preserve">Så kom en stortorsk och lade sig på trampen, men då blev ett dånande</w:t>
      </w:r>
      <w:r>
        <w:t xml:space="preserve"> </w:t>
      </w:r>
      <w:r>
        <w:t xml:space="preserve">ini skåpet, så att alla fiskarne flydde.</w:t>
      </w:r>
    </w:p>
    <w:p>
      <w:pPr>
        <w:pStyle w:val="BodyText"/>
      </w:pPr>
      <w:r>
        <w:t xml:space="preserve">Längre kom de inte den dagen.</w:t>
      </w:r>
    </w:p>
    <w:p>
      <w:pPr>
        <w:pStyle w:val="BodyText"/>
      </w:pPr>
      <w:r>
        <w:t xml:space="preserve">Till natten blev det halv storm, och spelekistan dunkade som</w:t>
      </w:r>
      <w:r>
        <w:t xml:space="preserve"> </w:t>
      </w:r>
      <w:r>
        <w:t xml:space="preserve">stenläggarns jungfru ända tills soln gick upp. Då, när ålkusan kom igen</w:t>
      </w:r>
      <w:r>
        <w:t xml:space="preserve"> </w:t>
      </w:r>
      <w:r>
        <w:t xml:space="preserve">med hela sällskapet, hade skåpet ändrat sig.</w:t>
      </w:r>
    </w:p>
    <w:p>
      <w:pPr>
        <w:pStyle w:val="BodyText"/>
      </w:pPr>
      <w:r>
        <w:t xml:space="preserve">Som ett hajgap hade locket slagit upp; där syntes en tandrad så stor</w:t>
      </w:r>
      <w:r>
        <w:t xml:space="preserve"> </w:t>
      </w:r>
      <w:r>
        <w:t xml:space="preserve">så de aldrig sett maken; men varannan tand var svart. Och hela maskinen</w:t>
      </w:r>
      <w:r>
        <w:t xml:space="preserve"> </w:t>
      </w:r>
      <w:r>
        <w:t xml:space="preserve">hade svällt opp i sidorna som en romfisk; bräderna slogo bukt, trampen</w:t>
      </w:r>
      <w:r>
        <w:t xml:space="preserve"> </w:t>
      </w:r>
      <w:r>
        <w:t xml:space="preserve">pekade i vädret som en sparkande fot, ljusstakarnes armar knöto sig som</w:t>
      </w:r>
      <w:r>
        <w:t xml:space="preserve"> </w:t>
      </w:r>
      <w:r>
        <w:t xml:space="preserve">nävar. – Den var rälig!</w:t>
      </w:r>
    </w:p>
    <w:p>
      <w:pPr>
        <w:pStyle w:val="BodyText"/>
      </w:pPr>
      <w:r>
        <w:t xml:space="preserve">– Det skiljer sig! skrek torsken och lade ut en fena, klar att</w:t>
      </w:r>
      <w:r>
        <w:t xml:space="preserve"> </w:t>
      </w:r>
      <w:r>
        <w:t xml:space="preserve">vända!</w:t>
      </w:r>
    </w:p>
    <w:p>
      <w:pPr>
        <w:pStyle w:val="BodyText"/>
      </w:pPr>
      <w:r>
        <w:t xml:space="preserve">– Det skiljer sig! skrek de alla.</w:t>
      </w:r>
    </w:p>
    <w:p>
      <w:pPr>
        <w:pStyle w:val="BodyText"/>
      </w:pPr>
      <w:r>
        <w:t xml:space="preserve">Och nu lossnade brädena, kistan öppnade sig, och man fick se hur hon</w:t>
      </w:r>
      <w:r>
        <w:t xml:space="preserve"> </w:t>
      </w:r>
      <w:r>
        <w:t xml:space="preserve">såg ut inuti; det var det roligaste av alltsamman.</w:t>
      </w:r>
    </w:p>
    <w:p>
      <w:pPr>
        <w:pStyle w:val="BodyText"/>
      </w:pPr>
      <w:r>
        <w:t xml:space="preserve">– Det är en katse! Gå inte dit! sa’ ålkusan.</w:t>
      </w:r>
    </w:p>
    <w:p>
      <w:pPr>
        <w:pStyle w:val="BodyText"/>
      </w:pPr>
      <w:r>
        <w:t xml:space="preserve">– En vävarstol är det! sa spiggen som virkar sitt bo och förstår</w:t>
      </w:r>
      <w:r>
        <w:t xml:space="preserve"> </w:t>
      </w:r>
      <w:r>
        <w:t xml:space="preserve">vävarsakerna.</w:t>
      </w:r>
    </w:p>
    <w:p>
      <w:pPr>
        <w:pStyle w:val="BodyText"/>
      </w:pPr>
      <w:r>
        <w:t xml:space="preserve">– En grusharpa, sa abborn som brukade hållas under kalkbruket.</w:t>
      </w:r>
    </w:p>
    <w:p>
      <w:pPr>
        <w:pStyle w:val="BodyText"/>
      </w:pPr>
      <w:r>
        <w:t xml:space="preserve">Ja, en grusharpa var det! Men där fanns så mycket grunkor och</w:t>
      </w:r>
      <w:r>
        <w:t xml:space="preserve"> </w:t>
      </w:r>
      <w:r>
        <w:t xml:space="preserve">chikaner därinne som inte var likt den där de harpa’ grus med. Det var</w:t>
      </w:r>
      <w:r>
        <w:t xml:space="preserve"> </w:t>
      </w:r>
      <w:r>
        <w:t xml:space="preserve">små manicker som liknade tår i vita ullstrumpor, och när de rörde på sig</w:t>
      </w:r>
      <w:r>
        <w:t xml:space="preserve"> </w:t>
      </w:r>
      <w:r>
        <w:t xml:space="preserve">så gick en fot med hundra benrangelsfinger; den gick och gick men kom</w:t>
      </w:r>
      <w:r>
        <w:t xml:space="preserve"> </w:t>
      </w:r>
      <w:r>
        <w:t xml:space="preserve">aldrig ur fläcken.</w:t>
      </w:r>
    </w:p>
    <w:p>
      <w:pPr>
        <w:pStyle w:val="BodyText"/>
      </w:pPr>
      <w:r>
        <w:t xml:space="preserve">Det var en konstig kropp. Men spelet var slut, för benranglet kom</w:t>
      </w:r>
      <w:r>
        <w:t xml:space="preserve"> </w:t>
      </w:r>
      <w:r>
        <w:t xml:space="preserve">inte åt strängarne mer, utan fingererade i vattnet som om det knackade</w:t>
      </w:r>
      <w:r>
        <w:t xml:space="preserve"> </w:t>
      </w:r>
      <w:r>
        <w:t xml:space="preserve">med knogarne för att slippa in.</w:t>
      </w:r>
    </w:p>
    <w:p>
      <w:pPr>
        <w:pStyle w:val="BodyText"/>
      </w:pPr>
      <w:r>
        <w:t xml:space="preserve">Spelet var slut! Men då kom ett stim med spiggar, och gick mitt</w:t>
      </w:r>
      <w:r>
        <w:t xml:space="preserve"> </w:t>
      </w:r>
      <w:r>
        <w:t xml:space="preserve">igenom skåpet. Och när de släpade med sina piggar över strängarne, då</w:t>
      </w:r>
      <w:r>
        <w:t xml:space="preserve"> </w:t>
      </w:r>
      <w:r>
        <w:t xml:space="preserve">spelte det igen, men på ett nytt sätt, för nu voro strängarne</w:t>
      </w:r>
      <w:r>
        <w:t xml:space="preserve"> </w:t>
      </w:r>
      <w:r>
        <w:t xml:space="preserve">omstämda.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En rosig sommarafton straxt efter, suto två barn på ångbåtsbryggan,</w:t>
      </w:r>
      <w:r>
        <w:t xml:space="preserve"> </w:t>
      </w:r>
      <w:r>
        <w:t xml:space="preserve">en gosse och en flicka. De tänkte just inte på något, kanske på lite</w:t>
      </w:r>
      <w:r>
        <w:t xml:space="preserve"> </w:t>
      </w:r>
      <w:r>
        <w:t xml:space="preserve">odygd, då med ens hördes en sakta musik från sjöbotten och de blevo</w:t>
      </w:r>
      <w:r>
        <w:t xml:space="preserve"> </w:t>
      </w:r>
      <w:r>
        <w:t xml:space="preserve">allvarsamma.</w:t>
      </w:r>
    </w:p>
    <w:p>
      <w:pPr>
        <w:pStyle w:val="BodyText"/>
      </w:pPr>
      <w:r>
        <w:t xml:space="preserve">– Hör du?</w:t>
      </w:r>
    </w:p>
    <w:p>
      <w:pPr>
        <w:pStyle w:val="BodyText"/>
      </w:pPr>
      <w:r>
        <w:t xml:space="preserve">– Ja! Vad är det? – De spelar skalor.</w:t>
      </w:r>
    </w:p>
    <w:p>
      <w:pPr>
        <w:pStyle w:val="BodyText"/>
      </w:pPr>
      <w:r>
        <w:t xml:space="preserve">– Nej det är myggen som sjunger.</w:t>
      </w:r>
    </w:p>
    <w:p>
      <w:pPr>
        <w:pStyle w:val="BodyText"/>
      </w:pPr>
      <w:r>
        <w:t xml:space="preserve">– Inte! Det är sjöjungfrun.</w:t>
      </w:r>
    </w:p>
    <w:p>
      <w:pPr>
        <w:pStyle w:val="BodyText"/>
      </w:pPr>
      <w:r>
        <w:t xml:space="preserve">– Det finns inte någon sjöjungfru, har magistern sagt.</w:t>
      </w:r>
    </w:p>
    <w:p>
      <w:pPr>
        <w:pStyle w:val="BodyText"/>
      </w:pPr>
      <w:r>
        <w:t xml:space="preserve">– Det vet inte magistern.</w:t>
      </w:r>
    </w:p>
    <w:p>
      <w:pPr>
        <w:pStyle w:val="BodyText"/>
      </w:pPr>
      <w:r>
        <w:t xml:space="preserve">– Ja men hör ändå!</w:t>
      </w:r>
    </w:p>
    <w:p>
      <w:pPr>
        <w:pStyle w:val="BodyText"/>
      </w:pPr>
      <w:r>
        <w:t xml:space="preserve">De hörde en lång stund och så gick de sin väg.</w:t>
      </w:r>
    </w:p>
    <w:p>
      <w:pPr>
        <w:pStyle w:val="BodyText"/>
      </w:pPr>
      <w:r>
        <w:t xml:space="preserve">Ett par nykomna badgäster satte sig ner på bryggan; han såg i hennes</w:t>
      </w:r>
      <w:r>
        <w:t xml:space="preserve"> </w:t>
      </w:r>
      <w:r>
        <w:t xml:space="preserve">ögon som speglade hela den rosiga solnedgången och de gröna stränderna.</w:t>
      </w:r>
      <w:r>
        <w:t xml:space="preserve"> </w:t>
      </w:r>
      <w:r>
        <w:t xml:space="preserve">Då hörde de musik som glasharmonika, men i nya tonarter, sådana endast</w:t>
      </w:r>
      <w:r>
        <w:t xml:space="preserve"> </w:t>
      </w:r>
      <w:r>
        <w:t xml:space="preserve">de hade drömt, de som ville göra nytt på jorden. Men det föll dem icke</w:t>
      </w:r>
      <w:r>
        <w:t xml:space="preserve"> </w:t>
      </w:r>
      <w:r>
        <w:t xml:space="preserve">in att söka utom sig, ty de trodde att det sjöng inom dem!</w:t>
      </w:r>
    </w:p>
    <w:p>
      <w:pPr>
        <w:pStyle w:val="BodyText"/>
      </w:pPr>
      <w:r>
        <w:t xml:space="preserve">Så kom ett par gamla badgäster som kände knepet; och de gjorde sig</w:t>
      </w:r>
      <w:r>
        <w:t xml:space="preserve"> </w:t>
      </w:r>
      <w:r>
        <w:t xml:space="preserve">ett nöje att säga högt:</w:t>
      </w:r>
    </w:p>
    <w:p>
      <w:pPr>
        <w:pStyle w:val="BodyText"/>
      </w:pPr>
      <w:r>
        <w:t xml:space="preserve">– Det är bergmästarns sjunkna fortepiano.</w:t>
      </w:r>
    </w:p>
    <w:p>
      <w:pPr>
        <w:pStyle w:val="BodyText"/>
      </w:pPr>
      <w:r>
        <w:t xml:space="preserve">Men bara det kom nya badgäster som icke kände sveket, så suto de och</w:t>
      </w:r>
      <w:r>
        <w:t xml:space="preserve"> </w:t>
      </w:r>
      <w:r>
        <w:t xml:space="preserve">undrade och gladdes åt den okända musiken, ända tills det kom några</w:t>
      </w:r>
      <w:r>
        <w:t xml:space="preserve"> </w:t>
      </w:r>
      <w:r>
        <w:t xml:space="preserve">äldre badgäster och upplyste dem om sveket. Sen gladdes de icke mer.</w:t>
      </w:r>
    </w:p>
    <w:p>
      <w:pPr>
        <w:pStyle w:val="BodyText"/>
      </w:pPr>
      <w:r>
        <w:t xml:space="preserve">Men spelkistan låg där den låg sommaren ut; och spiggarne lärde ut</w:t>
      </w:r>
      <w:r>
        <w:t xml:space="preserve"> </w:t>
      </w:r>
      <w:r>
        <w:t xml:space="preserve">sin konst åt abborrarne, som kunde bättre. Pianot blev ett abborrgrund</w:t>
      </w:r>
      <w:r>
        <w:t xml:space="preserve"> </w:t>
      </w:r>
      <w:r>
        <w:t xml:space="preserve">för badgästerna; lotsarne satte nät omkring det, och en vaktmästare</w:t>
      </w:r>
      <w:r>
        <w:t xml:space="preserve"> </w:t>
      </w:r>
      <w:r>
        <w:t xml:space="preserve">försökte en dag att torska i det. När han fått ner torsklinan med gamla</w:t>
      </w:r>
      <w:r>
        <w:t xml:space="preserve"> </w:t>
      </w:r>
      <w:r>
        <w:t xml:space="preserve">klocklodet och skulle dra opp, hörde han en löpning i X-moll, och så</w:t>
      </w:r>
      <w:r>
        <w:t xml:space="preserve"> </w:t>
      </w:r>
      <w:r>
        <w:t xml:space="preserve">satt kroken fast. Han lirka’ och röck, och slutligen fick han upp fem</w:t>
      </w:r>
      <w:r>
        <w:t xml:space="preserve"> </w:t>
      </w:r>
      <w:r>
        <w:t xml:space="preserve">fingerknotor med ylle på ändarne, och det knäckte i benen som på ett</w:t>
      </w:r>
      <w:r>
        <w:t xml:space="preserve"> </w:t>
      </w:r>
      <w:r>
        <w:t xml:space="preserve">benrangel. Då blev han rädd och slängde bytet i sjön, fast han visste</w:t>
      </w:r>
      <w:r>
        <w:t xml:space="preserve"> </w:t>
      </w:r>
      <w:r>
        <w:t xml:space="preserve">vad det var.</w:t>
      </w:r>
    </w:p>
    <w:p>
      <w:pPr>
        <w:pStyle w:val="BodyText"/>
      </w:pPr>
      <w:r>
        <w:t xml:space="preserve">Så kom rötmånan, när vattnet blev varmt och alla fiskarne gingo sin</w:t>
      </w:r>
      <w:r>
        <w:t xml:space="preserve"> </w:t>
      </w:r>
      <w:r>
        <w:t xml:space="preserve">väg ut på djupet för att söka det svala. Då blev musiken tyst igen. Men</w:t>
      </w:r>
      <w:r>
        <w:t xml:space="preserve"> </w:t>
      </w:r>
      <w:r>
        <w:t xml:space="preserve">augusti månsken kom och badgästerna höllo regatta. I en vit båt sutto</w:t>
      </w:r>
      <w:r>
        <w:t xml:space="preserve"> </w:t>
      </w:r>
      <w:r>
        <w:t xml:space="preserve">också bergmästarn och hans fru; och de roddes sakta fram och åter av</w:t>
      </w:r>
      <w:r>
        <w:t xml:space="preserve"> </w:t>
      </w:r>
      <w:r>
        <w:t xml:space="preserve">sina gossar. Som de rodde på det svarta vattnet, vilket var försilvrat</w:t>
      </w:r>
      <w:r>
        <w:t xml:space="preserve"> </w:t>
      </w:r>
      <w:r>
        <w:t xml:space="preserve">ovanpå med lite matt förgyllning därjämte, hörde de musik under</w:t>
      </w:r>
      <w:r>
        <w:t xml:space="preserve"> </w:t>
      </w:r>
      <w:r>
        <w:t xml:space="preserve">båten.</w:t>
      </w:r>
    </w:p>
    <w:p>
      <w:pPr>
        <w:pStyle w:val="BodyText"/>
      </w:pPr>
      <w:r>
        <w:t xml:space="preserve">– Haha! sa bergmästarn, det är vårt gamla skrälle till piano!</w:t>
      </w:r>
      <w:r>
        <w:t xml:space="preserve"> </w:t>
      </w:r>
      <w:r>
        <w:t xml:space="preserve">Haha!</w:t>
      </w:r>
    </w:p>
    <w:p>
      <w:pPr>
        <w:pStyle w:val="BodyText"/>
      </w:pPr>
      <w:r>
        <w:t xml:space="preserve">Men här tystnade han, då han såg sin hustru böja huvudet djupt mot</w:t>
      </w:r>
      <w:r>
        <w:t xml:space="preserve"> </w:t>
      </w:r>
      <w:r>
        <w:t xml:space="preserve">bröstet, som man ser pelikanerna på bilder, liksom hon ville bita sig i</w:t>
      </w:r>
      <w:r>
        <w:t xml:space="preserve"> </w:t>
      </w:r>
      <w:r>
        <w:t xml:space="preserve">barmen och dölja sitt ansikte.</w:t>
      </w:r>
    </w:p>
    <w:p>
      <w:pPr>
        <w:pStyle w:val="BodyText"/>
      </w:pPr>
      <w:r>
        <w:t xml:space="preserve">Det gamla pianot och dess långa historia hade hos henne väckt minnen</w:t>
      </w:r>
      <w:r>
        <w:t xml:space="preserve"> </w:t>
      </w:r>
      <w:r>
        <w:t xml:space="preserve">ur djupet, från första matsalen de redde in, från första barnet som</w:t>
      </w:r>
      <w:r>
        <w:t xml:space="preserve"> </w:t>
      </w:r>
      <w:r>
        <w:t xml:space="preserve">lärde spela, från långa kvällarnes ledsnad, som endast kunde förjagas</w:t>
      </w:r>
      <w:r>
        <w:t xml:space="preserve"> </w:t>
      </w:r>
      <w:r>
        <w:t xml:space="preserve">med de stormande tonmassorna, vilka fick hela våningen att skaka</w:t>
      </w:r>
      <w:r>
        <w:t xml:space="preserve"> </w:t>
      </w:r>
      <w:r>
        <w:t xml:space="preserve">slöheten av sig, och som stämde om lynnen och satte ny glans på själva</w:t>
      </w:r>
      <w:r>
        <w:t xml:space="preserve"> </w:t>
      </w:r>
      <w:r>
        <w:t xml:space="preserve">möblerna ... Men den historien hör inte hit!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När hösten var inne och första stormen gick, då kom strömmingen i</w:t>
      </w:r>
      <w:r>
        <w:t xml:space="preserve"> </w:t>
      </w:r>
      <w:r>
        <w:t xml:space="preserve">tusende tusental och sam igenom spelkistan. Det var en avskedsmusik kan</w:t>
      </w:r>
      <w:r>
        <w:t xml:space="preserve"> </w:t>
      </w:r>
      <w:r>
        <w:t xml:space="preserve">man tro; fisksvalor och måsar samlades för att höra. Och den natten</w:t>
      </w:r>
      <w:r>
        <w:t xml:space="preserve"> </w:t>
      </w:r>
      <w:r>
        <w:t xml:space="preserve">reste spelkistan till sjös; och så var det slut med hela</w:t>
      </w:r>
      <w:r>
        <w:t xml:space="preserve"> </w:t>
      </w:r>
      <w:r>
        <w:t xml:space="preserve">härligheten.</w:t>
      </w:r>
    </w:p>
    <w:p>
      <w:pPr>
        <w:pStyle w:val="BodyText"/>
      </w:pPr>
      <w:r>
        <w:br/>
      </w:r>
    </w:p>
    <w:bookmarkEnd w:id="21"/>
    <w:bookmarkStart w:id="22" w:name="sjusovaren"/>
    <w:p>
      <w:pPr>
        <w:pStyle w:val="Heading4"/>
      </w:pPr>
      <w:r>
        <w:t xml:space="preserve">SJUSOVAREN</w:t>
      </w:r>
    </w:p>
    <w:p>
      <w:pPr>
        <w:pStyle w:val="FirstParagraph"/>
      </w:pPr>
      <w:r>
        <w:t xml:space="preserve">Kapellmästar Kreuzberg var en man som älskade att sova om morgnarne,</w:t>
      </w:r>
      <w:r>
        <w:t xml:space="preserve"> </w:t>
      </w:r>
      <w:r>
        <w:t xml:space="preserve">både därför att han spelade i orkester om kvällarne och därför att han</w:t>
      </w:r>
      <w:r>
        <w:t xml:space="preserve"> </w:t>
      </w:r>
      <w:r>
        <w:t xml:space="preserve">drack flera än ett glas bier innan han gick och lade sig. Han hade nog</w:t>
      </w:r>
      <w:r>
        <w:t xml:space="preserve"> </w:t>
      </w:r>
      <w:r>
        <w:t xml:space="preserve">tänkt stiga opp tidigare men han fann ingen idé med det. Sökte han en</w:t>
      </w:r>
      <w:r>
        <w:t xml:space="preserve"> </w:t>
      </w:r>
      <w:r>
        <w:t xml:space="preserve">bekant på morgonen, så sov den; ville han sätta in pengar i banken, så</w:t>
      </w:r>
      <w:r>
        <w:t xml:space="preserve"> </w:t>
      </w:r>
      <w:r>
        <w:t xml:space="preserve">var den stängd; skulle han låna noter i musikhandeln så var den icke</w:t>
      </w:r>
      <w:r>
        <w:t xml:space="preserve"> </w:t>
      </w:r>
      <w:r>
        <w:t xml:space="preserve">öppen, och behövde han åka i spårvagnen så hade den icke börjat köra; en</w:t>
      </w:r>
      <w:r>
        <w:t xml:space="preserve"> </w:t>
      </w:r>
      <w:r>
        <w:t xml:space="preserve">droska kunde han icke få så tidigt, icke en gång sitt Rapé-snus, icke</w:t>
      </w:r>
      <w:r>
        <w:t xml:space="preserve"> </w:t>
      </w:r>
      <w:r>
        <w:t xml:space="preserve">något kunde han uträtta så tidigt. Därför hade han stannat vid att sova</w:t>
      </w:r>
      <w:r>
        <w:t xml:space="preserve"> </w:t>
      </w:r>
      <w:r>
        <w:t xml:space="preserve">långt ut på morgnarne, och det gjorde han som han ville, ju.</w:t>
      </w:r>
    </w:p>
    <w:p>
      <w:pPr>
        <w:pStyle w:val="BodyText"/>
      </w:pPr>
      <w:r>
        <w:t xml:space="preserve">Nu älskade han både sol och blommor och barn; men han fick inte bo åt</w:t>
      </w:r>
      <w:r>
        <w:t xml:space="preserve"> </w:t>
      </w:r>
      <w:r>
        <w:t xml:space="preserve">solsidan för sina fina instruments skull, ty de höllo icke stämningen i</w:t>
      </w:r>
      <w:r>
        <w:t xml:space="preserve"> </w:t>
      </w:r>
      <w:r>
        <w:t xml:space="preserve">soliga rum. Alltså hyrde han en våning första april och en som låg åt</w:t>
      </w:r>
      <w:r>
        <w:t xml:space="preserve"> </w:t>
      </w:r>
      <w:r>
        <w:t xml:space="preserve">norr. Det tog han noga reda på, för han bar en kompass vid klock-kedjan,</w:t>
      </w:r>
      <w:r>
        <w:t xml:space="preserve"> </w:t>
      </w:r>
      <w:r>
        <w:t xml:space="preserve">och han visste var Karlavagnen stod om aftnarne.</w:t>
      </w:r>
    </w:p>
    <w:p>
      <w:pPr>
        <w:pStyle w:val="BodyText"/>
      </w:pPr>
      <w:r>
        <w:t xml:space="preserve">Ja; och så blev det vår, och det blev varmt så att det var en riktig</w:t>
      </w:r>
      <w:r>
        <w:t xml:space="preserve"> </w:t>
      </w:r>
      <w:r>
        <w:t xml:space="preserve">välsignelse att bo mot norden. Sovrummet låg bredvid salen, och där han</w:t>
      </w:r>
      <w:r>
        <w:t xml:space="preserve"> </w:t>
      </w:r>
      <w:r>
        <w:t xml:space="preserve">sov höll han alltid kolmörkt med persienner, men i salen fanns inga</w:t>
      </w:r>
      <w:r>
        <w:t xml:space="preserve"> </w:t>
      </w:r>
      <w:r>
        <w:t xml:space="preserve">persienner, för där behövdes de icke.</w:t>
      </w:r>
    </w:p>
    <w:p>
      <w:pPr>
        <w:pStyle w:val="BodyText"/>
      </w:pPr>
      <w:r>
        <w:t xml:space="preserve">Så blev det försommar och grönt. Kapellmästarn hade ätit och druckit</w:t>
      </w:r>
      <w:r>
        <w:t xml:space="preserve"> </w:t>
      </w:r>
      <w:r>
        <w:t xml:space="preserve">på Hasselbacken och sov därför mycket och gott, i synnerhet som teatern</w:t>
      </w:r>
      <w:r>
        <w:t xml:space="preserve"> </w:t>
      </w:r>
      <w:r>
        <w:t xml:space="preserve">hade stängt just den dagen.</w:t>
      </w:r>
    </w:p>
    <w:p>
      <w:pPr>
        <w:pStyle w:val="BodyText"/>
      </w:pPr>
      <w:r>
        <w:t xml:space="preserve">Emellertid, han sov nog gott, men det blev så varmt i rummet, att han</w:t>
      </w:r>
      <w:r>
        <w:t xml:space="preserve"> </w:t>
      </w:r>
      <w:r>
        <w:t xml:space="preserve">vaknat eller trott sig vakna ett par gånger. En gång tyckte han att det</w:t>
      </w:r>
      <w:r>
        <w:t xml:space="preserve"> </w:t>
      </w:r>
      <w:r>
        <w:t xml:space="preserve">brann i tapeten, men det kunde vara Burgundern han druckit; en gång kände</w:t>
      </w:r>
      <w:r>
        <w:t xml:space="preserve"> </w:t>
      </w:r>
      <w:r>
        <w:t xml:space="preserve">han något hett i ansiktet, men det var säkert Burgundern; och därför</w:t>
      </w:r>
      <w:r>
        <w:t xml:space="preserve"> </w:t>
      </w:r>
      <w:r>
        <w:t xml:space="preserve">vände han sig och somnade om.</w:t>
      </w:r>
    </w:p>
    <w:p>
      <w:pPr>
        <w:pStyle w:val="BodyText"/>
      </w:pPr>
      <w:r>
        <w:t xml:space="preserve">Så steg han upp vid halv-tio-tiden, klädde sig och gick ut i salen</w:t>
      </w:r>
      <w:r>
        <w:t xml:space="preserve"> </w:t>
      </w:r>
      <w:r>
        <w:t xml:space="preserve">för att svalka sig med ett glas kall mjölk som alltid stod i beredskap</w:t>
      </w:r>
      <w:r>
        <w:t xml:space="preserve"> </w:t>
      </w:r>
      <w:r>
        <w:t xml:space="preserve">på morgonen.</w:t>
      </w:r>
    </w:p>
    <w:p>
      <w:pPr>
        <w:pStyle w:val="BodyText"/>
      </w:pPr>
      <w:r>
        <w:t xml:space="preserve">Men det var inte svalt i salen i dag; där var nästan varmt, för</w:t>
      </w:r>
      <w:r>
        <w:t xml:space="preserve"> </w:t>
      </w:r>
      <w:r>
        <w:t xml:space="preserve">varmt. Och den kalla mjölken var icke kall; den var ljum, obehagligt</w:t>
      </w:r>
      <w:r>
        <w:t xml:space="preserve"> </w:t>
      </w:r>
      <w:r>
        <w:t xml:space="preserve">ljum.</w:t>
      </w:r>
    </w:p>
    <w:p>
      <w:pPr>
        <w:pStyle w:val="BodyText"/>
      </w:pPr>
      <w:r>
        <w:t xml:space="preserve">Kapellmästarn var icke någon vresig man, men han tyckte om ordning</w:t>
      </w:r>
      <w:r>
        <w:t xml:space="preserve"> </w:t>
      </w:r>
      <w:r>
        <w:t xml:space="preserve">med allt. Därför ringde han på gamla Lovisa, och som han gjorde sina</w:t>
      </w:r>
      <w:r>
        <w:t xml:space="preserve"> </w:t>
      </w:r>
      <w:r>
        <w:t xml:space="preserve">anmärkningar fogligt de första femtio gångerna – så tilltalade han</w:t>
      </w:r>
      <w:r>
        <w:t xml:space="preserve"> </w:t>
      </w:r>
      <w:r>
        <w:t xml:space="preserve">Lovisa i en vänlig men något bestämd ton, när hon stack in huvudet i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– Lovisa, sade han, du har givit mig ljum mjölk.</w:t>
      </w:r>
    </w:p>
    <w:p>
      <w:pPr>
        <w:pStyle w:val="BodyText"/>
      </w:pPr>
      <w:r>
        <w:t xml:space="preserve">– Nej, patron, svarade Lovisa, den var kall, men den har stått och</w:t>
      </w:r>
      <w:r>
        <w:t xml:space="preserve"> </w:t>
      </w:r>
      <w:r>
        <w:t xml:space="preserve">blitt ljum.</w:t>
      </w:r>
    </w:p>
    <w:p>
      <w:pPr>
        <w:pStyle w:val="BodyText"/>
      </w:pPr>
      <w:r>
        <w:t xml:space="preserve">– Du har gått och eldat då! för här är varmt i rummet.</w:t>
      </w:r>
    </w:p>
    <w:p>
      <w:pPr>
        <w:pStyle w:val="BodyText"/>
      </w:pPr>
      <w:r>
        <w:t xml:space="preserve">Nej, Lovisa hade icke eldat; och Lovisa drog sig förnärmad tillbaka i</w:t>
      </w:r>
      <w:r>
        <w:t xml:space="preserve"> </w:t>
      </w:r>
      <w:r>
        <w:t xml:space="preserve">sitt kök.</w:t>
      </w:r>
    </w:p>
    <w:p>
      <w:pPr>
        <w:pStyle w:val="BodyText"/>
      </w:pPr>
      <w:r>
        <w:t xml:space="preserve">Det gick väl an med mjölken, men när kapellmästarn tittade sig</w:t>
      </w:r>
      <w:r>
        <w:t xml:space="preserve"> </w:t>
      </w:r>
      <w:r>
        <w:t xml:space="preserve">omkring i salen, så blev han ledsen. Han hade nämligen i ett hörn vid</w:t>
      </w:r>
      <w:r>
        <w:t xml:space="preserve"> </w:t>
      </w:r>
      <w:r>
        <w:t xml:space="preserve">pianot byggt sig ett hemmets altare som utgjordes av ett litet bord med</w:t>
      </w:r>
      <w:r>
        <w:t xml:space="preserve"> </w:t>
      </w:r>
      <w:r>
        <w:t xml:space="preserve">två ljusstakar av silver, ett stort fotografiporträtt av en ung kvinna,</w:t>
      </w:r>
      <w:r>
        <w:t xml:space="preserve"> </w:t>
      </w:r>
      <w:r>
        <w:t xml:space="preserve">och därframför ett högt champagneglas med guldrand.</w:t>
      </w:r>
    </w:p>
    <w:p>
      <w:pPr>
        <w:pStyle w:val="BodyText"/>
      </w:pPr>
      <w:r>
        <w:t xml:space="preserve">I detta glas, hans bröllopsglas – han var nu änkeman – brukade han</w:t>
      </w:r>
      <w:r>
        <w:t xml:space="preserve"> </w:t>
      </w:r>
      <w:r>
        <w:t xml:space="preserve">dagligen ha en röd ros stående, till åminnelse och till offer åt den som</w:t>
      </w:r>
      <w:r>
        <w:t xml:space="preserve"> </w:t>
      </w:r>
      <w:r>
        <w:t xml:space="preserve">varit hans livs sol en gång. Vinter och sommar stod en ros där; och om</w:t>
      </w:r>
      <w:r>
        <w:t xml:space="preserve"> </w:t>
      </w:r>
      <w:r>
        <w:t xml:space="preserve">vintern räckte den i åtta dagar, om han nämligen klippte stjälkändan och</w:t>
      </w:r>
      <w:r>
        <w:t xml:space="preserve"> </w:t>
      </w:r>
      <w:r>
        <w:t xml:space="preserve">lade litet salt i vattnet. Nu hade han i går afton satt en alldeles</w:t>
      </w:r>
      <w:r>
        <w:t xml:space="preserve"> </w:t>
      </w:r>
      <w:r>
        <w:t xml:space="preserve">frisk ros i vattnet, och i dag var den vissnad, skrumpen, död, lutande</w:t>
      </w:r>
      <w:r>
        <w:t xml:space="preserve"> </w:t>
      </w:r>
      <w:r>
        <w:t xml:space="preserve">huvudet mot bröstet. Det var ett ont tecken. Han visste nog vilket</w:t>
      </w:r>
      <w:r>
        <w:t xml:space="preserve"> </w:t>
      </w:r>
      <w:r>
        <w:t xml:space="preserve">ömtåligt släkte de här blommorna voro, och han hade märkt hos vilka</w:t>
      </w:r>
      <w:r>
        <w:t xml:space="preserve"> </w:t>
      </w:r>
      <w:r>
        <w:t xml:space="preserve">människor de trivdes och icke trivdes. Han hade i minnet huru ibland,</w:t>
      </w:r>
      <w:r>
        <w:t xml:space="preserve"> </w:t>
      </w:r>
      <w:r>
        <w:t xml:space="preserve">när hans maka levde, hennes ros, som hon alltid skulle ha på sitt lilla</w:t>
      </w:r>
      <w:r>
        <w:t xml:space="preserve"> </w:t>
      </w:r>
      <w:r>
        <w:t xml:space="preserve">sybord, icke ville trivas utan vissnade helt oförmodat. Och han hade iakttagit att det</w:t>
      </w:r>
      <w:r>
        <w:t xml:space="preserve"> </w:t>
      </w:r>
      <w:r>
        <w:t xml:space="preserve">var just då hans sol behagade gå bakom moln, som under ett dovt</w:t>
      </w:r>
      <w:r>
        <w:t xml:space="preserve"> </w:t>
      </w:r>
      <w:r>
        <w:t xml:space="preserve">mullrande upplöste sig i droppar. Rosorna ville ha frid och kärleksfulla</w:t>
      </w:r>
      <w:r>
        <w:t xml:space="preserve"> </w:t>
      </w:r>
      <w:r>
        <w:t xml:space="preserve">ord, och tålde icke hårda tonfall. Musik älskade de och han spelade</w:t>
      </w:r>
      <w:r>
        <w:t xml:space="preserve"> </w:t>
      </w:r>
      <w:r>
        <w:t xml:space="preserve">ibland för rosorna så att de öppnade sig och logo.</w:t>
      </w:r>
    </w:p>
    <w:p>
      <w:pPr>
        <w:pStyle w:val="BodyText"/>
      </w:pPr>
      <w:r>
        <w:t xml:space="preserve">Nu hade Lovisa ett hårt sinne, och brukade gå och gräla för sig själv</w:t>
      </w:r>
      <w:r>
        <w:t xml:space="preserve"> </w:t>
      </w:r>
      <w:r>
        <w:t xml:space="preserve">när hon städade. Och hon hade ilskna dagar ute i köket, så att såsen</w:t>
      </w:r>
      <w:r>
        <w:t xml:space="preserve"> </w:t>
      </w:r>
      <w:r>
        <w:t xml:space="preserve">skar sig och all maten för övrigt fick en bismak av olust som</w:t>
      </w:r>
      <w:r>
        <w:t xml:space="preserve"> </w:t>
      </w:r>
      <w:r>
        <w:t xml:space="preserve">kapellmästarn genast kunde urskilja; för han var själv ett fint</w:t>
      </w:r>
      <w:r>
        <w:t xml:space="preserve"> </w:t>
      </w:r>
      <w:r>
        <w:t xml:space="preserve">instrument som kände i själen det andra människor icke känna.</w:t>
      </w:r>
    </w:p>
    <w:p>
      <w:pPr>
        <w:pStyle w:val="BodyText"/>
      </w:pPr>
      <w:r>
        <w:t xml:space="preserve">Han gissade genast att Lovisa hade dödat rosen; kanske hon grälat på</w:t>
      </w:r>
      <w:r>
        <w:t xml:space="preserve"> </w:t>
      </w:r>
      <w:r>
        <w:t xml:space="preserve">den stackarn, eller knuffat på glaset, eller andats ont på blomman, som</w:t>
      </w:r>
      <w:r>
        <w:t xml:space="preserve"> </w:t>
      </w:r>
      <w:r>
        <w:t xml:space="preserve">icke tålde sådant. Därför ringde han igen, och när Lovisa stack in</w:t>
      </w:r>
      <w:r>
        <w:t xml:space="preserve"> </w:t>
      </w:r>
      <w:r>
        <w:t xml:space="preserve">huvudet, sade han, icke ovänligt, men något bestämdare än förra</w:t>
      </w:r>
      <w:r>
        <w:t xml:space="preserve"> </w:t>
      </w:r>
      <w:r>
        <w:t xml:space="preserve">gången:</w:t>
      </w:r>
    </w:p>
    <w:p>
      <w:pPr>
        <w:pStyle w:val="BodyText"/>
      </w:pPr>
      <w:r>
        <w:t xml:space="preserve">– Vad har du gjort åt min ros, Lovisa?</w:t>
      </w:r>
    </w:p>
    <w:p>
      <w:pPr>
        <w:pStyle w:val="BodyText"/>
      </w:pPr>
      <w:r>
        <w:t xml:space="preserve">– Ingenting! goda patron.</w:t>
      </w:r>
    </w:p>
    <w:p>
      <w:pPr>
        <w:pStyle w:val="BodyText"/>
      </w:pPr>
      <w:r>
        <w:t xml:space="preserve">– Ingenting? Tror du att blomman står och dör av sig själv? Du ser ju</w:t>
      </w:r>
      <w:r>
        <w:t xml:space="preserve"> </w:t>
      </w:r>
      <w:r>
        <w:t xml:space="preserve">att det fattas vatten i glaset! Det har du slagit ut.</w:t>
      </w:r>
    </w:p>
    <w:p>
      <w:pPr>
        <w:pStyle w:val="BodyText"/>
      </w:pPr>
      <w:r>
        <w:t xml:space="preserve">Som Lovisa var oskyldig, gick hon ut i köket och grät, för det är ju</w:t>
      </w:r>
      <w:r>
        <w:t xml:space="preserve"> </w:t>
      </w:r>
      <w:r>
        <w:t xml:space="preserve">tråkigt att bli orättvist anklagad.</w:t>
      </w:r>
    </w:p>
    <w:p>
      <w:pPr>
        <w:pStyle w:val="BodyText"/>
      </w:pPr>
      <w:r>
        <w:t xml:space="preserve">Kapellmästar Kreuzberg som icke kunde med andras gråt, lät udda vara</w:t>
      </w:r>
      <w:r>
        <w:t xml:space="preserve"> </w:t>
      </w:r>
      <w:r>
        <w:t xml:space="preserve">jämnt, och köpte en ny ros till aftonen, en riktigt frisk en, utan</w:t>
      </w:r>
      <w:r>
        <w:t xml:space="preserve"> </w:t>
      </w:r>
      <w:r>
        <w:t xml:space="preserve">ståltrådar naturligtvis, för det hade hans fru aldrig kunnat lida.</w:t>
      </w:r>
    </w:p>
    <w:p>
      <w:pPr>
        <w:pStyle w:val="BodyText"/>
      </w:pPr>
      <w:r>
        <w:t xml:space="preserve">Och så gick han och lade sig och sov på sitt öra; tyckte nog att det</w:t>
      </w:r>
      <w:r>
        <w:t xml:space="preserve"> </w:t>
      </w:r>
      <w:r>
        <w:t xml:space="preserve">brann i tapeten och att kudden var het, men somnade om igen.</w:t>
      </w:r>
    </w:p>
    <w:p>
      <w:pPr>
        <w:pStyle w:val="BodyText"/>
      </w:pPr>
      <w:r>
        <w:t xml:space="preserve">När han följande morgon trädde ut i salen för att göra sin andakt vid</w:t>
      </w:r>
      <w:r>
        <w:t xml:space="preserve"> </w:t>
      </w:r>
      <w:r>
        <w:t xml:space="preserve">hemmets altare – så, o ve! låg rosen avbladad utmed stjälken.</w:t>
      </w:r>
    </w:p>
    <w:p>
      <w:pPr>
        <w:pStyle w:val="BodyText"/>
      </w:pPr>
      <w:r>
        <w:t xml:space="preserve">Han ville gripa till ringklockan, men hejdade sig, då han såg bilden</w:t>
      </w:r>
      <w:r>
        <w:t xml:space="preserve"> </w:t>
      </w:r>
      <w:r>
        <w:t xml:space="preserve">av henne som hans själ älskat, ligga halvt hoprullad och nerfallen till</w:t>
      </w:r>
      <w:r>
        <w:t xml:space="preserve"> </w:t>
      </w:r>
      <w:r>
        <w:t xml:space="preserve">blomglasets fot.</w:t>
      </w:r>
    </w:p>
    <w:p>
      <w:pPr>
        <w:pStyle w:val="BodyText"/>
      </w:pPr>
      <w:r>
        <w:t xml:space="preserve">Detta hade Lovisa icke gjort! – I sitt barnsliga sinne tänkte han:</w:t>
      </w:r>
      <w:r>
        <w:t xml:space="preserve"> </w:t>
      </w:r>
      <w:r>
        <w:t xml:space="preserve">Hon, som var mitt allt, mitt samvete och min sångmö, hon ogillar mig,</w:t>
      </w:r>
      <w:r>
        <w:t xml:space="preserve"> </w:t>
      </w:r>
      <w:r>
        <w:t xml:space="preserve">hon är ond på mig; vad har jag gjort?</w:t>
      </w:r>
    </w:p>
    <w:p>
      <w:pPr>
        <w:pStyle w:val="BodyText"/>
      </w:pPr>
      <w:r>
        <w:t xml:space="preserve">Ja, när han frågade sitt samvete, så fanns där ju, som det</w:t>
      </w:r>
      <w:r>
        <w:t xml:space="preserve"> </w:t>
      </w:r>
      <w:r>
        <w:t xml:space="preserve">alltid finns små skavanker, och han</w:t>
      </w:r>
      <w:r>
        <w:t xml:space="preserve"> </w:t>
      </w:r>
      <w:r>
        <w:t xml:space="preserve">beslöt att skrapa ut dem, så där småningom förstås.</w:t>
      </w:r>
    </w:p>
    <w:p>
      <w:pPr>
        <w:pStyle w:val="BodyText"/>
      </w:pPr>
      <w:r>
        <w:t xml:space="preserve">Och så lät han sätta porträttet i glas och ram; rosen ställde han</w:t>
      </w:r>
      <w:r>
        <w:t xml:space="preserve"> </w:t>
      </w:r>
      <w:r>
        <w:t xml:space="preserve">under en glaskupa, om det nu kunde hjälpa; vilket var tvivelaktigt.</w:t>
      </w:r>
    </w:p>
    <w:p>
      <w:pPr>
        <w:pStyle w:val="BodyText"/>
      </w:pPr>
      <w:r>
        <w:t xml:space="preserve">Så for han på en åttadagars resa; kom hem om natten och lade sig.</w:t>
      </w:r>
      <w:r>
        <w:t xml:space="preserve"> </w:t>
      </w:r>
      <w:r>
        <w:t xml:space="preserve">Vaknade ett tag som vanligt med ena ögat och tyckte att det brann i</w:t>
      </w:r>
      <w:r>
        <w:t xml:space="preserve"> </w:t>
      </w:r>
      <w:r>
        <w:t xml:space="preserve">taklampan.</w:t>
      </w:r>
    </w:p>
    <w:p>
      <w:pPr>
        <w:pStyle w:val="BodyText"/>
      </w:pPr>
      <w:r>
        <w:t xml:space="preserve">När han sen kom ut i salen var där hett rent av, och det såg så</w:t>
      </w:r>
      <w:r>
        <w:t xml:space="preserve"> </w:t>
      </w:r>
      <w:r>
        <w:t xml:space="preserve">avsigkommet ut. Gardinerna voro blekta; pianoduken hade förlorat färgen</w:t>
      </w:r>
      <w:r>
        <w:t xml:space="preserve"> </w:t>
      </w:r>
      <w:r>
        <w:t xml:space="preserve">den också; notböckernas band voro skeva; fotogenen i taklampan hade</w:t>
      </w:r>
      <w:r>
        <w:t xml:space="preserve"> </w:t>
      </w:r>
      <w:r>
        <w:t xml:space="preserve">dunstat omkring och hängde i en hotande droppe under ornamentet där</w:t>
      </w:r>
      <w:r>
        <w:t xml:space="preserve"> </w:t>
      </w:r>
      <w:r>
        <w:t xml:space="preserve">flugorna brukade dansa; vattnet i vattenkaraffinen var varmt.</w:t>
      </w:r>
    </w:p>
    <w:p>
      <w:pPr>
        <w:pStyle w:val="BodyText"/>
      </w:pPr>
      <w:r>
        <w:t xml:space="preserve">Men det ledsammaste av allt: hennes bild hade också bleknat, gulnat</w:t>
      </w:r>
      <w:r>
        <w:t xml:space="preserve"> </w:t>
      </w:r>
      <w:r>
        <w:t xml:space="preserve">som höstgräset! Då blev han ledsen. Och när han blev riktigt ledsen tog</w:t>
      </w:r>
      <w:r>
        <w:t xml:space="preserve"> </w:t>
      </w:r>
      <w:r>
        <w:t xml:space="preserve">han till pianot eller fiolen, alltefter som ...</w:t>
      </w:r>
    </w:p>
    <w:p>
      <w:pPr>
        <w:pStyle w:val="BodyText"/>
      </w:pPr>
      <w:r>
        <w:t xml:space="preserve">Han satte sig denna gång vid pianot, i en obestämd avsikt att spela</w:t>
      </w:r>
      <w:r>
        <w:t xml:space="preserve"> </w:t>
      </w:r>
      <w:r>
        <w:t xml:space="preserve">E-moll-sonaten, Griegs naturligtvis, och hennes sonat, den bästa och</w:t>
      </w:r>
      <w:r>
        <w:t xml:space="preserve"> </w:t>
      </w:r>
      <w:r>
        <w:t xml:space="preserve">största hon visste vara kommen i världen efter Beethovens D-moll, inte</w:t>
      </w:r>
      <w:r>
        <w:t xml:space="preserve"> </w:t>
      </w:r>
      <w:r>
        <w:t xml:space="preserve">därför att E följer på D, utan därför att det var så!</w:t>
      </w:r>
    </w:p>
    <w:p>
      <w:pPr>
        <w:pStyle w:val="BodyText"/>
      </w:pPr>
      <w:r>
        <w:t xml:space="preserve">Men pianot ville icke lyda i dag. Det var disharmoniskt, krånglade,</w:t>
      </w:r>
      <w:r>
        <w:t xml:space="preserve"> </w:t>
      </w:r>
      <w:r>
        <w:t xml:space="preserve">så att han icke trodde sina fingrar eller öron vara vid humör. Men det</w:t>
      </w:r>
      <w:r>
        <w:t xml:space="preserve"> </w:t>
      </w:r>
      <w:r>
        <w:t xml:space="preserve">var icke deras fel. Pianot var helt enkelt ostämt, rysligt ostämt,</w:t>
      </w:r>
      <w:r>
        <w:t xml:space="preserve"> </w:t>
      </w:r>
      <w:r>
        <w:t xml:space="preserve">fastän alldeles nyligen utgånget ur stämmarens skickliga händer. Det var</w:t>
      </w:r>
      <w:r>
        <w:t xml:space="preserve"> </w:t>
      </w:r>
      <w:r>
        <w:t xml:space="preserve">som förgjort, förtrollat!</w:t>
      </w:r>
    </w:p>
    <w:p>
      <w:pPr>
        <w:pStyle w:val="BodyText"/>
      </w:pPr>
      <w:r>
        <w:t xml:space="preserve">Då grep han fiolen; och den måste ju stämmas, förstås. Men när</w:t>
      </w:r>
      <w:r>
        <w:t xml:space="preserve"> </w:t>
      </w:r>
      <w:r>
        <w:t xml:space="preserve">kvinten skulle upp i höjden, så vägrade skruven; den var fasttorkad. Och</w:t>
      </w:r>
      <w:r>
        <w:t xml:space="preserve"> </w:t>
      </w:r>
      <w:r>
        <w:t xml:space="preserve">när kapellmästarn tog i med hårdhandskarne, så sprang strängen med en</w:t>
      </w:r>
      <w:r>
        <w:t xml:space="preserve"> </w:t>
      </w:r>
      <w:r>
        <w:t xml:space="preserve">knall, och rullade ihop sig som ett torrt ålskinn.</w:t>
      </w:r>
    </w:p>
    <w:p>
      <w:pPr>
        <w:pStyle w:val="BodyText"/>
      </w:pPr>
      <w:r>
        <w:t xml:space="preserve">Det var förgjort!</w:t>
      </w:r>
    </w:p>
    <w:p>
      <w:pPr>
        <w:pStyle w:val="BodyText"/>
      </w:pPr>
      <w:r>
        <w:t xml:space="preserve">Men att bilden skulle blekas ut, det var ledsammast av allt, och</w:t>
      </w:r>
      <w:r>
        <w:t xml:space="preserve"> </w:t>
      </w:r>
      <w:r>
        <w:t xml:space="preserve">därför drog han en slöja över altaret. Därmed kom en slöja över det</w:t>
      </w:r>
      <w:r>
        <w:t xml:space="preserve"> </w:t>
      </w:r>
      <w:r>
        <w:t xml:space="preserve">vackraste i hans liv; och kapellmästarn blev ostämd, grubblande och</w:t>
      </w:r>
      <w:r>
        <w:t xml:space="preserve"> </w:t>
      </w:r>
      <w:r>
        <w:t xml:space="preserve">upphörde att gå ut om kvällarne.</w:t>
      </w:r>
    </w:p>
    <w:p>
      <w:pPr>
        <w:pStyle w:val="BodyText"/>
      </w:pPr>
      <w:r>
        <w:t xml:space="preserve">Så led det fram åt midsommar. Dagarna blevo längre än nätterna, men</w:t>
      </w:r>
      <w:r>
        <w:t xml:space="preserve"> </w:t>
      </w:r>
      <w:r>
        <w:t xml:space="preserve">som persiennerna höllo mörkt kunde icke kapellmästarn märka någon</w:t>
      </w:r>
      <w:r>
        <w:t xml:space="preserve"> </w:t>
      </w:r>
      <w:r>
        <w:t xml:space="preserve">skillnad.</w:t>
      </w:r>
    </w:p>
    <w:p>
      <w:pPr>
        <w:pStyle w:val="BodyText"/>
      </w:pPr>
      <w:r>
        <w:t xml:space="preserve">Slutligen en natt, själva midsommarnatten vaknade han vid att</w:t>
      </w:r>
      <w:r>
        <w:t xml:space="preserve"> </w:t>
      </w:r>
      <w:r>
        <w:t xml:space="preserve">salsklockan slog tretton. Det var hemskt, både för att det är ett</w:t>
      </w:r>
      <w:r>
        <w:t xml:space="preserve"> </w:t>
      </w:r>
      <w:r>
        <w:t xml:space="preserve">olyckligt tal och att en klok klocka icke kan slå tretton. Nu somnade</w:t>
      </w:r>
      <w:r>
        <w:t xml:space="preserve"> </w:t>
      </w:r>
      <w:r>
        <w:t xml:space="preserve">han icke om, utan låg och lyssnade. Det knäppte ut i salen, och så small</w:t>
      </w:r>
      <w:r>
        <w:t xml:space="preserve"> </w:t>
      </w:r>
      <w:r>
        <w:t xml:space="preserve">det som när en möbel spricker. Straxt efter tassade det på golvet och så</w:t>
      </w:r>
      <w:r>
        <w:t xml:space="preserve"> </w:t>
      </w:r>
      <w:r>
        <w:t xml:space="preserve">började klockan slå; och hon slog, slog, femtio slag, och hundrade. Det</w:t>
      </w:r>
      <w:r>
        <w:t xml:space="preserve"> </w:t>
      </w:r>
      <w:r>
        <w:t xml:space="preserve">var hemskt!</w:t>
      </w:r>
    </w:p>
    <w:p>
      <w:pPr>
        <w:pStyle w:val="BodyText"/>
      </w:pPr>
      <w:r>
        <w:t xml:space="preserve">Men nu sköt en ljusknippa in i sovrummet och kastade ut en figur på</w:t>
      </w:r>
      <w:r>
        <w:t xml:space="preserve"> </w:t>
      </w:r>
      <w:r>
        <w:t xml:space="preserve">tapeten, en underlig figur som ett hak-kors; och det kom från</w:t>
      </w:r>
      <w:r>
        <w:t xml:space="preserve"> </w:t>
      </w:r>
      <w:r>
        <w:t xml:space="preserve">salsdörren. Det var således ljus tänt ute i salen. Men vem hade tänt</w:t>
      </w:r>
      <w:r>
        <w:t xml:space="preserve"> </w:t>
      </w:r>
      <w:r>
        <w:t xml:space="preserve">det? Och det klingade med glas, alldeles som om gäster sutto där;</w:t>
      </w:r>
      <w:r>
        <w:t xml:space="preserve"> </w:t>
      </w:r>
      <w:r>
        <w:t xml:space="preserve">champagneglas av slipad kristall; men det talades icke. Nu hördes nya</w:t>
      </w:r>
      <w:r>
        <w:t xml:space="preserve"> </w:t>
      </w:r>
      <w:r>
        <w:t xml:space="preserve">ljud, som när man bärgar segel, manglar kläder, eller sådant.</w:t>
      </w:r>
    </w:p>
    <w:p>
      <w:pPr>
        <w:pStyle w:val="BodyText"/>
      </w:pPr>
      <w:r>
        <w:t xml:space="preserve">Kapellmästarn måste ut för att se, och befallande sin själ i den</w:t>
      </w:r>
      <w:r>
        <w:t xml:space="preserve"> </w:t>
      </w:r>
      <w:r>
        <w:t xml:space="preserve">Allsmäktiges hand gick han ut.</w:t>
      </w:r>
    </w:p>
    <w:p>
      <w:pPr>
        <w:pStyle w:val="BodyText"/>
      </w:pPr>
      <w:r>
        <w:t xml:space="preserve">Han såg först Lovisas kamkofta försvinna genom köksdörrn; såg</w:t>
      </w:r>
      <w:r>
        <w:t xml:space="preserve"> </w:t>
      </w:r>
      <w:r>
        <w:t xml:space="preserve">rullgardiner, uppdragna likväl; såg matbordet fullt med blommor i glas;</w:t>
      </w:r>
      <w:r>
        <w:t xml:space="preserve"> </w:t>
      </w:r>
      <w:r>
        <w:t xml:space="preserve">o! så fullt som en gång, på bröllopskvällen när han kom hem med sin</w:t>
      </w:r>
      <w:r>
        <w:t xml:space="preserve"> </w:t>
      </w:r>
      <w:r>
        <w:t xml:space="preserve">brud.</w:t>
      </w:r>
    </w:p>
    <w:p>
      <w:pPr>
        <w:pStyle w:val="BodyText"/>
      </w:pPr>
      <w:r>
        <w:t xml:space="preserve">Och se nu: solen, solen stod honom mitt i ansiktet, över blånande</w:t>
      </w:r>
      <w:r>
        <w:t xml:space="preserve"> </w:t>
      </w:r>
      <w:r>
        <w:t xml:space="preserve">fjärdar och skogar i fjärran; solen hade gjort belysningen i salen och</w:t>
      </w:r>
      <w:r>
        <w:t xml:space="preserve"> </w:t>
      </w:r>
      <w:r>
        <w:t xml:space="preserve">alla små skälmstyckena. Och det var hans födelsedag; och han välsignade</w:t>
      </w:r>
      <w:r>
        <w:t xml:space="preserve"> </w:t>
      </w:r>
      <w:r>
        <w:t xml:space="preserve">solen som varit uppe så tidigt om morgnarne och spelat spratt åt</w:t>
      </w:r>
      <w:r>
        <w:t xml:space="preserve"> </w:t>
      </w:r>
      <w:r>
        <w:t xml:space="preserve">sjusovaren. Och han välsignade hennes minne, som han kallat sitt livs</w:t>
      </w:r>
      <w:r>
        <w:t xml:space="preserve"> </w:t>
      </w:r>
      <w:r>
        <w:t xml:space="preserve">sol. Det var icke något nytt namn, men han kunde inte hitta på bättre,</w:t>
      </w:r>
      <w:r>
        <w:t xml:space="preserve"> </w:t>
      </w:r>
      <w:r>
        <w:t xml:space="preserve">och det var gott nog.</w:t>
      </w:r>
    </w:p>
    <w:p>
      <w:pPr>
        <w:pStyle w:val="BodyText"/>
      </w:pPr>
      <w:r>
        <w:t xml:space="preserve">Och rosen stod på hemmets altare och var alldeles frisk, så frisk som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var, innan hon blev trött på släpet. Trött! Ja hon var icke</w:t>
      </w:r>
      <w:r>
        <w:t xml:space="preserve"> </w:t>
      </w:r>
      <w:r>
        <w:t xml:space="preserve">bland de starka; och livet var henne för brutalt med alla sina knuffar</w:t>
      </w:r>
      <w:r>
        <w:t xml:space="preserve"> </w:t>
      </w:r>
      <w:r>
        <w:t xml:space="preserve">och stötar! Han hörde ännu i minnet, när hon haft strykning eller</w:t>
      </w:r>
      <w:r>
        <w:t xml:space="preserve"> </w:t>
      </w:r>
      <w:r>
        <w:t xml:space="preserve">rengöring, hur hon föll ner på soffan och klagade: jag är så trött! –</w:t>
      </w:r>
      <w:r>
        <w:t xml:space="preserve"> </w:t>
      </w:r>
      <w:r>
        <w:t xml:space="preserve">Stackars liten, hon hörde inte hemma här, bara gav en gästroll, och så</w:t>
      </w:r>
      <w:r>
        <w:t xml:space="preserve"> </w:t>
      </w:r>
      <w:r>
        <w:t xml:space="preserve">reste hon.</w:t>
      </w:r>
    </w:p>
    <w:p>
      <w:pPr>
        <w:pStyle w:val="BodyText"/>
      </w:pPr>
      <w:r>
        <w:t xml:space="preserve">Och hon saknade sol, sa’ doktorn, men den gången hade de icke råd</w:t>
      </w:r>
      <w:r>
        <w:t xml:space="preserve"> </w:t>
      </w:r>
      <w:r>
        <w:t xml:space="preserve">till solen, ty solvåningar kosta mera.</w:t>
      </w:r>
    </w:p>
    <w:p>
      <w:pPr>
        <w:pStyle w:val="BodyText"/>
      </w:pPr>
      <w:r>
        <w:t xml:space="preserve">Men nu hade han sol utan att han vetat det, och han stod mitt i</w:t>
      </w:r>
      <w:r>
        <w:t xml:space="preserve"> </w:t>
      </w:r>
      <w:r>
        <w:t xml:space="preserve">solen, men det var för sent. Midsommar var över och solen skulle gå sin</w:t>
      </w:r>
      <w:r>
        <w:t xml:space="preserve"> </w:t>
      </w:r>
      <w:r>
        <w:t xml:space="preserve">väg igen; bli borta ett år, och komma igen! Det är så underligt</w:t>
      </w:r>
      <w:r>
        <w:t xml:space="preserve"> </w:t>
      </w:r>
      <w:r>
        <w:t xml:space="preserve">alltihop!</w:t>
      </w:r>
    </w:p>
    <w:p>
      <w:pPr>
        <w:pStyle w:val="BodyText"/>
      </w:pPr>
      <w:r>
        <w:br/>
      </w:r>
    </w:p>
    <w:bookmarkEnd w:id="22"/>
    <w:bookmarkStart w:id="23" w:name="lotsens-vedermödor"/>
    <w:p>
      <w:pPr>
        <w:pStyle w:val="Heading4"/>
      </w:pPr>
      <w:r>
        <w:t xml:space="preserve">LOTSENS VEDERMÖDOR</w:t>
      </w:r>
    </w:p>
    <w:p>
      <w:pPr>
        <w:pStyle w:val="FirstParagraph"/>
      </w:pPr>
      <w:r>
        <w:t xml:space="preserve">Lotskuttern låg på slaget utanför sista fyren; vintersolen hade gått</w:t>
      </w:r>
      <w:r>
        <w:t xml:space="preserve"> </w:t>
      </w:r>
      <w:r>
        <w:t xml:space="preserve">ner för länge sedan och det gick hög sjö, riktig havs-sjö. Då</w:t>
      </w:r>
      <w:r>
        <w:t xml:space="preserve"> </w:t>
      </w:r>
      <w:r>
        <w:t xml:space="preserve">signalerade förgasten: Seglare i lovart!</w:t>
      </w:r>
    </w:p>
    <w:p>
      <w:pPr>
        <w:pStyle w:val="BodyText"/>
      </w:pPr>
      <w:r>
        <w:t xml:space="preserve">Ute till sjöss syntes en brigg som brassat back, hissat lotsgös; han</w:t>
      </w:r>
      <w:r>
        <w:t xml:space="preserve"> </w:t>
      </w:r>
      <w:r>
        <w:t xml:space="preserve">ville följaktligen i hamn.</w:t>
      </w:r>
    </w:p>
    <w:p>
      <w:pPr>
        <w:pStyle w:val="BodyText"/>
      </w:pPr>
      <w:r>
        <w:t xml:space="preserve">– Passopp! kommenderade mästerlotsen vid roret. Den där blir svår att</w:t>
      </w:r>
      <w:r>
        <w:t xml:space="preserve"> </w:t>
      </w:r>
      <w:r>
        <w:t xml:space="preserve">ta i sån här sjö; men du, Viktor, vi taschar honom på lä-låring så får</w:t>
      </w:r>
      <w:r>
        <w:t xml:space="preserve"> </w:t>
      </w:r>
      <w:r>
        <w:t xml:space="preserve">du kasta dig opp i riggen var du kan komma åt. ... Nu vänder vi! –</w:t>
      </w:r>
      <w:r>
        <w:t xml:space="preserve"> </w:t>
      </w:r>
      <w:r>
        <w:t xml:space="preserve">Klart! –</w:t>
      </w:r>
    </w:p>
    <w:p>
      <w:pPr>
        <w:pStyle w:val="BodyText"/>
      </w:pPr>
      <w:r>
        <w:t xml:space="preserve">Kuttern vände fint och höll ner på briggen som låg och högg.</w:t>
      </w:r>
    </w:p>
    <w:p>
      <w:pPr>
        <w:pStyle w:val="BodyText"/>
      </w:pPr>
      <w:r>
        <w:t xml:space="preserve">– Konstig kropp som inte brassar fullt! – Ser ni något ljus om bord?</w:t>
      </w:r>
      <w:r>
        <w:t xml:space="preserve"> </w:t>
      </w:r>
      <w:r>
        <w:t xml:space="preserve">– Nej! – Och ingen lanterna på förtopp. – Fullt! – Passopp Viktor!</w:t>
      </w:r>
    </w:p>
    <w:p>
      <w:pPr>
        <w:pStyle w:val="BodyText"/>
      </w:pPr>
      <w:r>
        <w:t xml:space="preserve">Kuttern kom för fullt; Viktor stod på lovarts ledstång och när en</w:t>
      </w:r>
      <w:r>
        <w:t xml:space="preserve"> </w:t>
      </w:r>
      <w:r>
        <w:t xml:space="preserve">stor sjö lyfte båten nästa gång, satt Viktor uppe i briggens vant, under</w:t>
      </w:r>
      <w:r>
        <w:t xml:space="preserve"> </w:t>
      </w:r>
      <w:r>
        <w:t xml:space="preserve">det kuttern gick vidare, vände och höll ner på inseglingsfyren.</w:t>
      </w:r>
    </w:p>
    <w:p>
      <w:pPr>
        <w:pStyle w:val="BodyText"/>
      </w:pPr>
      <w:r>
        <w:t xml:space="preserve">Viktor satt halvvägs till salningen och pustade ut innan han gav sig</w:t>
      </w:r>
      <w:r>
        <w:t xml:space="preserve"> </w:t>
      </w:r>
      <w:r>
        <w:t xml:space="preserve">ner på däck. När han kom ner gick han straxt till roret där hans plats</w:t>
      </w:r>
      <w:r>
        <w:t xml:space="preserve"> </w:t>
      </w:r>
      <w:r>
        <w:t xml:space="preserve">ju var, men man kan tänka sig hans förskräckelse då han icke fann någon</w:t>
      </w:r>
      <w:r>
        <w:t xml:space="preserve"> </w:t>
      </w:r>
      <w:r>
        <w:t xml:space="preserve">vid ratten. Han ropade hallå, men fick intet svar.</w:t>
      </w:r>
    </w:p>
    <w:p>
      <w:pPr>
        <w:pStyle w:val="BodyText"/>
      </w:pPr>
      <w:r>
        <w:t xml:space="preserve">– De sitter väl och super därinne, tänkte han och gick till</w:t>
      </w:r>
      <w:r>
        <w:t xml:space="preserve"> </w:t>
      </w:r>
      <w:r>
        <w:t xml:space="preserve">kajutsfönstret. Nej, där fanns ingen! Han gick för över, till kabyssen</w:t>
      </w:r>
      <w:r>
        <w:t xml:space="preserve"> </w:t>
      </w:r>
      <w:r>
        <w:t xml:space="preserve">och skansen, men där fanns icke heller ett liv. Då begrep han att</w:t>
      </w:r>
      <w:r>
        <w:t xml:space="preserve"> </w:t>
      </w:r>
      <w:r>
        <w:t xml:space="preserve">fartyget var övergivet, antog det var läck och att det befann sig i</w:t>
      </w:r>
      <w:r>
        <w:t xml:space="preserve"> </w:t>
      </w:r>
      <w:r>
        <w:t xml:space="preserve">sjunkande tillstånd.</w:t>
      </w:r>
    </w:p>
    <w:p>
      <w:pPr>
        <w:pStyle w:val="BodyText"/>
      </w:pPr>
      <w:r>
        <w:t xml:space="preserve">Han tittade nu först efter lotskuttern, men den hade försvunnit i</w:t>
      </w:r>
      <w:r>
        <w:t xml:space="preserve"> </w:t>
      </w:r>
      <w:r>
        <w:t xml:space="preserve">mörkret.</w:t>
      </w:r>
    </w:p>
    <w:p>
      <w:pPr>
        <w:pStyle w:val="BodyText"/>
      </w:pPr>
      <w:r>
        <w:t xml:space="preserve">Att styra på land var omöjligt, ty att hala brassar, gårdingar och</w:t>
      </w:r>
      <w:r>
        <w:t xml:space="preserve"> </w:t>
      </w:r>
      <w:r>
        <w:t xml:space="preserve">boliner, och samtidigt stå till rors det var inte att tänka på.</w:t>
      </w:r>
    </w:p>
    <w:p>
      <w:pPr>
        <w:pStyle w:val="BodyText"/>
      </w:pPr>
      <w:r>
        <w:t xml:space="preserve">Här var ingenting att göra, bara låta driva fastän det drev ut till</w:t>
      </w:r>
      <w:r>
        <w:t xml:space="preserve"> </w:t>
      </w:r>
      <w:r>
        <w:t xml:space="preserve">sjöss.</w:t>
      </w:r>
    </w:p>
    <w:p>
      <w:pPr>
        <w:pStyle w:val="BodyText"/>
      </w:pPr>
      <w:r>
        <w:t xml:space="preserve">Glad blev han inte, men en lots är beredd på allt, och nog skulle</w:t>
      </w:r>
      <w:r>
        <w:t xml:space="preserve"> </w:t>
      </w:r>
      <w:r>
        <w:t xml:space="preserve">någon seglare komma förbi bara han fick ljus för att kunna ge signal.</w:t>
      </w:r>
      <w:r>
        <w:t xml:space="preserve"> </w:t>
      </w:r>
      <w:r>
        <w:t xml:space="preserve">Därför gick han till kabyssen att söka tändstickor och en lanterna.</w:t>
      </w:r>
      <w:r>
        <w:t xml:space="preserve"> </w:t>
      </w:r>
      <w:r>
        <w:t xml:space="preserve">Fastän sjön var mycket hög märkte han ingen rörelse på fartyget, vilket</w:t>
      </w:r>
      <w:r>
        <w:t xml:space="preserve"> </w:t>
      </w:r>
      <w:r>
        <w:t xml:space="preserve">förvånade honom. Men ändå mer förvånad blev han, när han kom för om</w:t>
      </w:r>
      <w:r>
        <w:t xml:space="preserve"> </w:t>
      </w:r>
      <w:r>
        <w:t xml:space="preserve">stormasten, och såg att han gick på ett parkettgolv med en lång</w:t>
      </w:r>
      <w:r>
        <w:t xml:space="preserve"> </w:t>
      </w:r>
      <w:r>
        <w:t xml:space="preserve">gångmatta som var vit och blå i ett smårutigt mönster. Han gick och</w:t>
      </w:r>
      <w:r>
        <w:t xml:space="preserve"> </w:t>
      </w:r>
      <w:r>
        <w:t xml:space="preserve">gick, men mattan ville aldrig ta slut, och någon kabyss såg han icke</w:t>
      </w:r>
      <w:r>
        <w:t xml:space="preserve"> </w:t>
      </w:r>
      <w:r>
        <w:t xml:space="preserve">mera till. Det var hemskt visserligen, men på samma gång roligt, ty det</w:t>
      </w:r>
      <w:r>
        <w:t xml:space="preserve"> </w:t>
      </w:r>
      <w:r>
        <w:t xml:space="preserve">var nytt.</w:t>
      </w:r>
    </w:p>
    <w:p>
      <w:pPr>
        <w:pStyle w:val="BodyText"/>
      </w:pPr>
      <w:r>
        <w:t xml:space="preserve">Mattan var icke slut, när han befann sig vid ingången till en passage</w:t>
      </w:r>
      <w:r>
        <w:t xml:space="preserve"> </w:t>
      </w:r>
      <w:r>
        <w:t xml:space="preserve">med butiker som voro upplysta. Till höger stod en personvåg och en</w:t>
      </w:r>
      <w:r>
        <w:t xml:space="preserve"> </w:t>
      </w:r>
      <w:r>
        <w:t xml:space="preserve">automat. Utan att tänka sig för ställde han sig på vågen och stoppade</w:t>
      </w:r>
      <w:r>
        <w:t xml:space="preserve"> </w:t>
      </w:r>
      <w:r>
        <w:t xml:space="preserve">ner slanten. Som han visste att han vägde åttio kilogram, måste han le</w:t>
      </w:r>
      <w:r>
        <w:t xml:space="preserve"> </w:t>
      </w:r>
      <w:r>
        <w:t xml:space="preserve">när visaren angav bara åtta kilo. Antingen pekar vågen galet eller har</w:t>
      </w:r>
      <w:r>
        <w:t xml:space="preserve"> </w:t>
      </w:r>
      <w:r>
        <w:t xml:space="preserve">jag kommit till en annan planet, som är tio gånger större eller mindre</w:t>
      </w:r>
      <w:r>
        <w:t xml:space="preserve"> </w:t>
      </w:r>
      <w:r>
        <w:t xml:space="preserve">än jorden, tänkte han, för han hade gått på navigationsskolan och läst</w:t>
      </w:r>
      <w:r>
        <w:t xml:space="preserve"> </w:t>
      </w:r>
      <w:r>
        <w:t xml:space="preserve">astronomi.</w:t>
      </w:r>
    </w:p>
    <w:p>
      <w:pPr>
        <w:pStyle w:val="BodyText"/>
      </w:pPr>
      <w:r>
        <w:t xml:space="preserve">Nu skulle han se vad som låg i automaten!</w:t>
      </w:r>
    </w:p>
    <w:p>
      <w:pPr>
        <w:pStyle w:val="BodyText"/>
      </w:pPr>
      <w:r>
        <w:t xml:space="preserve">När slanten fallit, sprang en lucka opp och ut ur den stacks ett brev</w:t>
      </w:r>
      <w:r>
        <w:t xml:space="preserve"> </w:t>
      </w:r>
      <w:r>
        <w:t xml:space="preserve">i hans hand. Det var ett vitt kuvert om det, med ett stort rött lack,</w:t>
      </w:r>
      <w:r>
        <w:t xml:space="preserve"> </w:t>
      </w:r>
      <w:r>
        <w:t xml:space="preserve">men sigillet kunde han icke läsa och det var också det samma när han</w:t>
      </w:r>
      <w:r>
        <w:t xml:space="preserve"> </w:t>
      </w:r>
      <w:r>
        <w:t xml:space="preserve">inte visste vem det var ifrån. Han bröt brevet emellertid och läste ...</w:t>
      </w:r>
      <w:r>
        <w:t xml:space="preserve"> </w:t>
      </w:r>
      <w:r>
        <w:t xml:space="preserve">underskriften först, som man ju brukar. Där stod ... ja det ska vi få</w:t>
      </w:r>
      <w:r>
        <w:t xml:space="preserve"> </w:t>
      </w:r>
      <w:r>
        <w:t xml:space="preserve">veta sedan. Nog av, han läste brevet tre gånger, och stoppade det sedan</w:t>
      </w:r>
      <w:r>
        <w:t xml:space="preserve"> </w:t>
      </w:r>
      <w:r>
        <w:t xml:space="preserve">i sin bröstficka, med en mycket tankfull min; mycket!</w:t>
      </w:r>
    </w:p>
    <w:p>
      <w:pPr>
        <w:pStyle w:val="BodyText"/>
      </w:pPr>
      <w:r>
        <w:t xml:space="preserve">Så gick han vidare in i passagen, men höll sig numera samvetsgrant</w:t>
      </w:r>
      <w:r>
        <w:t xml:space="preserve"> </w:t>
      </w:r>
      <w:r>
        <w:t xml:space="preserve">mitt på mattan. Där fanns alla möjliga slags butiker, men inte en</w:t>
      </w:r>
      <w:r>
        <w:t xml:space="preserve"> </w:t>
      </w:r>
      <w:r>
        <w:t xml:space="preserve">människa syntes, varken innanför diskarne eller utanför. När han gått en</w:t>
      </w:r>
      <w:r>
        <w:t xml:space="preserve"> </w:t>
      </w:r>
      <w:r>
        <w:t xml:space="preserve">stund, stannade han framför ett stort fönster innanför vilket syntes en</w:t>
      </w:r>
      <w:r>
        <w:t xml:space="preserve"> </w:t>
      </w:r>
      <w:r>
        <w:t xml:space="preserve">hel utställning av snäckor. Som dörrn stod öppen klev han in. Från golv</w:t>
      </w:r>
      <w:r>
        <w:t xml:space="preserve"> </w:t>
      </w:r>
      <w:r>
        <w:t xml:space="preserve">till tak voro hyllor med snäckor av alla slag</w:t>
      </w:r>
      <w:r>
        <w:t xml:space="preserve"> </w:t>
      </w:r>
      <w:r>
        <w:t xml:space="preserve">samlade från jordens många hav. Ingen fanns därinne men det låg</w:t>
      </w:r>
      <w:r>
        <w:t xml:space="preserve"> </w:t>
      </w:r>
      <w:r>
        <w:t xml:space="preserve">tobaksrök som en ring på luften och tycktes nyss vara utblåst av någon</w:t>
      </w:r>
      <w:r>
        <w:t xml:space="preserve"> </w:t>
      </w:r>
      <w:r>
        <w:t xml:space="preserve">som roat sig med att blåsa ringar. Viktor som var en munter ture stack</w:t>
      </w:r>
      <w:r>
        <w:t xml:space="preserve"> </w:t>
      </w:r>
      <w:r>
        <w:t xml:space="preserve">fingret genom ringen och sade: »Hej! nu är jag förlovad med fröken</w:t>
      </w:r>
      <w:r>
        <w:t xml:space="preserve"> </w:t>
      </w:r>
      <w:r>
        <w:t xml:space="preserve">Tobak!» Då hörde han ett underligt ljud som av en klocka, men där fanns</w:t>
      </w:r>
      <w:r>
        <w:t xml:space="preserve"> </w:t>
      </w:r>
      <w:r>
        <w:t xml:space="preserve">ingen klocka, utan i stället märkte han att det var en nyckelknippa som</w:t>
      </w:r>
      <w:r>
        <w:t xml:space="preserve"> </w:t>
      </w:r>
      <w:r>
        <w:t xml:space="preserve">gav ljudet. En av nycklarne syntes nyss vara stucken in i kassalådan och</w:t>
      </w:r>
      <w:r>
        <w:t xml:space="preserve"> </w:t>
      </w:r>
      <w:r>
        <w:t xml:space="preserve">de andra nycklarne dinglade fram och åter med pendelns regelbundna</w:t>
      </w:r>
      <w:r>
        <w:t xml:space="preserve"> </w:t>
      </w:r>
      <w:r>
        <w:t xml:space="preserve">rörelse, och därmed hölls det på en stund. Så blev det tyst, och när det</w:t>
      </w:r>
      <w:r>
        <w:t xml:space="preserve"> </w:t>
      </w:r>
      <w:r>
        <w:t xml:space="preserve">blivit alldeles tyst hördes ett stilla susande som när vinden går genom</w:t>
      </w:r>
      <w:r>
        <w:t xml:space="preserve"> </w:t>
      </w:r>
      <w:r>
        <w:t xml:space="preserve">tackel, eller ångan strömmar genom ett smalt rör. Det var snäckorna som</w:t>
      </w:r>
      <w:r>
        <w:t xml:space="preserve"> </w:t>
      </w:r>
      <w:r>
        <w:t xml:space="preserve">susade; men som de voro olika stora blevo sustonerna också av olika</w:t>
      </w:r>
      <w:r>
        <w:t xml:space="preserve"> </w:t>
      </w:r>
      <w:r>
        <w:t xml:space="preserve">höjd, och det lät som en hel orkester av sus. Viktor som var född på en</w:t>
      </w:r>
      <w:r>
        <w:t xml:space="preserve"> </w:t>
      </w:r>
      <w:r>
        <w:t xml:space="preserve">torsdag och därför kunde tyda fåglalåt, spetsade sin öronmussla för att</w:t>
      </w:r>
      <w:r>
        <w:t xml:space="preserve"> </w:t>
      </w:r>
      <w:r>
        <w:t xml:space="preserve">fatta vad de susade, och efter en stund kunde han förstå vad de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Jag har det vackraste namnet, sade en, för jag heter Strombus</w:t>
      </w:r>
      <w:r>
        <w:t xml:space="preserve"> </w:t>
      </w:r>
      <w:r>
        <w:t xml:space="preserve">pespelicanus.</w:t>
      </w:r>
    </w:p>
    <w:p>
      <w:pPr>
        <w:pStyle w:val="BodyText"/>
      </w:pPr>
      <w:r>
        <w:t xml:space="preserve">– Jag är den vackraste! sa’ purpursnäckan, som heter Murex och något</w:t>
      </w:r>
      <w:r>
        <w:t xml:space="preserve"> </w:t>
      </w:r>
      <w:r>
        <w:t xml:space="preserve">konstigt till.</w:t>
      </w:r>
    </w:p>
    <w:p>
      <w:pPr>
        <w:pStyle w:val="BodyText"/>
      </w:pPr>
      <w:r>
        <w:t xml:space="preserve">– Jag sjunger vackrast! sa’ tigersnäckan som kallas så, för att hon</w:t>
      </w:r>
      <w:r>
        <w:t xml:space="preserve"> </w:t>
      </w:r>
      <w:r>
        <w:t xml:space="preserve">ser ut som en panter.</w:t>
      </w:r>
    </w:p>
    <w:p>
      <w:pPr>
        <w:pStyle w:val="BodyText"/>
      </w:pPr>
      <w:r>
        <w:t xml:space="preserve">– Tyst, tyst, tyst, sa trädgårdssnäckan, jag är den som köpes mest,</w:t>
      </w:r>
      <w:r>
        <w:t xml:space="preserve"> </w:t>
      </w:r>
      <w:r>
        <w:t xml:space="preserve">för jag ligger på rabatten på sommarnöjena. De tycker jag är tråkig, men</w:t>
      </w:r>
      <w:r>
        <w:t xml:space="preserve"> </w:t>
      </w:r>
      <w:r>
        <w:t xml:space="preserve">de måste ha mig ändå. Men om vintern ligger jag i vedboden i ett</w:t>
      </w:r>
      <w:r>
        <w:t xml:space="preserve"> </w:t>
      </w:r>
      <w:r>
        <w:t xml:space="preserve">kålfat.</w:t>
      </w:r>
    </w:p>
    <w:p>
      <w:pPr>
        <w:pStyle w:val="BodyText"/>
      </w:pPr>
      <w:r>
        <w:t xml:space="preserve">– Det var ett fasligt sällskap som bara lovsjunger sig själva, mente</w:t>
      </w:r>
      <w:r>
        <w:t xml:space="preserve"> </w:t>
      </w:r>
      <w:r>
        <w:t xml:space="preserve">Viktor, och för att förströ sig tog han en bok vilken låg uppslagen på</w:t>
      </w:r>
      <w:r>
        <w:t xml:space="preserve"> </w:t>
      </w:r>
      <w:r>
        <w:t xml:space="preserve">disken. Som han hade ögonen med sig märkte han straxt att sidan 240 var</w:t>
      </w:r>
      <w:r>
        <w:t xml:space="preserve"> </w:t>
      </w:r>
      <w:r>
        <w:t xml:space="preserve">uppe, och att kapitlet 51 började på vänstra sidan. Ovanför kapitlet</w:t>
      </w:r>
      <w:r>
        <w:t xml:space="preserve"> </w:t>
      </w:r>
      <w:r>
        <w:t xml:space="preserve">stod som motto en vers ur Coleridge; och dess innehåll slog honom som en</w:t>
      </w:r>
      <w:r>
        <w:t xml:space="preserve"> </w:t>
      </w:r>
      <w:r>
        <w:t xml:space="preserve">blixt. Med rodnad på kinderna och återhållen andedräkt läste han ... ja</w:t>
      </w:r>
      <w:r>
        <w:t xml:space="preserve"> </w:t>
      </w:r>
      <w:r>
        <w:t xml:space="preserve">det ska vi tala om sen, men det handlade icke om snäckor, så mycket kan</w:t>
      </w:r>
      <w:r>
        <w:t xml:space="preserve"> </w:t>
      </w:r>
      <w:r>
        <w:t xml:space="preserve">vi ju säga nu.</w:t>
      </w:r>
    </w:p>
    <w:p>
      <w:pPr>
        <w:pStyle w:val="BodyText"/>
      </w:pPr>
      <w:r>
        <w:t xml:space="preserve">Stället behagade honom emellertid och han satte sig ner, dock icke för nära</w:t>
      </w:r>
      <w:r>
        <w:t xml:space="preserve"> </w:t>
      </w:r>
      <w:r>
        <w:t xml:space="preserve">kassalådan, ty det är ett farligt grannskap. Och så började han tänka</w:t>
      </w:r>
      <w:r>
        <w:t xml:space="preserve"> </w:t>
      </w:r>
      <w:r>
        <w:t xml:space="preserve">över alla dessa underliga djur som gingo på sjön, de som han; varmt hade</w:t>
      </w:r>
      <w:r>
        <w:t xml:space="preserve"> </w:t>
      </w:r>
      <w:r>
        <w:t xml:space="preserve">de icke på sjöbotten, men svettas gjorde de, och när de svettades kalk</w:t>
      </w:r>
      <w:r>
        <w:t xml:space="preserve"> </w:t>
      </w:r>
      <w:r>
        <w:t xml:space="preserve">så blev det straxt till en ny tröja. Och de vred sig som maskar; somliga</w:t>
      </w:r>
      <w:r>
        <w:t xml:space="preserve"> </w:t>
      </w:r>
      <w:r>
        <w:t xml:space="preserve">vred sig åt höger, och andra åt vänster, men det var klart, för de</w:t>
      </w:r>
      <w:r>
        <w:t xml:space="preserve"> </w:t>
      </w:r>
      <w:r>
        <w:t xml:space="preserve">skulle åt något håll vrida sig, och alla kunde inte vara lika.</w:t>
      </w:r>
    </w:p>
    <w:p>
      <w:pPr>
        <w:pStyle w:val="BodyText"/>
      </w:pPr>
      <w:r>
        <w:t xml:space="preserve">Då hördes en röst inifrån bodkammaren genom den gröna gardinen:</w:t>
      </w:r>
    </w:p>
    <w:p>
      <w:pPr>
        <w:pStyle w:val="BodyText"/>
      </w:pPr>
      <w:r>
        <w:t xml:space="preserve">– Ja, det där vet vi, men det vi inte vet det är: att örats snäcka är</w:t>
      </w:r>
      <w:r>
        <w:t xml:space="preserve"> </w:t>
      </w:r>
      <w:r>
        <w:t xml:space="preserve">en Helix och att småbenen på trumhinnan på håret liknar djuret ini</w:t>
      </w:r>
      <w:r>
        <w:t xml:space="preserve"> </w:t>
      </w:r>
      <w:r>
        <w:t xml:space="preserve">Limnaeus stagnalis, för det står i boken.</w:t>
      </w:r>
    </w:p>
    <w:p>
      <w:pPr>
        <w:pStyle w:val="BodyText"/>
      </w:pPr>
      <w:r>
        <w:t xml:space="preserve">Viktor som genast förstod att han hade med en tankeläsare att göra,</w:t>
      </w:r>
      <w:r>
        <w:t xml:space="preserve"> </w:t>
      </w:r>
      <w:r>
        <w:t xml:space="preserve">svarade, vänligt men brutalt, och utan att röja någon förvåning, genom</w:t>
      </w:r>
      <w:r>
        <w:t xml:space="preserve"> </w:t>
      </w:r>
      <w:r>
        <w:t xml:space="preserve">gardinen, han också:</w:t>
      </w:r>
    </w:p>
    <w:p>
      <w:pPr>
        <w:pStyle w:val="BodyText"/>
      </w:pPr>
      <w:r>
        <w:t xml:space="preserve">– Det vet vi, men</w:t>
      </w:r>
      <w:r>
        <w:t xml:space="preserve"> </w:t>
      </w:r>
      <w:r>
        <w:rPr>
          <w:i/>
          <w:iCs/>
        </w:rPr>
        <w:t xml:space="preserve">varför</w:t>
      </w:r>
      <w:r>
        <w:t xml:space="preserve"> </w:t>
      </w:r>
      <w:r>
        <w:t xml:space="preserve">vi ha en Helix ini örat, det vet</w:t>
      </w:r>
      <w:r>
        <w:t xml:space="preserve"> </w:t>
      </w:r>
      <w:r>
        <w:t xml:space="preserve">inte boken lika litet som snäckhandlaren kan säga ...</w:t>
      </w:r>
    </w:p>
    <w:p>
      <w:pPr>
        <w:pStyle w:val="BodyText"/>
      </w:pPr>
      <w:r>
        <w:t xml:space="preserve">– Jag är ingen snäckhandlare, röt den osynlige inifrån kammaren.</w:t>
      </w:r>
    </w:p>
    <w:p>
      <w:pPr>
        <w:pStyle w:val="BodyText"/>
      </w:pPr>
      <w:r>
        <w:t xml:space="preserve">– Vad är ni då? röt Viktor tillbaka.</w:t>
      </w:r>
    </w:p>
    <w:p>
      <w:pPr>
        <w:pStyle w:val="BodyText"/>
      </w:pPr>
      <w:r>
        <w:t xml:space="preserve">– Jag är ... ett troll!</w:t>
      </w:r>
    </w:p>
    <w:p>
      <w:pPr>
        <w:pStyle w:val="BodyText"/>
      </w:pPr>
      <w:r>
        <w:t xml:space="preserve">I detsamma gläntades på gardinerna och ett huvud stack fram så</w:t>
      </w:r>
      <w:r>
        <w:t xml:space="preserve"> </w:t>
      </w:r>
      <w:r>
        <w:t xml:space="preserve">fasligt att vilken annan än Viktor skulle ha tagit till benen. Men han,</w:t>
      </w:r>
      <w:r>
        <w:t xml:space="preserve"> </w:t>
      </w:r>
      <w:r>
        <w:t xml:space="preserve">som visste hur troll skulle behandlas, tittade först på det rödglödgade</w:t>
      </w:r>
      <w:r>
        <w:t xml:space="preserve"> </w:t>
      </w:r>
      <w:r>
        <w:t xml:space="preserve">piphuvudet, ty så såg trollet ut där det stod och blåste ringar i</w:t>
      </w:r>
      <w:r>
        <w:t xml:space="preserve"> </w:t>
      </w:r>
      <w:r>
        <w:t xml:space="preserve">gardinspringan. När en rökring kom nära, tog Viktor den på fingret och</w:t>
      </w:r>
      <w:r>
        <w:t xml:space="preserve"> </w:t>
      </w:r>
      <w:r>
        <w:t xml:space="preserve">kastade den tillbaka.</w:t>
      </w:r>
    </w:p>
    <w:p>
      <w:pPr>
        <w:pStyle w:val="BodyText"/>
      </w:pPr>
      <w:r>
        <w:t xml:space="preserve">– Du kan kasta ring, du, sade trollet hånfullt.</w:t>
      </w:r>
    </w:p>
    <w:p>
      <w:pPr>
        <w:pStyle w:val="BodyText"/>
      </w:pPr>
      <w:r>
        <w:t xml:space="preserve">– Jo något, svarade Viktor.</w:t>
      </w:r>
    </w:p>
    <w:p>
      <w:pPr>
        <w:pStyle w:val="BodyText"/>
      </w:pPr>
      <w:r>
        <w:t xml:space="preserve">– Och inte är du rädd heller!</w:t>
      </w:r>
    </w:p>
    <w:p>
      <w:pPr>
        <w:pStyle w:val="BodyText"/>
      </w:pPr>
      <w:r>
        <w:t xml:space="preserve">– Det får inte en sjöman vara, för då tycker ingen flicka om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Hör du, du som inte är rädd, gå lite längre in i passagen, får vi</w:t>
      </w:r>
      <w:r>
        <w:t xml:space="preserve"> </w:t>
      </w:r>
      <w:r>
        <w:t xml:space="preserve">se om du inte blir rädd.</w:t>
      </w:r>
    </w:p>
    <w:p>
      <w:pPr>
        <w:pStyle w:val="BodyText"/>
      </w:pPr>
      <w:r>
        <w:t xml:space="preserve">Viktor som fått nog av snäckorna, begagnade tillfället att avlägsna</w:t>
      </w:r>
      <w:r>
        <w:t xml:space="preserve"> </w:t>
      </w:r>
      <w:r>
        <w:t xml:space="preserve">sig utan att synas fly, och gick nu ut ur butiken, men baklänges, för</w:t>
      </w:r>
      <w:r>
        <w:t xml:space="preserve"> </w:t>
      </w:r>
      <w:r>
        <w:t xml:space="preserve">han visste att man aldrig skall vända till ryggen, emedan den är</w:t>
      </w:r>
      <w:r>
        <w:t xml:space="preserve"> </w:t>
      </w:r>
      <w:r>
        <w:t xml:space="preserve">ömtåligare än bröstet nånsin kan bli.</w:t>
      </w:r>
    </w:p>
    <w:p>
      <w:pPr>
        <w:pStyle w:val="BodyText"/>
      </w:pPr>
      <w:r>
        <w:t xml:space="preserve">Och så började han gå igen, följande den blåvita mattan. Passagen var</w:t>
      </w:r>
      <w:r>
        <w:t xml:space="preserve"> </w:t>
      </w:r>
      <w:r>
        <w:t xml:space="preserve">icke rak, utan gick i krokar, så att man aldrig såg slutet på den; och</w:t>
      </w:r>
      <w:r>
        <w:t xml:space="preserve"> </w:t>
      </w:r>
      <w:r>
        <w:t xml:space="preserve">alltid var där nya butiker, men intet folk; och butikägarne syntes inte.</w:t>
      </w:r>
      <w:r>
        <w:t xml:space="preserve"> </w:t>
      </w:r>
      <w:r>
        <w:t xml:space="preserve">Men Viktor som lärt av erfarenheten, förstod att de höllo sig inne i</w:t>
      </w:r>
      <w:r>
        <w:t xml:space="preserve"> </w:t>
      </w:r>
      <w:r>
        <w:t xml:space="preserve">bodkamrarne.</w:t>
      </w:r>
    </w:p>
    <w:p>
      <w:pPr>
        <w:pStyle w:val="BodyText"/>
      </w:pPr>
      <w:r>
        <w:t xml:space="preserve">När han kom till en parfymbutik som doftade likt ängens och skogens</w:t>
      </w:r>
      <w:r>
        <w:t xml:space="preserve"> </w:t>
      </w:r>
      <w:r>
        <w:t xml:space="preserve">alla blommor, tänkte han: jag går in och köper en flaska eau-de-cologne</w:t>
      </w:r>
      <w:r>
        <w:t xml:space="preserve"> </w:t>
      </w:r>
      <w:r>
        <w:t xml:space="preserve">till min fästmö. Sagt och gjort! Butiken var ganska lik snäckbutiken,</w:t>
      </w:r>
      <w:r>
        <w:t xml:space="preserve"> </w:t>
      </w:r>
      <w:r>
        <w:t xml:space="preserve">men lukten var så stark, att han fick huvudvärk och måste sätta sig på</w:t>
      </w:r>
      <w:r>
        <w:t xml:space="preserve"> </w:t>
      </w:r>
      <w:r>
        <w:t xml:space="preserve">en stol. Särskilt var det en bittermandeldoft som gav öronsusning, men</w:t>
      </w:r>
      <w:r>
        <w:t xml:space="preserve"> </w:t>
      </w:r>
      <w:r>
        <w:t xml:space="preserve">lämnade en fin smak i munnen som av körsbärsvin. Viktor som aldrig var</w:t>
      </w:r>
      <w:r>
        <w:t xml:space="preserve"> </w:t>
      </w:r>
      <w:r>
        <w:t xml:space="preserve">rådlös, tog upp sin mässingsdosa med spegeln, och lade in en pris</w:t>
      </w:r>
      <w:r>
        <w:t xml:space="preserve"> </w:t>
      </w:r>
      <w:r>
        <w:t xml:space="preserve">grovsikt, vilket klarade opp hjärnan och tog bort huvudvärken. Därpå</w:t>
      </w:r>
      <w:r>
        <w:t xml:space="preserve"> </w:t>
      </w:r>
      <w:r>
        <w:t xml:space="preserve">knackade han i disken och hojade:</w:t>
      </w:r>
    </w:p>
    <w:p>
      <w:pPr>
        <w:pStyle w:val="BodyText"/>
      </w:pPr>
      <w:r>
        <w:t xml:space="preserve">– Hallå, är det någon där?</w:t>
      </w:r>
    </w:p>
    <w:p>
      <w:pPr>
        <w:pStyle w:val="BodyText"/>
      </w:pPr>
      <w:r>
        <w:t xml:space="preserve">Intet svar följde. Då tänkte han: jag går väl in i kammarn och gör</w:t>
      </w:r>
      <w:r>
        <w:t xml:space="preserve"> </w:t>
      </w:r>
      <w:r>
        <w:t xml:space="preserve">opp min affär. Han lade högra handen på disken, tog sats och var med ett</w:t>
      </w:r>
      <w:r>
        <w:t xml:space="preserve"> </w:t>
      </w:r>
      <w:r>
        <w:t xml:space="preserve">hopp på andra sidan. Därpå sköt han undan gardinerna och tittade in i</w:t>
      </w:r>
      <w:r>
        <w:t xml:space="preserve"> </w:t>
      </w:r>
      <w:r>
        <w:t xml:space="preserve">kammarn. Där såg han en syn, som fullständigt bländade honom. På ett</w:t>
      </w:r>
      <w:r>
        <w:t xml:space="preserve"> </w:t>
      </w:r>
      <w:r>
        <w:t xml:space="preserve">långt bord med persisk duk stod först ett orange-träd med blommor och</w:t>
      </w:r>
      <w:r>
        <w:t xml:space="preserve"> </w:t>
      </w:r>
      <w:r>
        <w:t xml:space="preserve">frukter, och de blanka löven liknade kamelians. I rader voro slipade</w:t>
      </w:r>
      <w:r>
        <w:t xml:space="preserve"> </w:t>
      </w:r>
      <w:r>
        <w:t xml:space="preserve">kristallglas uppställda med alla jordens välluktande blommor, från</w:t>
      </w:r>
      <w:r>
        <w:t xml:space="preserve"> </w:t>
      </w:r>
      <w:r>
        <w:t xml:space="preserve">jasminen, genom tuberosen, violen, konvaljen, rosen, ända ner till</w:t>
      </w:r>
      <w:r>
        <w:t xml:space="preserve"> </w:t>
      </w:r>
      <w:r>
        <w:t xml:space="preserve">lavendeln. På ena ändan av bordet, till hälften dolda av orangen, såg</w:t>
      </w:r>
      <w:r>
        <w:t xml:space="preserve"> </w:t>
      </w:r>
      <w:r>
        <w:t xml:space="preserve">han två små vita händer under uppkavlade klänningsärmar syssla med en</w:t>
      </w:r>
      <w:r>
        <w:t xml:space="preserve"> </w:t>
      </w:r>
      <w:r>
        <w:t xml:space="preserve">liten distillationsapparat av silver, men av damen såg han icke</w:t>
      </w:r>
      <w:r>
        <w:t xml:space="preserve"> </w:t>
      </w:r>
      <w:r>
        <w:t xml:space="preserve">ansiktet, och hon såg icke honom heller. Men när han märkte att hennes</w:t>
      </w:r>
      <w:r>
        <w:t xml:space="preserve"> </w:t>
      </w:r>
      <w:r>
        <w:t xml:space="preserve">klänning var gul och grön, förstod han att det var en lövjerska, ty gul</w:t>
      </w:r>
      <w:r>
        <w:t xml:space="preserve"> </w:t>
      </w:r>
      <w:r>
        <w:t xml:space="preserve">och grön är Sphinx-fjärilns larv som också kan förvända synen. Det som</w:t>
      </w:r>
      <w:r>
        <w:t xml:space="preserve"> </w:t>
      </w:r>
      <w:r>
        <w:t xml:space="preserve">är bak hos honom ser ut som det vore fram, och där har han ett horn som</w:t>
      </w:r>
      <w:r>
        <w:t xml:space="preserve"> </w:t>
      </w:r>
      <w:r>
        <w:t xml:space="preserve">enhörningen, så att han skrämmer sina fiender med det falska ansiktet,</w:t>
      </w:r>
      <w:r>
        <w:t xml:space="preserve"> </w:t>
      </w:r>
      <w:r>
        <w:t xml:space="preserve">under det han äter med det som ser ut som baken.</w:t>
      </w:r>
    </w:p>
    <w:p>
      <w:pPr>
        <w:pStyle w:val="BodyText"/>
      </w:pPr>
      <w:r>
        <w:t xml:space="preserve">Viktor tänkte: här blir nappatag, men börja du! Mycket riktigt, vill</w:t>
      </w:r>
      <w:r>
        <w:t xml:space="preserve"> </w:t>
      </w:r>
      <w:r>
        <w:t xml:space="preserve">man ha folk att tala, så tiger man bara.</w:t>
      </w:r>
    </w:p>
    <w:p>
      <w:pPr>
        <w:pStyle w:val="BodyText"/>
      </w:pPr>
      <w:r>
        <w:t xml:space="preserve">– Är det herrn som söker sommarstället? frågade damen och trädde</w:t>
      </w:r>
      <w:r>
        <w:t xml:space="preserve"> </w:t>
      </w:r>
      <w:r>
        <w:t xml:space="preserve">fram.</w:t>
      </w:r>
    </w:p>
    <w:p>
      <w:pPr>
        <w:pStyle w:val="BodyText"/>
      </w:pPr>
      <w:r>
        <w:t xml:space="preserve">– Ja det är jag, svarade Viktor för att icke vara svarslös, ty han</w:t>
      </w:r>
      <w:r>
        <w:t xml:space="preserve"> </w:t>
      </w:r>
      <w:r>
        <w:t xml:space="preserve">hade aldrig tänkt på något sommarnöje till vintern.</w:t>
      </w:r>
    </w:p>
    <w:p>
      <w:pPr>
        <w:pStyle w:val="BodyText"/>
      </w:pPr>
      <w:r>
        <w:t xml:space="preserve">Damen blev förlägen, men var skön som synden och kastade en</w:t>
      </w:r>
      <w:r>
        <w:t xml:space="preserve"> </w:t>
      </w:r>
      <w:r>
        <w:t xml:space="preserve">förtrollande blick på lotsen.</w:t>
      </w:r>
    </w:p>
    <w:p>
      <w:pPr>
        <w:pStyle w:val="BodyText"/>
      </w:pPr>
      <w:r>
        <w:t xml:space="preserve">– Ja, det är icke värt att du söker förtrolla mig, för jag är</w:t>
      </w:r>
      <w:r>
        <w:t xml:space="preserve"> </w:t>
      </w:r>
      <w:r>
        <w:t xml:space="preserve">förlovad med en bra flicka! sade lotsen och såg på henne mellan</w:t>
      </w:r>
      <w:r>
        <w:t xml:space="preserve"> </w:t>
      </w:r>
      <w:r>
        <w:t xml:space="preserve">ringfingret och långfingret som häxor, när de ska döva domaren.</w:t>
      </w:r>
    </w:p>
    <w:p>
      <w:pPr>
        <w:pStyle w:val="BodyText"/>
      </w:pPr>
      <w:r>
        <w:t xml:space="preserve">Damen var ung och skön upptill, men nertill från midjan var det något</w:t>
      </w:r>
      <w:r>
        <w:t xml:space="preserve"> </w:t>
      </w:r>
      <w:r>
        <w:t xml:space="preserve">mycket gammalt, som om hon var hoplappad av två stycken.</w:t>
      </w:r>
    </w:p>
    <w:p>
      <w:pPr>
        <w:pStyle w:val="BodyText"/>
      </w:pPr>
      <w:r>
        <w:t xml:space="preserve">– Nå, låt mig se på stället, sa’ lotsen.</w:t>
      </w:r>
    </w:p>
    <w:p>
      <w:pPr>
        <w:pStyle w:val="BodyText"/>
      </w:pPr>
      <w:r>
        <w:t xml:space="preserve">– Var så god, svarade damen och öppnade en dörr i bakgrunden.</w:t>
      </w:r>
    </w:p>
    <w:p>
      <w:pPr>
        <w:pStyle w:val="BodyText"/>
      </w:pPr>
      <w:r>
        <w:t xml:space="preserve">De gingo ut, och befunno sig i en ekskog.</w:t>
      </w:r>
    </w:p>
    <w:p>
      <w:pPr>
        <w:pStyle w:val="BodyText"/>
      </w:pPr>
      <w:r>
        <w:t xml:space="preserve">– Mitt igenom skogen, bara, så äro vi framme! sade damen och bad</w:t>
      </w:r>
      <w:r>
        <w:t xml:space="preserve"> </w:t>
      </w:r>
      <w:r>
        <w:t xml:space="preserve">lotsen gå först, ty hon ville naturligtvis inte vända ryggen till.</w:t>
      </w:r>
    </w:p>
    <w:p>
      <w:pPr>
        <w:pStyle w:val="BodyText"/>
      </w:pPr>
      <w:r>
        <w:t xml:space="preserve">– Det är väl här som tjurn går, kan jag förstå, sade lotsen som hade</w:t>
      </w:r>
      <w:r>
        <w:t xml:space="preserve"> </w:t>
      </w:r>
      <w:r>
        <w:t xml:space="preserve">tankarne med sig.</w:t>
      </w:r>
    </w:p>
    <w:p>
      <w:pPr>
        <w:pStyle w:val="BodyText"/>
      </w:pPr>
      <w:r>
        <w:t xml:space="preserve">– Du är väl inte rädd för tjurn? svarte damen.</w:t>
      </w:r>
    </w:p>
    <w:p>
      <w:pPr>
        <w:pStyle w:val="BodyText"/>
      </w:pPr>
      <w:r>
        <w:t xml:space="preserve">– Vi får väl se på’n, mente lotsen.</w:t>
      </w:r>
    </w:p>
    <w:p>
      <w:pPr>
        <w:pStyle w:val="BodyText"/>
      </w:pPr>
      <w:r>
        <w:t xml:space="preserve">De gingo över bergknallar och trädrötter, träsk och svedjor, fällen</w:t>
      </w:r>
      <w:r>
        <w:t xml:space="preserve"> </w:t>
      </w:r>
      <w:r>
        <w:t xml:space="preserve">och milbottnar, men Viktor måste vända sig om ibland och se efter om hon</w:t>
      </w:r>
      <w:r>
        <w:t xml:space="preserve"> </w:t>
      </w:r>
      <w:r>
        <w:t xml:space="preserve">var med, ty han hörde icke hennes steg; och även när han vänt sig om och</w:t>
      </w:r>
      <w:r>
        <w:t xml:space="preserve"> </w:t>
      </w:r>
      <w:r>
        <w:t xml:space="preserve">hade henne framför sig, måste hans öga leta opp henne, ty hennes</w:t>
      </w:r>
      <w:r>
        <w:t xml:space="preserve"> </w:t>
      </w:r>
      <w:r>
        <w:t xml:space="preserve">klänning i gult och grönt gjorde henne nästan osynlig.</w:t>
      </w:r>
    </w:p>
    <w:p>
      <w:pPr>
        <w:pStyle w:val="BodyText"/>
      </w:pPr>
      <w:r>
        <w:t xml:space="preserve">Slutligen kommo de till en glänta eller öppen rödja i skogen, och som</w:t>
      </w:r>
      <w:r>
        <w:t xml:space="preserve"> </w:t>
      </w:r>
      <w:r>
        <w:t xml:space="preserve">Viktor stod mitt på den gröna planen, kom tjurn fram som om han stått</w:t>
      </w:r>
      <w:r>
        <w:t xml:space="preserve"> </w:t>
      </w:r>
      <w:r>
        <w:t xml:space="preserve">och väntat. Han var svart, hade en vit stjärna i pannan och blod i</w:t>
      </w:r>
      <w:r>
        <w:t xml:space="preserve"> </w:t>
      </w:r>
      <w:r>
        <w:t xml:space="preserve">ögonvrårna.</w:t>
      </w:r>
    </w:p>
    <w:p>
      <w:pPr>
        <w:pStyle w:val="BodyText"/>
      </w:pPr>
      <w:r>
        <w:t xml:space="preserve">Som ingen flykt var möjlig, fanns endast angrepp och försvar. Viktor</w:t>
      </w:r>
      <w:r>
        <w:t xml:space="preserve"> </w:t>
      </w:r>
      <w:r>
        <w:t xml:space="preserve">kastade en blick på marken, och se, där låg en gärsgårdsstör nyss huggen</w:t>
      </w:r>
      <w:r>
        <w:t xml:space="preserve"> </w:t>
      </w:r>
      <w:r>
        <w:t xml:space="preserve">med en klump i ändan. Den tog han opp och ställde sig i posityr.</w:t>
      </w:r>
    </w:p>
    <w:p>
      <w:pPr>
        <w:pStyle w:val="BodyText"/>
      </w:pPr>
      <w:r>
        <w:t xml:space="preserve">– Du eller jag! kommenderade han! Ett, två, tre!</w:t>
      </w:r>
    </w:p>
    <w:p>
      <w:pPr>
        <w:pStyle w:val="BodyText"/>
      </w:pPr>
      <w:r>
        <w:t xml:space="preserve">Nu började dansen. Tjurn backade först som en ångbåt, och genom</w:t>
      </w:r>
      <w:r>
        <w:t xml:space="preserve"> </w:t>
      </w:r>
      <w:r>
        <w:t xml:space="preserve">näsborrarne släppte han ut ånga, rörde på svansen som en propeller; och</w:t>
      </w:r>
      <w:r>
        <w:t xml:space="preserve"> </w:t>
      </w:r>
      <w:r>
        <w:t xml:space="preserve">så gick det för fullt, framåt.</w:t>
      </w:r>
    </w:p>
    <w:p>
      <w:pPr>
        <w:pStyle w:val="BodyText"/>
      </w:pPr>
      <w:r>
        <w:t xml:space="preserve">Det susade i luften och så small det som ett skott när stören</w:t>
      </w:r>
      <w:r>
        <w:t xml:space="preserve"> </w:t>
      </w:r>
      <w:r>
        <w:t xml:space="preserve">träffade mitt emellan tjurens ögon. Viktor var med ett språng åt sidan</w:t>
      </w:r>
      <w:r>
        <w:t xml:space="preserve"> </w:t>
      </w:r>
      <w:r>
        <w:t xml:space="preserve">men tjuren höll kursen för fullt. Då förändrades sceneriet; till Viktors</w:t>
      </w:r>
      <w:r>
        <w:t xml:space="preserve"> </w:t>
      </w:r>
      <w:r>
        <w:t xml:space="preserve">stora förskräckelse såg han odjuret styra ner mot skogsbrynet där i en</w:t>
      </w:r>
      <w:r>
        <w:t xml:space="preserve"> </w:t>
      </w:r>
      <w:r>
        <w:t xml:space="preserve">ljus klänning hans fästmö skyndade fram att möta sin fästman.</w:t>
      </w:r>
    </w:p>
    <w:p>
      <w:pPr>
        <w:pStyle w:val="BodyText"/>
      </w:pPr>
      <w:r>
        <w:t xml:space="preserve">Då skrek han ur djupet av sin själ: Upp i ett träd, Anna! tjuren</w:t>
      </w:r>
      <w:r>
        <w:t xml:space="preserve"> </w:t>
      </w:r>
      <w:r>
        <w:t xml:space="preserve">kommer!</w:t>
      </w:r>
    </w:p>
    <w:p>
      <w:pPr>
        <w:pStyle w:val="BodyText"/>
      </w:pPr>
      <w:r>
        <w:t xml:space="preserve">Och så sprang han efter odjuret, slog honom på bakbenen på smalaste</w:t>
      </w:r>
      <w:r>
        <w:t xml:space="preserve"> </w:t>
      </w:r>
      <w:r>
        <w:t xml:space="preserve">stället för att krossa en benpipa om det var möjligt. Och med</w:t>
      </w:r>
      <w:r>
        <w:t xml:space="preserve"> </w:t>
      </w:r>
      <w:r>
        <w:t xml:space="preserve">övermänskliga krafter fick han kolossen att sjunka ner på marken. Anna</w:t>
      </w:r>
      <w:r>
        <w:t xml:space="preserve"> </w:t>
      </w:r>
      <w:r>
        <w:t xml:space="preserve">var räddad och lotsen höll henne i sina armar.</w:t>
      </w:r>
    </w:p>
    <w:p>
      <w:pPr>
        <w:pStyle w:val="BodyText"/>
      </w:pPr>
      <w:r>
        <w:t xml:space="preserve">– Vart skall vi nu gå? sade han. Vi gå väl hem?</w:t>
      </w:r>
    </w:p>
    <w:p>
      <w:pPr>
        <w:pStyle w:val="BodyText"/>
      </w:pPr>
      <w:r>
        <w:t xml:space="preserve">Att fråga henne varifrån hon kom, föll honom icke in på grunder vi</w:t>
      </w:r>
      <w:r>
        <w:t xml:space="preserve"> </w:t>
      </w:r>
      <w:r>
        <w:t xml:space="preserve">sedan få veta.</w:t>
      </w:r>
    </w:p>
    <w:p>
      <w:pPr>
        <w:pStyle w:val="BodyText"/>
      </w:pPr>
      <w:r>
        <w:t xml:space="preserve">De gingo hand i hand, gångstigen framåt och voro lyckliga vid det</w:t>
      </w:r>
      <w:r>
        <w:t xml:space="preserve"> </w:t>
      </w:r>
      <w:r>
        <w:t xml:space="preserve">oväntade återseendet. Men när de gått en stund, stannade Viktor</w:t>
      </w:r>
      <w:r>
        <w:t xml:space="preserve"> </w:t>
      </w:r>
      <w:r>
        <w:t xml:space="preserve">plötsligt och sade:</w:t>
      </w:r>
    </w:p>
    <w:p>
      <w:pPr>
        <w:pStyle w:val="BodyText"/>
      </w:pPr>
      <w:r>
        <w:t xml:space="preserve">– Vänta ett ögonblick, jag måste gå och se om tjurn, för det är synd</w:t>
      </w:r>
      <w:r>
        <w:t xml:space="preserve"> </w:t>
      </w:r>
      <w:r>
        <w:t xml:space="preserve">om honom i alla fall.</w:t>
      </w:r>
    </w:p>
    <w:p>
      <w:pPr>
        <w:pStyle w:val="BodyText"/>
      </w:pPr>
      <w:r>
        <w:t xml:space="preserve">Då förvandlades Annas anlete och hennes ögonvrå blev blodig. Med ett</w:t>
      </w:r>
      <w:r>
        <w:t xml:space="preserve"> </w:t>
      </w:r>
      <w:r>
        <w:t xml:space="preserve">vilt elakt uttryck sade hon bara: gå, jag väntar!</w:t>
      </w:r>
    </w:p>
    <w:p>
      <w:pPr>
        <w:pStyle w:val="BodyText"/>
      </w:pPr>
      <w:r>
        <w:t xml:space="preserve">Lotsen betraktade henne med sorgsna blickar, ty han hörde att hon</w:t>
      </w:r>
      <w:r>
        <w:t xml:space="preserve"> </w:t>
      </w:r>
      <w:r>
        <w:t xml:space="preserve">talade osant. Men han följde henne. Hennes gång var så ovanlig dock, och</w:t>
      </w:r>
      <w:r>
        <w:t xml:space="preserve"> </w:t>
      </w:r>
      <w:r>
        <w:t xml:space="preserve">han började frysa i hela vänstra sidan.</w:t>
      </w:r>
    </w:p>
    <w:p>
      <w:pPr>
        <w:pStyle w:val="BodyText"/>
      </w:pPr>
      <w:r>
        <w:t xml:space="preserve">När de gått en stund till, stannade Viktor igen.</w:t>
      </w:r>
    </w:p>
    <w:p>
      <w:pPr>
        <w:pStyle w:val="BodyText"/>
      </w:pPr>
      <w:r>
        <w:t xml:space="preserve">– Giv mig din hand, sade han; nej den vänstra.</w:t>
      </w:r>
    </w:p>
    <w:p>
      <w:pPr>
        <w:pStyle w:val="BodyText"/>
      </w:pPr>
      <w:r>
        <w:t xml:space="preserve">Då såg han att ringen icke fanns där.</w:t>
      </w:r>
    </w:p>
    <w:p>
      <w:pPr>
        <w:pStyle w:val="BodyText"/>
      </w:pPr>
      <w:r>
        <w:t xml:space="preserve">– Var är ringen? frågade han.</w:t>
      </w:r>
    </w:p>
    <w:p>
      <w:pPr>
        <w:pStyle w:val="BodyText"/>
      </w:pPr>
      <w:r>
        <w:t xml:space="preserve">– Den har jag tappat, svarte hon.</w:t>
      </w:r>
    </w:p>
    <w:p>
      <w:pPr>
        <w:pStyle w:val="BodyText"/>
      </w:pPr>
      <w:r>
        <w:t xml:space="preserve">– Du är min Anna, men du är icke. Det har flugit en främmande i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I detsamma gav hon honom en blick åt sidan, och han såg att det icke var en människas</w:t>
      </w:r>
      <w:r>
        <w:t xml:space="preserve"> </w:t>
      </w:r>
      <w:r>
        <w:t xml:space="preserve">utan det var tjurens blodiga blick, och han förstod.</w:t>
      </w:r>
    </w:p>
    <w:p>
      <w:pPr>
        <w:pStyle w:val="BodyText"/>
      </w:pPr>
      <w:r>
        <w:t xml:space="preserve">– Vik hädan, lövjerska! sade han och spottade henne i ansiktet.</w:t>
      </w:r>
    </w:p>
    <w:p>
      <w:pPr>
        <w:pStyle w:val="BodyText"/>
      </w:pPr>
      <w:r>
        <w:t xml:space="preserve">Då skulle man sett! Den falska Anna skiftade hamn, blev gulgrön i</w:t>
      </w:r>
      <w:r>
        <w:t xml:space="preserve"> </w:t>
      </w:r>
      <w:r>
        <w:t xml:space="preserve">ansiktet som galla, sprack av ilska, och i nästa ögonblick skuttade en</w:t>
      </w:r>
      <w:r>
        <w:t xml:space="preserve"> </w:t>
      </w:r>
      <w:r>
        <w:t xml:space="preserve">svart kanin bort över blåbärsriset och var försvunnen.</w:t>
      </w:r>
    </w:p>
    <w:p>
      <w:pPr>
        <w:pStyle w:val="BodyText"/>
      </w:pPr>
      <w:r>
        <w:t xml:space="preserve">Nu stod han där i villande skogen, men han var icke bortkommen för</w:t>
      </w:r>
      <w:r>
        <w:t xml:space="preserve"> </w:t>
      </w:r>
      <w:r>
        <w:t xml:space="preserve">det, utan tänkte: jag går väl på; kommer så själva den, så läser jag</w:t>
      </w:r>
      <w:r>
        <w:t xml:space="preserve"> </w:t>
      </w:r>
      <w:r>
        <w:t xml:space="preserve">mitt fadervår framlänges, för det räcker långa vägar.</w:t>
      </w:r>
    </w:p>
    <w:p>
      <w:pPr>
        <w:pStyle w:val="BodyText"/>
      </w:pPr>
      <w:r>
        <w:t xml:space="preserve">Så gick han på, och fick se en stuga. Han knackade, och togs emot av</w:t>
      </w:r>
      <w:r>
        <w:t xml:space="preserve"> </w:t>
      </w:r>
      <w:r>
        <w:t xml:space="preserve">en gammal gumma; frågade om han kunde få härbärge över natten. Gumman</w:t>
      </w:r>
      <w:r>
        <w:t xml:space="preserve"> </w:t>
      </w:r>
      <w:r>
        <w:t xml:space="preserve">svarade att det kunde han få, men att det inte var något att bjuda på,</w:t>
      </w:r>
      <w:r>
        <w:t xml:space="preserve"> </w:t>
      </w:r>
      <w:r>
        <w:t xml:space="preserve">för det var bara en kammare på vinden som var si och så.</w:t>
      </w:r>
    </w:p>
    <w:p>
      <w:pPr>
        <w:pStyle w:val="BodyText"/>
      </w:pPr>
      <w:r>
        <w:t xml:space="preserve">– Den får vara hur han vill, nu måste jag sova.</w:t>
      </w:r>
    </w:p>
    <w:p>
      <w:pPr>
        <w:pStyle w:val="BodyText"/>
      </w:pPr>
      <w:r>
        <w:t xml:space="preserve">Ja, hur de jämkade, så fick han följa med opp på vinden och in i</w:t>
      </w:r>
      <w:r>
        <w:t xml:space="preserve"> </w:t>
      </w:r>
      <w:r>
        <w:t xml:space="preserve">kammaren. Där hängde en stor getingbilla ovanför sängen, och gumman bad</w:t>
      </w:r>
      <w:r>
        <w:t xml:space="preserve"> </w:t>
      </w:r>
      <w:r>
        <w:t xml:space="preserve">om ursäkt för att de hade sådant främmande.</w:t>
      </w:r>
    </w:p>
    <w:p>
      <w:pPr>
        <w:pStyle w:val="BodyText"/>
      </w:pPr>
      <w:r>
        <w:t xml:space="preserve">– Skadar inte; getingar äro som människorna, de äro snälla ända tills</w:t>
      </w:r>
      <w:r>
        <w:t xml:space="preserve"> </w:t>
      </w:r>
      <w:r>
        <w:t xml:space="preserve">man retar dem. Kanske ni har ormar också?</w:t>
      </w:r>
    </w:p>
    <w:p>
      <w:pPr>
        <w:pStyle w:val="BodyText"/>
      </w:pPr>
      <w:r>
        <w:t xml:space="preserve">– Ja, vi har några stycken, förståss.</w:t>
      </w:r>
    </w:p>
    <w:p>
      <w:pPr>
        <w:pStyle w:val="BodyText"/>
      </w:pPr>
      <w:r>
        <w:t xml:space="preserve">– Skadar inte; de tycker om sängvärmen, så vi ska nog bli sams! Är</w:t>
      </w:r>
      <w:r>
        <w:t xml:space="preserve"> </w:t>
      </w:r>
      <w:r>
        <w:t xml:space="preserve">det huggorm eller snok? Jag är visserligen inte noga på sällskapet, men</w:t>
      </w:r>
      <w:r>
        <w:t xml:space="preserve"> </w:t>
      </w:r>
      <w:r>
        <w:t xml:space="preserve">jag föredrar snoken!</w:t>
      </w:r>
    </w:p>
    <w:p>
      <w:pPr>
        <w:pStyle w:val="BodyText"/>
      </w:pPr>
      <w:r>
        <w:t xml:space="preserve">Gumman stod svarslös när lotsen började reda i sängen och visade</w:t>
      </w:r>
      <w:r>
        <w:t xml:space="preserve"> </w:t>
      </w:r>
      <w:r>
        <w:t xml:space="preserve">bestämd avsikt att sova i rummet.</w:t>
      </w:r>
    </w:p>
    <w:p>
      <w:pPr>
        <w:pStyle w:val="BodyText"/>
      </w:pPr>
      <w:r>
        <w:t xml:space="preserve">I detsamma hördes utanpå det stängda fönstret ett ängsligt surrande,</w:t>
      </w:r>
      <w:r>
        <w:t xml:space="preserve"> </w:t>
      </w:r>
      <w:r>
        <w:t xml:space="preserve">och en stor bålgeting försökte komma in.</w:t>
      </w:r>
    </w:p>
    <w:p>
      <w:pPr>
        <w:pStyle w:val="BodyText"/>
      </w:pPr>
      <w:r>
        <w:t xml:space="preserve">– Släpp in den stackarn! sa lotsen och öppnade fönstret.</w:t>
      </w:r>
    </w:p>
    <w:p>
      <w:pPr>
        <w:pStyle w:val="BodyText"/>
      </w:pPr>
      <w:r>
        <w:t xml:space="preserve">– Nej, sådan en! Gör slut på’n! skrek gumman.</w:t>
      </w:r>
    </w:p>
    <w:p>
      <w:pPr>
        <w:pStyle w:val="BodyText"/>
      </w:pPr>
      <w:r>
        <w:t xml:space="preserve">– Varför ska jag det? Han kanske har ungar här som ska svälta och så</w:t>
      </w:r>
      <w:r>
        <w:t xml:space="preserve"> </w:t>
      </w:r>
      <w:r>
        <w:t xml:space="preserve">får jag ligga och höra på barnskrik! nej tack! ... Kom du lilla</w:t>
      </w:r>
      <w:r>
        <w:t xml:space="preserve"> </w:t>
      </w:r>
      <w:r>
        <w:t xml:space="preserve">geting.</w:t>
      </w:r>
    </w:p>
    <w:p>
      <w:pPr>
        <w:pStyle w:val="BodyText"/>
      </w:pPr>
      <w:r>
        <w:t xml:space="preserve">– Han bits! gick gumman på.</w:t>
      </w:r>
    </w:p>
    <w:p>
      <w:pPr>
        <w:pStyle w:val="BodyText"/>
      </w:pPr>
      <w:r>
        <w:t xml:space="preserve">– Nej vars, han biter bara elaka människor ...</w:t>
      </w:r>
    </w:p>
    <w:p>
      <w:pPr>
        <w:pStyle w:val="BodyText"/>
      </w:pPr>
      <w:r>
        <w:t xml:space="preserve">Och nu öppnades fönstret. In tågade en bålgeting så stor som ett</w:t>
      </w:r>
      <w:r>
        <w:t xml:space="preserve"> </w:t>
      </w:r>
      <w:r>
        <w:t xml:space="preserve">duvägg; och surrande som en bassträng begav han sig straxt upp i boet.</w:t>
      </w:r>
      <w:r>
        <w:t xml:space="preserve"> </w:t>
      </w:r>
      <w:r>
        <w:t xml:space="preserve">Och så blev det tyst.</w:t>
      </w:r>
    </w:p>
    <w:p>
      <w:pPr>
        <w:pStyle w:val="BodyText"/>
      </w:pPr>
      <w:r>
        <w:t xml:space="preserve">Gumman gick, och lotsen kröp i säng.</w:t>
      </w:r>
    </w:p>
    <w:p>
      <w:pPr>
        <w:pStyle w:val="BodyText"/>
      </w:pPr>
      <w:r>
        <w:t xml:space="preserve">När han kom ner i stugan följande morgon fann han icke gumman där;</w:t>
      </w:r>
      <w:r>
        <w:t xml:space="preserve"> </w:t>
      </w:r>
      <w:r>
        <w:t xml:space="preserve">men på den enda stolen satt en svart katt och spann; kattorna äro ju</w:t>
      </w:r>
      <w:r>
        <w:t xml:space="preserve"> </w:t>
      </w:r>
      <w:r>
        <w:t xml:space="preserve">dömda att spinna därför att de äro så lata, och något ska de göra.</w:t>
      </w:r>
    </w:p>
    <w:p>
      <w:pPr>
        <w:pStyle w:val="BodyText"/>
      </w:pPr>
      <w:r>
        <w:t xml:space="preserve">– Stig upp, katt, sa lotsen, för jag ska sitta.</w:t>
      </w:r>
    </w:p>
    <w:p>
      <w:pPr>
        <w:pStyle w:val="BodyText"/>
      </w:pPr>
      <w:r>
        <w:t xml:space="preserve">Och så tog han katten och satte den i spisen. Men det var ingen</w:t>
      </w:r>
      <w:r>
        <w:t xml:space="preserve"> </w:t>
      </w:r>
      <w:r>
        <w:t xml:space="preserve">vanlig katt, för nu började han gnistra med rygghåren så att det tog eld</w:t>
      </w:r>
      <w:r>
        <w:t xml:space="preserve"> </w:t>
      </w:r>
      <w:r>
        <w:t xml:space="preserve">i spånorna.</w:t>
      </w:r>
    </w:p>
    <w:p>
      <w:pPr>
        <w:pStyle w:val="BodyText"/>
      </w:pPr>
      <w:r>
        <w:t xml:space="preserve">– Kan du göra eld, så kan du koka kaffe också, sa lotsen.</w:t>
      </w:r>
    </w:p>
    <w:p>
      <w:pPr>
        <w:pStyle w:val="BodyText"/>
      </w:pPr>
      <w:r>
        <w:t xml:space="preserve">Men katten är av den ullen att han icke vill det en annan vill, och</w:t>
      </w:r>
      <w:r>
        <w:t xml:space="preserve"> </w:t>
      </w:r>
      <w:r>
        <w:t xml:space="preserve">nu började han fräsa och spotta så att elden slocknade.</w:t>
      </w:r>
    </w:p>
    <w:p>
      <w:pPr>
        <w:pStyle w:val="BodyText"/>
      </w:pPr>
      <w:r>
        <w:t xml:space="preserve">I detsamma hörde lotsen en spade ställas mot stugväggen; och när han</w:t>
      </w:r>
      <w:r>
        <w:t xml:space="preserve"> </w:t>
      </w:r>
      <w:r>
        <w:t xml:space="preserve">tittade ut, fick han se gumman som stod vid en grop hon kastat upp ute i</w:t>
      </w:r>
      <w:r>
        <w:t xml:space="preserve"> </w:t>
      </w:r>
      <w:r>
        <w:t xml:space="preserve">trädgården.</w:t>
      </w:r>
    </w:p>
    <w:p>
      <w:pPr>
        <w:pStyle w:val="BodyText"/>
      </w:pPr>
      <w:r>
        <w:t xml:space="preserve">– Jaså du gräver min grav du gamla, sade han.</w:t>
      </w:r>
    </w:p>
    <w:p>
      <w:pPr>
        <w:pStyle w:val="BodyText"/>
      </w:pPr>
      <w:r>
        <w:t xml:space="preserve">Och i detsamma kom gumman in. När hon fick se Viktor frisk och sund,</w:t>
      </w:r>
      <w:r>
        <w:t xml:space="preserve"> </w:t>
      </w:r>
      <w:r>
        <w:t xml:space="preserve">blev hon alldeles utom sig av förvåning; och nu bekände hon, att ingen</w:t>
      </w:r>
      <w:r>
        <w:t xml:space="preserve"> </w:t>
      </w:r>
      <w:r>
        <w:t xml:space="preserve">gått levande ut ur den kammaren, och att hon därför grävt hans grav i</w:t>
      </w:r>
      <w:r>
        <w:t xml:space="preserve"> </w:t>
      </w:r>
      <w:r>
        <w:t xml:space="preserve">förvägen. Men som hon såg lite illa, tyckte hon att lotsen fått en</w:t>
      </w:r>
      <w:r>
        <w:t xml:space="preserve"> </w:t>
      </w:r>
      <w:r>
        <w:t xml:space="preserve">underlig halsduk.</w:t>
      </w:r>
    </w:p>
    <w:p>
      <w:pPr>
        <w:pStyle w:val="BodyText"/>
      </w:pPr>
      <w:r>
        <w:t xml:space="preserve">– Ja, har du sett maken till halsduk, sa Viktor och strök med handen</w:t>
      </w:r>
      <w:r>
        <w:t xml:space="preserve"> </w:t>
      </w:r>
      <w:r>
        <w:t xml:space="preserve">under sin haka.</w:t>
      </w:r>
    </w:p>
    <w:p>
      <w:pPr>
        <w:pStyle w:val="BodyText"/>
      </w:pPr>
      <w:r>
        <w:t xml:space="preserve">Där satt en orm som gjort en fin knut med två gula fläckar på; det</w:t>
      </w:r>
      <w:r>
        <w:t xml:space="preserve"> </w:t>
      </w:r>
      <w:r>
        <w:t xml:space="preserve">var dess öron; och ögonen lyste som ädelstenar.</w:t>
      </w:r>
    </w:p>
    <w:p>
      <w:pPr>
        <w:pStyle w:val="BodyText"/>
      </w:pPr>
      <w:r>
        <w:t xml:space="preserve">– Visa faster dina kråsnålar, sa lotsen.</w:t>
      </w:r>
    </w:p>
    <w:p>
      <w:pPr>
        <w:pStyle w:val="BodyText"/>
      </w:pPr>
      <w:r>
        <w:t xml:space="preserve">Och när han kliade ormen på huvet, så syntes båda kråsnålarne mitt i</w:t>
      </w:r>
      <w:r>
        <w:t xml:space="preserve"> </w:t>
      </w:r>
      <w:r>
        <w:t xml:space="preserve">gapet.</w:t>
      </w:r>
    </w:p>
    <w:p>
      <w:pPr>
        <w:pStyle w:val="BodyText"/>
      </w:pPr>
      <w:r>
        <w:t xml:space="preserve">Då föll gumman i farstun och utbrast:</w:t>
      </w:r>
    </w:p>
    <w:p>
      <w:pPr>
        <w:pStyle w:val="BodyText"/>
      </w:pPr>
      <w:r>
        <w:t xml:space="preserve">– Jag ser nu att du fått mitt brev och förstått det. – Du är en bra</w:t>
      </w:r>
      <w:r>
        <w:t xml:space="preserve"> </w:t>
      </w:r>
      <w:r>
        <w:t xml:space="preserve">karl!</w:t>
      </w:r>
    </w:p>
    <w:p>
      <w:pPr>
        <w:pStyle w:val="BodyText"/>
      </w:pPr>
      <w:r>
        <w:t xml:space="preserve">– Jaså det var ditt automatbrev, sa’ lotsen, och tog upp brevet ur</w:t>
      </w:r>
      <w:r>
        <w:t xml:space="preserve"> </w:t>
      </w:r>
      <w:r>
        <w:t xml:space="preserve">bröstfickan. Det skall jag sätta i glas och ram när jag kommer hem.</w:t>
      </w:r>
    </w:p>
    <w:p>
      <w:pPr>
        <w:pStyle w:val="BodyText"/>
      </w:pPr>
      <w:r>
        <w:t xml:space="preserve">Vet ni vad som stod i brevet? – Det stod bara så här: »Mann muss sich</w:t>
      </w:r>
      <w:r>
        <w:t xml:space="preserve"> </w:t>
      </w:r>
      <w:r>
        <w:t xml:space="preserve">nie verbluffen lassen» vilket kan översättas med: »Lyckan står den</w:t>
      </w:r>
      <w:r>
        <w:t xml:space="preserve"> </w:t>
      </w:r>
      <w:r>
        <w:t xml:space="preserve">djärve bi.»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Anne-Marie, som hörde sin mamma sluta historien så där, frågade</w:t>
      </w:r>
      <w:r>
        <w:t xml:space="preserve"> </w:t>
      </w:r>
      <w:r>
        <w:t xml:space="preserve">nu:</w:t>
      </w:r>
    </w:p>
    <w:p>
      <w:pPr>
        <w:pStyle w:val="BodyText"/>
      </w:pPr>
      <w:r>
        <w:t xml:space="preserve">– Ja, men, hur kom det sig till att lotsen kunde gå från skeppet till</w:t>
      </w:r>
      <w:r>
        <w:t xml:space="preserve"> </w:t>
      </w:r>
      <w:r>
        <w:t xml:space="preserve">passagen; och gick han inte tillbaka sen, eller hade han bara drömt</w:t>
      </w:r>
      <w:r>
        <w:t xml:space="preserve"> </w:t>
      </w:r>
      <w:r>
        <w:t xml:space="preserve">alltihop?</w:t>
      </w:r>
    </w:p>
    <w:p>
      <w:pPr>
        <w:pStyle w:val="BodyText"/>
      </w:pPr>
      <w:r>
        <w:t xml:space="preserve">– Det skall du få höra en annan gång, lilla frågvis, svarte</w:t>
      </w:r>
      <w:r>
        <w:t xml:space="preserve"> </w:t>
      </w:r>
      <w:r>
        <w:t xml:space="preserve">mamma.</w:t>
      </w:r>
    </w:p>
    <w:p>
      <w:pPr>
        <w:pStyle w:val="BodyText"/>
      </w:pPr>
      <w:r>
        <w:t xml:space="preserve">– Ja, men det stod också några verser i en bok ...</w:t>
      </w:r>
    </w:p>
    <w:p>
      <w:pPr>
        <w:pStyle w:val="BodyText"/>
      </w:pPr>
      <w:r>
        <w:t xml:space="preserve">– Vad för verser? Jaså de där i snäckbutiken ... ja, dem har jag</w:t>
      </w:r>
      <w:r>
        <w:t xml:space="preserve"> </w:t>
      </w:r>
      <w:r>
        <w:t xml:space="preserve">glömt bort ..., sa mamma. Men inte ska man fråga sådant; det är ju bara</w:t>
      </w:r>
      <w:r>
        <w:t xml:space="preserve"> </w:t>
      </w:r>
      <w:r>
        <w:t xml:space="preserve">en saga, kära barn!</w:t>
      </w:r>
    </w:p>
    <w:p>
      <w:pPr>
        <w:pStyle w:val="BodyText"/>
      </w:pPr>
      <w:r>
        <w:br/>
      </w:r>
    </w:p>
    <w:bookmarkEnd w:id="23"/>
    <w:bookmarkStart w:id="24" w:name="fotografi-och-filosofi"/>
    <w:p>
      <w:pPr>
        <w:pStyle w:val="Heading4"/>
      </w:pPr>
      <w:r>
        <w:t xml:space="preserve">FOTOGRAFI OCH FILOSOFI</w:t>
      </w:r>
    </w:p>
    <w:p>
      <w:pPr>
        <w:pStyle w:val="FirstParagraph"/>
      </w:pPr>
      <w:r>
        <w:t xml:space="preserve">Det var en gång en fotograf. Han fotograferade väldigt; profiler och</w:t>
      </w:r>
      <w:r>
        <w:t xml:space="preserve"> </w:t>
      </w:r>
      <w:r>
        <w:t xml:space="preserve">facer, knästycken och helfigurer; och han kunde utveckla och fixera,</w:t>
      </w:r>
      <w:r>
        <w:t xml:space="preserve"> </w:t>
      </w:r>
      <w:r>
        <w:t xml:space="preserve">tona guldbad och kopiera. Det var en huggare! Men han blev aldrig nöjd,</w:t>
      </w:r>
      <w:r>
        <w:t xml:space="preserve"> </w:t>
      </w:r>
      <w:r>
        <w:t xml:space="preserve">för han var en filosof, en stor filosof och en uppfinnare. Han hade</w:t>
      </w:r>
      <w:r>
        <w:t xml:space="preserve"> </w:t>
      </w:r>
      <w:r>
        <w:t xml:space="preserve">nämligen filosoferat att världen var bakvänd. Det kunde man ju se på</w:t>
      </w:r>
      <w:r>
        <w:t xml:space="preserve"> </w:t>
      </w:r>
      <w:r>
        <w:t xml:space="preserve">plåten, när den låg i utvecklaren. Det som var höger på människan blev</w:t>
      </w:r>
      <w:r>
        <w:t xml:space="preserve"> </w:t>
      </w:r>
      <w:r>
        <w:t xml:space="preserve">här till vänster; det som var mörkt blev ljust, skuggorna blevo dagrar,</w:t>
      </w:r>
      <w:r>
        <w:t xml:space="preserve"> </w:t>
      </w:r>
      <w:r>
        <w:t xml:space="preserve">blått blev vitt och silverknappar blevo dunkla som järn. Bakvänt var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Han hade en kompanjon som var en vanlig människa full av små</w:t>
      </w:r>
      <w:r>
        <w:t xml:space="preserve"> </w:t>
      </w:r>
      <w:r>
        <w:t xml:space="preserve">egenheter. Han rökte till exempel tobak hela dagen; han kunde aldrig</w:t>
      </w:r>
      <w:r>
        <w:t xml:space="preserve"> </w:t>
      </w:r>
      <w:r>
        <w:t xml:space="preserve">lära sig stänga en dörr; han stack kniven i munnen i stället för</w:t>
      </w:r>
      <w:r>
        <w:t xml:space="preserve"> </w:t>
      </w:r>
      <w:r>
        <w:t xml:space="preserve">gaffeln; han gick med hatten på huvet ini rummen; han putsade naglarne</w:t>
      </w:r>
      <w:r>
        <w:t xml:space="preserve"> </w:t>
      </w:r>
      <w:r>
        <w:t xml:space="preserve">mitt på ateljégolvet; och om kvällarne skulle han ha tre glas öl. Han</w:t>
      </w:r>
      <w:r>
        <w:t xml:space="preserve"> </w:t>
      </w:r>
      <w:r>
        <w:t xml:space="preserve">var full av fel.</w:t>
      </w:r>
    </w:p>
    <w:p>
      <w:pPr>
        <w:pStyle w:val="BodyText"/>
      </w:pPr>
      <w:r>
        <w:t xml:space="preserve">Filosofen som däremot var felfri, hyste ovilja mot sin ofullkomlige</w:t>
      </w:r>
      <w:r>
        <w:t xml:space="preserve"> </w:t>
      </w:r>
      <w:r>
        <w:t xml:space="preserve">broder, och han ville skiljas från honom, men kunde icke, ty deras</w:t>
      </w:r>
      <w:r>
        <w:t xml:space="preserve"> </w:t>
      </w:r>
      <w:r>
        <w:t xml:space="preserve">affärer höllo dem ihop; och därför att de måste hålla tillsammans</w:t>
      </w:r>
      <w:r>
        <w:t xml:space="preserve"> </w:t>
      </w:r>
      <w:r>
        <w:t xml:space="preserve">började filosofens ovilliga känslor att övergå till ett oresonligt hat.</w:t>
      </w:r>
      <w:r>
        <w:t xml:space="preserve"> </w:t>
      </w:r>
      <w:r>
        <w:t xml:space="preserve">Det var förskräckligt!</w:t>
      </w:r>
    </w:p>
    <w:p>
      <w:pPr>
        <w:pStyle w:val="BodyText"/>
      </w:pPr>
      <w:r>
        <w:t xml:space="preserve">När det så blev vår, skulle det hyras sommarnöje; kompanjonen sändes</w:t>
      </w:r>
      <w:r>
        <w:t xml:space="preserve"> </w:t>
      </w:r>
      <w:r>
        <w:t xml:space="preserve">ut att anskaffa sådant. Och han skaffade. Därpå reste de ut en</w:t>
      </w:r>
      <w:r>
        <w:t xml:space="preserve"> </w:t>
      </w:r>
      <w:r>
        <w:t xml:space="preserve">lördagskväll på ångbåten. Filosofen satt på överdäck hela vägen och</w:t>
      </w:r>
      <w:r>
        <w:t xml:space="preserve"> </w:t>
      </w:r>
      <w:r>
        <w:t xml:space="preserve">drack punsch. Han var mycket korpulent, och var besvärad av flera</w:t>
      </w:r>
      <w:r>
        <w:t xml:space="preserve"> </w:t>
      </w:r>
      <w:r>
        <w:t xml:space="preserve">åkommor, såsom något åt levern; och med fötterna var det också något</w:t>
      </w:r>
      <w:r>
        <w:t xml:space="preserve"> </w:t>
      </w:r>
      <w:r>
        <w:t xml:space="preserve">trassel, kanske reumatism eller sådant. Nåväl framkomna till ort och</w:t>
      </w:r>
      <w:r>
        <w:t xml:space="preserve"> </w:t>
      </w:r>
      <w:r>
        <w:t xml:space="preserve">ställe, stego de i land på bryggan.</w:t>
      </w:r>
    </w:p>
    <w:p>
      <w:pPr>
        <w:pStyle w:val="BodyText"/>
      </w:pPr>
      <w:r>
        <w:t xml:space="preserve">– Är det här? frågade filosofen?</w:t>
      </w:r>
    </w:p>
    <w:p>
      <w:pPr>
        <w:pStyle w:val="BodyText"/>
      </w:pPr>
      <w:r>
        <w:t xml:space="preserve">– Bara en liten bit att gå, svarte kompanjonen.</w:t>
      </w:r>
    </w:p>
    <w:p>
      <w:pPr>
        <w:pStyle w:val="BodyText"/>
      </w:pPr>
      <w:r>
        <w:t xml:space="preserve">De gingo på en gångstig med trädrötter; och så var vägen slut mitt</w:t>
      </w:r>
      <w:r>
        <w:t xml:space="preserve"> </w:t>
      </w:r>
      <w:r>
        <w:t xml:space="preserve">framför en gärsgård. Den måste äntras. Därpå kom en gångstig med stenar.</w:t>
      </w:r>
      <w:r>
        <w:t xml:space="preserve"> </w:t>
      </w:r>
      <w:r>
        <w:t xml:space="preserve">Filosofen klagade över sina fötter, men glömde snart smärtan för en ny</w:t>
      </w:r>
      <w:r>
        <w:t xml:space="preserve"> </w:t>
      </w:r>
      <w:r>
        <w:t xml:space="preserve">gärsgård, som måste äntras. Därpå försvann vägen som av sig själv; man</w:t>
      </w:r>
      <w:r>
        <w:t xml:space="preserve"> </w:t>
      </w:r>
      <w:r>
        <w:t xml:space="preserve">måste gå på bara bergknallar och trampa väg i buskar och blåbärsris.</w:t>
      </w:r>
    </w:p>
    <w:p>
      <w:pPr>
        <w:pStyle w:val="BodyText"/>
      </w:pPr>
      <w:r>
        <w:t xml:space="preserve">Innanför tredje gärsgårn stod en tjur som jagade filosofen fram till</w:t>
      </w:r>
      <w:r>
        <w:t xml:space="preserve"> </w:t>
      </w:r>
      <w:r>
        <w:t xml:space="preserve">den fjärde gärsgårn, varav han erhöll ett svettbad, vilket öppnade</w:t>
      </w:r>
      <w:r>
        <w:t xml:space="preserve"> </w:t>
      </w:r>
      <w:r>
        <w:t xml:space="preserve">porerna. Efter sjätte gärsgården syntes stugan. Filosofen gick in, och</w:t>
      </w:r>
      <w:r>
        <w:t xml:space="preserve"> </w:t>
      </w:r>
      <w:r>
        <w:t xml:space="preserve">kom ut på verandan.</w:t>
      </w:r>
    </w:p>
    <w:p>
      <w:pPr>
        <w:pStyle w:val="BodyText"/>
      </w:pPr>
      <w:r>
        <w:t xml:space="preserve">– Varför är det så mycket trän? sa’ han. De skymmer utsikten.</w:t>
      </w:r>
    </w:p>
    <w:p>
      <w:pPr>
        <w:pStyle w:val="BodyText"/>
      </w:pPr>
      <w:r>
        <w:t xml:space="preserve">– Jo, de ska skydda för havsvinden! svarte kompanjonen.</w:t>
      </w:r>
    </w:p>
    <w:p>
      <w:pPr>
        <w:pStyle w:val="BodyText"/>
      </w:pPr>
      <w:r>
        <w:t xml:space="preserve">– Och här ser ut som en körgård; vi bor ju mitt i granskog.</w:t>
      </w:r>
    </w:p>
    <w:p>
      <w:pPr>
        <w:pStyle w:val="BodyText"/>
      </w:pPr>
      <w:r>
        <w:t xml:space="preserve">– Det är hälsosamt, sa’ kompanjonen.</w:t>
      </w:r>
    </w:p>
    <w:p>
      <w:pPr>
        <w:pStyle w:val="BodyText"/>
      </w:pPr>
      <w:r>
        <w:t xml:space="preserve">Så skulle de gå och bada. Men det fanns ingen badstrand i filosofisk</w:t>
      </w:r>
      <w:r>
        <w:t xml:space="preserve"> </w:t>
      </w:r>
      <w:r>
        <w:t xml:space="preserve">bemärkelse. Där var bara stenbotten med gyttja.</w:t>
      </w:r>
    </w:p>
    <w:p>
      <w:pPr>
        <w:pStyle w:val="BodyText"/>
      </w:pPr>
      <w:r>
        <w:t xml:space="preserve">Efter badet skulle filosofen dricka ett glas vatten ur källan. Det</w:t>
      </w:r>
      <w:r>
        <w:t xml:space="preserve"> </w:t>
      </w:r>
      <w:r>
        <w:t xml:space="preserve">var ett rostbrunt vatten med en amper smak. Det dugde inte. Ingenting</w:t>
      </w:r>
      <w:r>
        <w:t xml:space="preserve"> </w:t>
      </w:r>
      <w:r>
        <w:t xml:space="preserve">dugde. Kött kunde man icke få köpa, och fisk var det enda som fanns.</w:t>
      </w:r>
    </w:p>
    <w:p>
      <w:pPr>
        <w:pStyle w:val="BodyText"/>
      </w:pPr>
      <w:r>
        <w:t xml:space="preserve">Filosofen blev mörk och satte sig under en kurbits att klaga. Men</w:t>
      </w:r>
      <w:r>
        <w:t xml:space="preserve"> </w:t>
      </w:r>
      <w:r>
        <w:t xml:space="preserve">stanna måste han; och kompanjonen återvände till staden för att sköta</w:t>
      </w:r>
      <w:r>
        <w:t xml:space="preserve"> </w:t>
      </w:r>
      <w:r>
        <w:t xml:space="preserve">affären under kamratens ledighet.</w:t>
      </w:r>
    </w:p>
    <w:p>
      <w:pPr>
        <w:pStyle w:val="BodyText"/>
      </w:pPr>
      <w:r>
        <w:t xml:space="preserve">Sex veckor hade gått, då kompanjonen återvände till sin filosof.</w:t>
      </w:r>
    </w:p>
    <w:p>
      <w:pPr>
        <w:pStyle w:val="BodyText"/>
      </w:pPr>
      <w:r>
        <w:t xml:space="preserve">På bryggan stod en smärt yngling med röda kinder och brun hals. Det</w:t>
      </w:r>
      <w:r>
        <w:t xml:space="preserve"> </w:t>
      </w:r>
      <w:r>
        <w:t xml:space="preserve">var filosofen, föryngrad och levnadslustig.</w:t>
      </w:r>
    </w:p>
    <w:p>
      <w:pPr>
        <w:pStyle w:val="BodyText"/>
      </w:pPr>
      <w:r>
        <w:t xml:space="preserve">Han hoppade över de sex gärsgårdarne och jagade själv tjuren framför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När de kommo på verandan, sade kompanjonen:</w:t>
      </w:r>
    </w:p>
    <w:p>
      <w:pPr>
        <w:pStyle w:val="BodyText"/>
      </w:pPr>
      <w:r>
        <w:t xml:space="preserve">– Du ser frisk ut, hur har du haft det?</w:t>
      </w:r>
    </w:p>
    <w:p>
      <w:pPr>
        <w:pStyle w:val="BodyText"/>
      </w:pPr>
      <w:r>
        <w:t xml:space="preserve">– Jo, sade filosofen, utmärkt! Gärsgårdarne ha tagit fettet av mig;</w:t>
      </w:r>
      <w:r>
        <w:t xml:space="preserve"> </w:t>
      </w:r>
      <w:r>
        <w:t xml:space="preserve">stenarne ha masserat mina fötter; gyttjan har givit mig gyttjebad mot</w:t>
      </w:r>
      <w:r>
        <w:t xml:space="preserve"> </w:t>
      </w:r>
      <w:r>
        <w:t xml:space="preserve">reumatismen; den klena kosten har botat min lever; granskogen mina</w:t>
      </w:r>
      <w:r>
        <w:t xml:space="preserve"> </w:t>
      </w:r>
      <w:r>
        <w:t xml:space="preserve">lungor, och kan du tänka dig, det bruna källvattnet höll järn, just vad</w:t>
      </w:r>
      <w:r>
        <w:t xml:space="preserve"> </w:t>
      </w:r>
      <w:r>
        <w:t xml:space="preserve">jag behövde.</w:t>
      </w:r>
    </w:p>
    <w:p>
      <w:pPr>
        <w:pStyle w:val="BodyText"/>
      </w:pPr>
      <w:r>
        <w:t xml:space="preserve">– Ja, du filosof, sade kompanjonen; av negativplåten får man en</w:t>
      </w:r>
      <w:r>
        <w:t xml:space="preserve"> </w:t>
      </w:r>
      <w:r>
        <w:t xml:space="preserve">positivplåt, där skuggorna bli dagrar igen. Om du ville ta en sådan plåt</w:t>
      </w:r>
      <w:r>
        <w:t xml:space="preserve"> </w:t>
      </w:r>
      <w:r>
        <w:t xml:space="preserve">av mig, och se efter vilka fel jag saknar, skulle du icke hata mig. –</w:t>
      </w:r>
      <w:r>
        <w:t xml:space="preserve"> </w:t>
      </w:r>
      <w:r>
        <w:t xml:space="preserve">Tänk efter bara: jag super inte, och därför sköter jag affärn; jag stjäl</w:t>
      </w:r>
      <w:r>
        <w:t xml:space="preserve"> </w:t>
      </w:r>
      <w:r>
        <w:t xml:space="preserve">inte; jag talar aldrig illa om dig; jag klagar aldrig; jag gör aldrig</w:t>
      </w:r>
      <w:r>
        <w:t xml:space="preserve"> </w:t>
      </w:r>
      <w:r>
        <w:t xml:space="preserve">vitt till svart; jag är aldrig ohövlig mot kunder; jag stiger tidigt opp</w:t>
      </w:r>
      <w:r>
        <w:t xml:space="preserve"> </w:t>
      </w:r>
      <w:r>
        <w:t xml:space="preserve">om morgnarne; jag putsar naglarne för att hålla utvecklaren ren; jag bär</w:t>
      </w:r>
      <w:r>
        <w:t xml:space="preserve"> </w:t>
      </w:r>
      <w:r>
        <w:t xml:space="preserve">hatten på huvet för att inte fälla hår på plåtarne; jag röker tobak för</w:t>
      </w:r>
      <w:r>
        <w:t xml:space="preserve"> </w:t>
      </w:r>
      <w:r>
        <w:t xml:space="preserve">att rena luften från giftiga ångor; jag lämnar dörrarne på glänt för att</w:t>
      </w:r>
      <w:r>
        <w:t xml:space="preserve"> </w:t>
      </w:r>
      <w:r>
        <w:t xml:space="preserve">slippa bullra i ateljén; jag dricker öl om kvälln för att icke falla ner</w:t>
      </w:r>
      <w:r>
        <w:t xml:space="preserve"> </w:t>
      </w:r>
      <w:r>
        <w:t xml:space="preserve">i whiskyn, och jag skjuter in kniven i munnen för att slippa sticka mig</w:t>
      </w:r>
      <w:r>
        <w:t xml:space="preserve"> </w:t>
      </w:r>
      <w:r>
        <w:t xml:space="preserve">på gaffeln.</w:t>
      </w:r>
    </w:p>
    <w:p>
      <w:pPr>
        <w:pStyle w:val="BodyText"/>
      </w:pPr>
      <w:r>
        <w:t xml:space="preserve">– Du är verkligen en stor filosof, sade fotografen; nu ska vi vara</w:t>
      </w:r>
      <w:r>
        <w:t xml:space="preserve"> </w:t>
      </w:r>
      <w:r>
        <w:t xml:space="preserve">vänner! så kommer vi att gå långt.</w:t>
      </w:r>
    </w:p>
    <w:p>
      <w:pPr>
        <w:pStyle w:val="BodyText"/>
      </w:pPr>
      <w:r>
        <w:br/>
      </w:r>
    </w:p>
    <w:bookmarkEnd w:id="24"/>
    <w:bookmarkStart w:id="25" w:name="ett-halvt-ark-papper"/>
    <w:p>
      <w:pPr>
        <w:pStyle w:val="Heading4"/>
      </w:pPr>
      <w:r>
        <w:t xml:space="preserve">ETT HALVT ARK PAPPER</w:t>
      </w:r>
    </w:p>
    <w:p>
      <w:pPr>
        <w:pStyle w:val="FirstParagraph"/>
      </w:pPr>
      <w:r>
        <w:t xml:space="preserve">Sista flyttningslasset hade gått; hyresgästen, en ung man med</w:t>
      </w:r>
      <w:r>
        <w:t xml:space="preserve"> </w:t>
      </w:r>
      <w:r>
        <w:t xml:space="preserve">sorgflor på hatten vandrade ännu en gång genom våningen för att se om</w:t>
      </w:r>
      <w:r>
        <w:t xml:space="preserve"> </w:t>
      </w:r>
      <w:r>
        <w:t xml:space="preserve">han glömt något. – Nej, han hade icke glömt något, absolut ingenting;</w:t>
      </w:r>
      <w:r>
        <w:t xml:space="preserve"> </w:t>
      </w:r>
      <w:r>
        <w:t xml:space="preserve">och så gick han ut, i tamburen, fast besluten att icke mer tänka på det</w:t>
      </w:r>
      <w:r>
        <w:t xml:space="preserve"> </w:t>
      </w:r>
      <w:r>
        <w:t xml:space="preserve">han upplevat i denna våning. Men se, i tamburen, invid telefonen satt</w:t>
      </w:r>
      <w:r>
        <w:t xml:space="preserve"> </w:t>
      </w:r>
      <w:r>
        <w:t xml:space="preserve">ett halvt ark papper fastnubbat, och det var fullskrivet med flera</w:t>
      </w:r>
      <w:r>
        <w:t xml:space="preserve"> </w:t>
      </w:r>
      <w:r>
        <w:t xml:space="preserve">stilar, somt redigt med bläck, annat klottrat med blyerts eller</w:t>
      </w:r>
      <w:r>
        <w:t xml:space="preserve"> </w:t>
      </w:r>
      <w:r>
        <w:t xml:space="preserve">rödpenna. Där stod det, hela denna vackra historia, som avspelats på den</w:t>
      </w:r>
      <w:r>
        <w:t xml:space="preserve"> </w:t>
      </w:r>
      <w:r>
        <w:t xml:space="preserve">korta tiden av två år; allt han ville glömma stod där; ett stycke</w:t>
      </w:r>
      <w:r>
        <w:t xml:space="preserve"> </w:t>
      </w:r>
      <w:r>
        <w:t xml:space="preserve">mänskoliv på ett halvt ark papper.</w:t>
      </w:r>
    </w:p>
    <w:p>
      <w:pPr>
        <w:pStyle w:val="BodyText"/>
      </w:pPr>
      <w:r>
        <w:t xml:space="preserve">Han tog ner arket; det var sådant där sol-gult konceptpapper, som det</w:t>
      </w:r>
      <w:r>
        <w:t xml:space="preserve"> </w:t>
      </w:r>
      <w:r>
        <w:t xml:space="preserve">lyser av. Han lade det på salskakelugnens kappa, och lutad över detsamma</w:t>
      </w:r>
      <w:r>
        <w:t xml:space="preserve"> </w:t>
      </w:r>
      <w:r>
        <w:t xml:space="preserve">läste han. Först stod hennes namn: Alice, det vackraste namn han då</w:t>
      </w:r>
      <w:r>
        <w:t xml:space="preserve"> </w:t>
      </w:r>
      <w:r>
        <w:t xml:space="preserve">visste, därför att det var hans fästmös. Och numret – 15.11. Det såg ut</w:t>
      </w:r>
      <w:r>
        <w:t xml:space="preserve"> </w:t>
      </w:r>
      <w:r>
        <w:t xml:space="preserve">som ett psalmnummer i kyrkan. Därpå stod: Banken. Det var hans arbete,</w:t>
      </w:r>
      <w:r>
        <w:t xml:space="preserve"> </w:t>
      </w:r>
      <w:r>
        <w:t xml:space="preserve">det heliga arbetet som gav brödet, hemmet och makan; grunden till</w:t>
      </w:r>
      <w:r>
        <w:t xml:space="preserve"> </w:t>
      </w:r>
      <w:r>
        <w:t xml:space="preserve">existensen. Men det var överstruket! Ty banken hade störtat, men han</w:t>
      </w:r>
      <w:r>
        <w:t xml:space="preserve"> </w:t>
      </w:r>
      <w:r>
        <w:t xml:space="preserve">hade räddats över på en annan bank, dock efter en kort tid av mycken</w:t>
      </w:r>
      <w:r>
        <w:t xml:space="preserve"> </w:t>
      </w:r>
      <w:r>
        <w:t xml:space="preserve">oro.</w:t>
      </w:r>
    </w:p>
    <w:p>
      <w:pPr>
        <w:pStyle w:val="BodyText"/>
      </w:pPr>
      <w:r>
        <w:t xml:space="preserve">Så kom det: Blomsterhandeln och Hyrkusken. Det var förlovningen, då</w:t>
      </w:r>
      <w:r>
        <w:t xml:space="preserve"> </w:t>
      </w:r>
      <w:r>
        <w:t xml:space="preserve">han hade fickan full av pengar.</w:t>
      </w:r>
    </w:p>
    <w:p>
      <w:pPr>
        <w:pStyle w:val="BodyText"/>
      </w:pPr>
      <w:r>
        <w:t xml:space="preserve">Därpå: Möbelhandlarn, Tapetserarn. Han sätter bo. Expressbyrån: de</w:t>
      </w:r>
      <w:r>
        <w:t xml:space="preserve"> </w:t>
      </w:r>
      <w:r>
        <w:t xml:space="preserve">flytta in.</w:t>
      </w:r>
    </w:p>
    <w:p>
      <w:pPr>
        <w:pStyle w:val="BodyText"/>
      </w:pPr>
      <w:r>
        <w:t xml:space="preserve">Operans biljettkontor: 50.50. De äro nygifta och gå på Operan om</w:t>
      </w:r>
      <w:r>
        <w:t xml:space="preserve"> </w:t>
      </w:r>
      <w:r>
        <w:t xml:space="preserve">söndagarne. Deras bästa stunder då de själva sitta tysta, och råkas i</w:t>
      </w:r>
      <w:r>
        <w:t xml:space="preserve"> </w:t>
      </w:r>
      <w:r>
        <w:t xml:space="preserve">skönhet och harmoni i sagolandet på andra sidan ridån.</w:t>
      </w:r>
    </w:p>
    <w:p>
      <w:pPr>
        <w:pStyle w:val="BodyText"/>
      </w:pPr>
      <w:r>
        <w:t xml:space="preserve">Här följer ett mansnamn som är överstruket. Det var en vän, som nått</w:t>
      </w:r>
      <w:r>
        <w:t xml:space="preserve"> </w:t>
      </w:r>
      <w:r>
        <w:t xml:space="preserve">en viss höjd i samhället, men som icke kunde bära lyckan, utan föll,</w:t>
      </w:r>
      <w:r>
        <w:t xml:space="preserve"> </w:t>
      </w:r>
      <w:r>
        <w:t xml:space="preserve">ohjälpligt, och måste resa långt bort. Så bräckligt är det!</w:t>
      </w:r>
    </w:p>
    <w:p>
      <w:pPr>
        <w:pStyle w:val="BodyText"/>
      </w:pPr>
      <w:r>
        <w:t xml:space="preserve">Här synes något nytt ha inträtt i makarnes liv. Det står, med en</w:t>
      </w:r>
      <w:r>
        <w:t xml:space="preserve"> </w:t>
      </w:r>
      <w:r>
        <w:t xml:space="preserve">fruntimmershand, och blyertspenna: »Frun.» Vilken fru? – Jo, den med den</w:t>
      </w:r>
      <w:r>
        <w:t xml:space="preserve"> </w:t>
      </w:r>
      <w:r>
        <w:t xml:space="preserve">stora kappan och det vänliga deltagande ansiktet, som kommer så tyst,</w:t>
      </w:r>
      <w:r>
        <w:t xml:space="preserve"> </w:t>
      </w:r>
      <w:r>
        <w:t xml:space="preserve">och aldrig går genom salen, utan tar korridorvägen till</w:t>
      </w:r>
      <w:r>
        <w:t xml:space="preserve"> </w:t>
      </w:r>
      <w:r>
        <w:t xml:space="preserve">sängkammaren.</w:t>
      </w:r>
    </w:p>
    <w:p>
      <w:pPr>
        <w:pStyle w:val="BodyText"/>
      </w:pPr>
      <w:r>
        <w:t xml:space="preserve">Under hennes namn står Doktor L.</w:t>
      </w:r>
    </w:p>
    <w:p>
      <w:pPr>
        <w:pStyle w:val="BodyText"/>
      </w:pPr>
      <w:r>
        <w:t xml:space="preserve">För första gången dyker här upp namnet på en släkting. Det står</w:t>
      </w:r>
      <w:r>
        <w:t xml:space="preserve"> </w:t>
      </w:r>
      <w:r>
        <w:t xml:space="preserve">»Mamma». Det är svärmodren, som diskret hållit sig undan för att icke</w:t>
      </w:r>
      <w:r>
        <w:t xml:space="preserve"> </w:t>
      </w:r>
      <w:r>
        <w:t xml:space="preserve">störa de nygifta, men nu påkallas i nödens stund, och kommer med glädje</w:t>
      </w:r>
      <w:r>
        <w:t xml:space="preserve"> </w:t>
      </w:r>
      <w:r>
        <w:t xml:space="preserve">efter som hon behövs.</w:t>
      </w:r>
    </w:p>
    <w:p>
      <w:pPr>
        <w:pStyle w:val="BodyText"/>
      </w:pPr>
      <w:r>
        <w:t xml:space="preserve">Här börjar ett stort klotter med blått och rött. Kommissionskontoret:</w:t>
      </w:r>
      <w:r>
        <w:t xml:space="preserve"> </w:t>
      </w:r>
      <w:r>
        <w:t xml:space="preserve">Jungfrun har flyttat, eller skall en ny anställas. Apoteket. Hm! Det</w:t>
      </w:r>
      <w:r>
        <w:t xml:space="preserve"> </w:t>
      </w:r>
      <w:r>
        <w:t xml:space="preserve">mörknar! Mejeribolaget. Här rekvireras mjölk, tuberkelfri.</w:t>
      </w:r>
    </w:p>
    <w:p>
      <w:pPr>
        <w:pStyle w:val="BodyText"/>
      </w:pPr>
      <w:r>
        <w:t xml:space="preserve">Kryddbon, Slaktarn etc.! Huset börjar skötas per telefon; då är</w:t>
      </w:r>
      <w:r>
        <w:t xml:space="preserve"> </w:t>
      </w:r>
      <w:r>
        <w:t xml:space="preserve">husmodern icke på sin plats. Nej. Ty hon ligger till sängs.</w:t>
      </w:r>
    </w:p>
    <w:p>
      <w:pPr>
        <w:pStyle w:val="BodyText"/>
      </w:pPr>
      <w:r>
        <w:t xml:space="preserve">Det som sedan följde kunde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icke läsa, ty det började</w:t>
      </w:r>
      <w:r>
        <w:t xml:space="preserve"> </w:t>
      </w:r>
      <w:r>
        <w:t xml:space="preserve">skymma för hans ögon som det måtte göra för en drunknande på havet när</w:t>
      </w:r>
      <w:r>
        <w:t xml:space="preserve"> </w:t>
      </w:r>
      <w:r>
        <w:t xml:space="preserve">han skall se igenom salt vatten. Men där stod: Begravningsbyrån.</w:t>
      </w:r>
    </w:p>
    <w:p>
      <w:pPr>
        <w:pStyle w:val="BodyText"/>
      </w:pPr>
      <w:r>
        <w:t xml:space="preserve">Det talar ju nog! – En större och en mindre, underförstått, kista.</w:t>
      </w:r>
      <w:r>
        <w:t xml:space="preserve"> </w:t>
      </w:r>
      <w:r>
        <w:t xml:space="preserve">Och i parentes var skrivet: av stoft.</w:t>
      </w:r>
    </w:p>
    <w:p>
      <w:pPr>
        <w:pStyle w:val="BodyText"/>
      </w:pPr>
      <w:r>
        <w:t xml:space="preserve">Sedan stod där intet mer! Stoft slutade det med; och det gör det.</w:t>
      </w:r>
    </w:p>
    <w:p>
      <w:pPr>
        <w:pStyle w:val="BodyText"/>
      </w:pPr>
      <w:r>
        <w:t xml:space="preserve">Men han tog sol-papperet, kysste det och lade det i sin</w:t>
      </w:r>
      <w:r>
        <w:t xml:space="preserve"> </w:t>
      </w:r>
      <w:r>
        <w:t xml:space="preserve">bröstficka.</w:t>
      </w:r>
    </w:p>
    <w:p>
      <w:pPr>
        <w:pStyle w:val="BodyText"/>
      </w:pPr>
      <w:r>
        <w:t xml:space="preserve">På två minuter hade han genomlevat två år av sitt liv.</w:t>
      </w:r>
    </w:p>
    <w:p>
      <w:pPr>
        <w:pStyle w:val="BodyText"/>
      </w:pPr>
      <w:r>
        <w:t xml:space="preserve">Han var icke böjd när han gick ut; han bar tvärtom sitt huvud högt,</w:t>
      </w:r>
      <w:r>
        <w:t xml:space="preserve"> </w:t>
      </w:r>
      <w:r>
        <w:t xml:space="preserve">som en lycklig och stolt människa, ty han kände att han dock ägt det</w:t>
      </w:r>
      <w:r>
        <w:t xml:space="preserve"> </w:t>
      </w:r>
      <w:r>
        <w:t xml:space="preserve">skönaste. Hur många arma som aldrig fått det!</w:t>
      </w:r>
    </w:p>
    <w:p>
      <w:pPr>
        <w:pStyle w:val="BodyText"/>
      </w:pPr>
      <w:r>
        <w:br/>
      </w:r>
    </w:p>
    <w:bookmarkEnd w:id="25"/>
    <w:bookmarkStart w:id="26" w:name="triumfatorn-och-narren"/>
    <w:p>
      <w:pPr>
        <w:pStyle w:val="Heading4"/>
      </w:pPr>
      <w:r>
        <w:t xml:space="preserve">TRIUMFATORN OCH NARREN</w:t>
      </w:r>
    </w:p>
    <w:p>
      <w:pPr>
        <w:pStyle w:val="FirstParagraph"/>
      </w:pPr>
      <w:r>
        <w:t xml:space="preserve">Det var den vårkvällen 1880 som vi svenskar aldrig glömma, emedan vi</w:t>
      </w:r>
      <w:r>
        <w:t xml:space="preserve"> </w:t>
      </w:r>
      <w:r>
        <w:t xml:space="preserve">fira den varje år, och det var på Blockhusudden samma oförgätliga kväll.</w:t>
      </w:r>
      <w:r>
        <w:t xml:space="preserve"> </w:t>
      </w:r>
      <w:r>
        <w:t xml:space="preserve">Där stod ett gammalt par, lantfolk, enkla människor, som vandrat större</w:t>
      </w:r>
      <w:r>
        <w:t xml:space="preserve"> </w:t>
      </w:r>
      <w:r>
        <w:t xml:space="preserve">delen av det knogiga livet tillsammans. De spanade utåt segelleden som</w:t>
      </w:r>
      <w:r>
        <w:t xml:space="preserve"> </w:t>
      </w:r>
      <w:r>
        <w:t xml:space="preserve">låg i mörker under de tårögda stjärnorna, och de betraktade en man som i</w:t>
      </w:r>
      <w:r>
        <w:t xml:space="preserve"> </w:t>
      </w:r>
      <w:r>
        <w:t xml:space="preserve">dunklet rustade med något okänt ute på bron. Länge stodo de, mycket</w:t>
      </w:r>
      <w:r>
        <w:t xml:space="preserve"> </w:t>
      </w:r>
      <w:r>
        <w:t xml:space="preserve">länge; än skådande utåt mörka segelleden, än betraktande det stora</w:t>
      </w:r>
      <w:r>
        <w:t xml:space="preserve"> </w:t>
      </w:r>
      <w:r>
        <w:t xml:space="preserve">ljusskenet från staden.</w:t>
      </w:r>
    </w:p>
    <w:p>
      <w:pPr>
        <w:pStyle w:val="BodyText"/>
      </w:pPr>
      <w:r>
        <w:t xml:space="preserve">Slutligen sågo de en lykta ute på fjärden, två lyktor, många lyktor.</w:t>
      </w:r>
      <w:r>
        <w:t xml:space="preserve"> </w:t>
      </w:r>
      <w:r>
        <w:t xml:space="preserve">Då tryckte de gamle varandras händer, och i tysthet, under stjärnorna,</w:t>
      </w:r>
      <w:r>
        <w:t xml:space="preserve"> </w:t>
      </w:r>
      <w:r>
        <w:t xml:space="preserve">tackade de Gud som återgivit dem deras son, vilken delat äran av den</w:t>
      </w:r>
      <w:r>
        <w:t xml:space="preserve"> </w:t>
      </w:r>
      <w:r>
        <w:t xml:space="preserve">stora bragden att ha seglat runt Asien, och som ett helt år hade sörjts</w:t>
      </w:r>
      <w:r>
        <w:t xml:space="preserve"> </w:t>
      </w:r>
      <w:r>
        <w:t xml:space="preserve">som död.</w:t>
      </w:r>
    </w:p>
    <w:p>
      <w:pPr>
        <w:pStyle w:val="BodyText"/>
      </w:pPr>
      <w:r>
        <w:t xml:space="preserve">Han hade visserligen icke varit den främste, men han hade varit med;</w:t>
      </w:r>
      <w:r>
        <w:t xml:space="preserve"> </w:t>
      </w:r>
      <w:r>
        <w:t xml:space="preserve">och nu skulle han få äta hos kungen, mottaga ordensstjärnor och bli</w:t>
      </w:r>
      <w:r>
        <w:t xml:space="preserve"> </w:t>
      </w:r>
      <w:r>
        <w:t xml:space="preserve">utnämnd till något som kunde ge bröd också, sedan riksdagen redan röstat</w:t>
      </w:r>
      <w:r>
        <w:t xml:space="preserve"> </w:t>
      </w:r>
      <w:r>
        <w:t xml:space="preserve">en nationalbelöning i reda pengar.</w:t>
      </w:r>
    </w:p>
    <w:p>
      <w:pPr>
        <w:pStyle w:val="BodyText"/>
      </w:pPr>
      <w:r>
        <w:t xml:space="preserve">Lyktorna blevo större och kommo närmare; en liten ångbåt släpade ett</w:t>
      </w:r>
      <w:r>
        <w:t xml:space="preserve"> </w:t>
      </w:r>
      <w:r>
        <w:t xml:space="preserve">stort mörkt barkskepp, som såg så enkelt ut på nära håll, liksom mycket</w:t>
      </w:r>
      <w:r>
        <w:t xml:space="preserve"> </w:t>
      </w:r>
      <w:r>
        <w:t xml:space="preserve">annat stort kan göra.</w:t>
      </w:r>
    </w:p>
    <w:p>
      <w:pPr>
        <w:pStyle w:val="BodyText"/>
      </w:pPr>
      <w:r>
        <w:t xml:space="preserve">Och nu syntes mannen på bron vid den sällsamma tillrustningen repa</w:t>
      </w:r>
      <w:r>
        <w:t xml:space="preserve"> </w:t>
      </w:r>
      <w:r>
        <w:t xml:space="preserve">eld på en tändsticka.</w:t>
      </w:r>
    </w:p>
    <w:p>
      <w:pPr>
        <w:pStyle w:val="BodyText"/>
      </w:pPr>
      <w:r>
        <w:t xml:space="preserve">– Vad kan det vara? sa gubben. Det ser ut som stora, stora</w:t>
      </w:r>
      <w:r>
        <w:t xml:space="preserve"> </w:t>
      </w:r>
      <w:r>
        <w:t xml:space="preserve">stearinljus.</w:t>
      </w:r>
    </w:p>
    <w:p>
      <w:pPr>
        <w:pStyle w:val="BodyText"/>
      </w:pPr>
      <w:r>
        <w:t xml:space="preserve">Och de gingo närmare för att se på’t.</w:t>
      </w:r>
    </w:p>
    <w:p>
      <w:pPr>
        <w:pStyle w:val="BodyText"/>
      </w:pPr>
      <w:r>
        <w:t xml:space="preserve">– Det ser ut som en gistgård till fiskbragder, sa gumman, som var</w:t>
      </w:r>
      <w:r>
        <w:t xml:space="preserve"> </w:t>
      </w:r>
      <w:r>
        <w:t xml:space="preserve">från kusten.</w:t>
      </w:r>
    </w:p>
    <w:p>
      <w:pPr>
        <w:pStyle w:val="BodyText"/>
      </w:pPr>
      <w:r>
        <w:t xml:space="preserve">Ratsch! Itsch! Si-si-si-si! sa’ det! Och de gamla stodo omvärvda av</w:t>
      </w:r>
      <w:r>
        <w:t xml:space="preserve"> </w:t>
      </w:r>
      <w:r>
        <w:t xml:space="preserve">eldar och lågor.</w:t>
      </w:r>
    </w:p>
    <w:p>
      <w:pPr>
        <w:pStyle w:val="BodyText"/>
      </w:pPr>
      <w:r>
        <w:t xml:space="preserve">Upp mot himlens stjärnor rusade nu hela eldkvastar som högst upp</w:t>
      </w:r>
      <w:r>
        <w:t xml:space="preserve"> </w:t>
      </w:r>
      <w:r>
        <w:t xml:space="preserve">tände nya stjärnor, att om en stjärnkikare sett dem från observatorium</w:t>
      </w:r>
      <w:r>
        <w:t xml:space="preserve"> </w:t>
      </w:r>
      <w:r>
        <w:t xml:space="preserve">han skulle trott att det kommit nya sådana på himlavalvet.</w:t>
      </w:r>
    </w:p>
    <w:p>
      <w:pPr>
        <w:pStyle w:val="BodyText"/>
      </w:pPr>
      <w:r>
        <w:t xml:space="preserve">Det kom verkligen nytt, på himmelen och på jorden med det året 1880,</w:t>
      </w:r>
      <w:r>
        <w:t xml:space="preserve"> </w:t>
      </w:r>
      <w:r>
        <w:t xml:space="preserve">ty det kom nya tankar i nya sinnen, och nytt ljus och nya upptäckter.</w:t>
      </w:r>
      <w:r>
        <w:t xml:space="preserve"> </w:t>
      </w:r>
      <w:r>
        <w:t xml:space="preserve">Ogräs kom ju också med det nya vetet, men ogräset skall stå där, ge fukt</w:t>
      </w:r>
      <w:r>
        <w:t xml:space="preserve"> </w:t>
      </w:r>
      <w:r>
        <w:t xml:space="preserve">och skugga, för att vid skördeanden skiljas från vetet. Men</w:t>
      </w:r>
      <w:r>
        <w:t xml:space="preserve"> </w:t>
      </w:r>
      <w:r>
        <w:rPr>
          <w:i/>
          <w:iCs/>
        </w:rPr>
        <w:t xml:space="preserve">med</w:t>
      </w:r>
      <w:r>
        <w:t xml:space="preserve"> </w:t>
      </w:r>
      <w:r>
        <w:t xml:space="preserve">skall det vara, för det hör</w:t>
      </w:r>
      <w:r>
        <w:t xml:space="preserve"> </w:t>
      </w:r>
      <w:r>
        <w:rPr>
          <w:i/>
          <w:iCs/>
        </w:rPr>
        <w:t xml:space="preserve">till</w:t>
      </w:r>
      <w:r>
        <w:t xml:space="preserve">, som agnarne till kornet.</w:t>
      </w:r>
    </w:p>
    <w:p>
      <w:pPr>
        <w:pStyle w:val="BodyText"/>
      </w:pPr>
      <w:r>
        <w:t xml:space="preserve">Det var en riktig raketkista i alla fall; och när röken skingrats –</w:t>
      </w:r>
      <w:r>
        <w:t xml:space="preserve"> </w:t>
      </w:r>
      <w:r>
        <w:t xml:space="preserve">för röken hör till elden – så var ståten förbi.</w:t>
      </w:r>
    </w:p>
    <w:p>
      <w:pPr>
        <w:pStyle w:val="BodyText"/>
      </w:pPr>
      <w:r>
        <w:t xml:space="preserve">– Det hade allt varit roligt fått vara med i stan i kväll! sa</w:t>
      </w:r>
      <w:r>
        <w:t xml:space="preserve"> </w:t>
      </w:r>
      <w:r>
        <w:t xml:space="preserve">gumman.</w:t>
      </w:r>
    </w:p>
    <w:p>
      <w:pPr>
        <w:pStyle w:val="BodyText"/>
      </w:pPr>
      <w:r>
        <w:t xml:space="preserve">– Inte! sa’ gubben! Vi hade bara skräpat, och ringa folk som tränger</w:t>
      </w:r>
      <w:r>
        <w:t xml:space="preserve"> </w:t>
      </w:r>
      <w:r>
        <w:t xml:space="preserve">sig fram få så lätt ett anseende av högfärd. Gossen träffar vi alltid i</w:t>
      </w:r>
      <w:r>
        <w:t xml:space="preserve"> </w:t>
      </w:r>
      <w:r>
        <w:t xml:space="preserve">morgon när han blir ledig från fästmön, som är närmare till’et än</w:t>
      </w:r>
      <w:r>
        <w:t xml:space="preserve"> </w:t>
      </w:r>
      <w:r>
        <w:t xml:space="preserve">vi.</w:t>
      </w:r>
    </w:p>
    <w:p>
      <w:pPr>
        <w:pStyle w:val="BodyText"/>
      </w:pPr>
      <w:r>
        <w:t xml:space="preserve">Det var ju förståndigt sagt av den gamle, och de gamle ska ha</w:t>
      </w:r>
      <w:r>
        <w:t xml:space="preserve"> </w:t>
      </w:r>
      <w:r>
        <w:t xml:space="preserve">förstånd, för vem skulle annars ha det?</w:t>
      </w:r>
    </w:p>
    <w:p>
      <w:pPr>
        <w:pStyle w:val="BodyText"/>
      </w:pPr>
      <w:r>
        <w:t xml:space="preserve">Och så gick de till stan!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Nu ska vi se hur sonen fick det! – – – Han var sjömätare ombord, och</w:t>
      </w:r>
      <w:r>
        <w:t xml:space="preserve"> </w:t>
      </w:r>
      <w:r>
        <w:t xml:space="preserve">hade mätt havets djup, landets höjd och himmelens skenbara rörelse; han</w:t>
      </w:r>
      <w:r>
        <w:t xml:space="preserve"> </w:t>
      </w:r>
      <w:r>
        <w:t xml:space="preserve">kunde säga hur mycket klockan var, bara han såg på solen, och han visste</w:t>
      </w:r>
      <w:r>
        <w:t xml:space="preserve"> </w:t>
      </w:r>
      <w:r>
        <w:t xml:space="preserve">hur långt de hade rest när han kikade på stjärnorna. Det var en väldig</w:t>
      </w:r>
      <w:r>
        <w:t xml:space="preserve"> </w:t>
      </w:r>
      <w:r>
        <w:t xml:space="preserve">man, och han tyckte också han hade hand om både himmel och jord, att han</w:t>
      </w:r>
      <w:r>
        <w:t xml:space="preserve"> </w:t>
      </w:r>
      <w:r>
        <w:t xml:space="preserve">mätte ut tiden och ruckade evighetens ur. När han nu varit gäst i</w:t>
      </w:r>
      <w:r>
        <w:t xml:space="preserve"> </w:t>
      </w:r>
      <w:r>
        <w:t xml:space="preserve">konungens gård och fått stjärna på rocken, så kände han ju att han var</w:t>
      </w:r>
      <w:r>
        <w:t xml:space="preserve"> </w:t>
      </w:r>
      <w:r>
        <w:t xml:space="preserve">liksom förmer än de andra; han blev inte precis högfärdig mot sina</w:t>
      </w:r>
      <w:r>
        <w:t xml:space="preserve"> </w:t>
      </w:r>
      <w:r>
        <w:t xml:space="preserve">fattiga föräldrar eller sin fästmö; men de tyckte så förstås, fast de</w:t>
      </w:r>
      <w:r>
        <w:t xml:space="preserve"> </w:t>
      </w:r>
      <w:r>
        <w:t xml:space="preserve">sa’ ingenting. Och kanske han var lite stram, ty det hade han anlag</w:t>
      </w:r>
      <w:r>
        <w:t xml:space="preserve"> </w:t>
      </w:r>
      <w:r>
        <w:t xml:space="preserve">för.</w:t>
      </w:r>
    </w:p>
    <w:p>
      <w:pPr>
        <w:pStyle w:val="BodyText"/>
      </w:pPr>
      <w:r>
        <w:t xml:space="preserve">Nå! Nu voro de stora festligheterna i huvudstaden förbi, och</w:t>
      </w:r>
      <w:r>
        <w:t xml:space="preserve"> </w:t>
      </w:r>
      <w:r>
        <w:t xml:space="preserve">studentstaden ville också hylla de hemkomna hjältarne. Och så reste de</w:t>
      </w:r>
      <w:r>
        <w:t xml:space="preserve"> </w:t>
      </w:r>
      <w:r>
        <w:t xml:space="preserve">dit.</w:t>
      </w:r>
    </w:p>
    <w:p>
      <w:pPr>
        <w:pStyle w:val="BodyText"/>
      </w:pPr>
      <w:r>
        <w:t xml:space="preserve">Studenterna är nu ett apart folk som bara läser i böcker hos doktor</w:t>
      </w:r>
      <w:r>
        <w:t xml:space="preserve"> </w:t>
      </w:r>
      <w:r>
        <w:t xml:space="preserve">allvetande, och därför tro de att de vet mer än andra. Och de äro ungt</w:t>
      </w:r>
      <w:r>
        <w:t xml:space="preserve"> </w:t>
      </w:r>
      <w:r>
        <w:t xml:space="preserve">folk och därför tanklösa och grymma.</w:t>
      </w:r>
    </w:p>
    <w:p>
      <w:pPr>
        <w:pStyle w:val="BodyText"/>
      </w:pPr>
      <w:r>
        <w:t xml:space="preserve">När nu de gamla doktorerna på middagen hållit sina förståndiga och</w:t>
      </w:r>
      <w:r>
        <w:t xml:space="preserve"> </w:t>
      </w:r>
      <w:r>
        <w:t xml:space="preserve">aktningsfulla tal till sjöfararnes ära, så skulle studenterna på</w:t>
      </w:r>
      <w:r>
        <w:t xml:space="preserve"> </w:t>
      </w:r>
      <w:r>
        <w:t xml:space="preserve">eftermiddagen göra ett festtåg.</w:t>
      </w:r>
    </w:p>
    <w:p>
      <w:pPr>
        <w:pStyle w:val="BodyText"/>
      </w:pPr>
      <w:r>
        <w:t xml:space="preserve">Sjömätaren satt på en balkong med sin fästmö invid de andra</w:t>
      </w:r>
      <w:r>
        <w:t xml:space="preserve"> </w:t>
      </w:r>
      <w:r>
        <w:t xml:space="preserve">storgubbarne; det ringde i kyrk-klockorna, sköts med kanonerna; det</w:t>
      </w:r>
      <w:r>
        <w:t xml:space="preserve"> </w:t>
      </w:r>
      <w:r>
        <w:t xml:space="preserve">trumpetades, trummades, flaggades och viftades. Och så kom tåget.</w:t>
      </w:r>
    </w:p>
    <w:p>
      <w:pPr>
        <w:pStyle w:val="BodyText"/>
      </w:pPr>
      <w:r>
        <w:t xml:space="preserve">Först syntes ju skeppet, med matroser och allt; så kom det valrossar</w:t>
      </w:r>
      <w:r>
        <w:t xml:space="preserve"> </w:t>
      </w:r>
      <w:r>
        <w:t xml:space="preserve">och isbjörnar med det som ska vara till; så kommo utklädda studenter som</w:t>
      </w:r>
      <w:r>
        <w:t xml:space="preserve"> </w:t>
      </w:r>
      <w:r>
        <w:t xml:space="preserve">föreställde hjältarne. Den Store själv var där med sin päls och sina</w:t>
      </w:r>
      <w:r>
        <w:t xml:space="preserve"> </w:t>
      </w:r>
      <w:r>
        <w:t xml:space="preserve">glasögon. Inte var det riktigt aktningsfullt, kan tänka, och äran var ju</w:t>
      </w:r>
      <w:r>
        <w:t xml:space="preserve"> </w:t>
      </w:r>
      <w:r>
        <w:t xml:space="preserve">si och så att bli avritad på det sättet; men det fick gå! Välment var</w:t>
      </w:r>
      <w:r>
        <w:t xml:space="preserve"> </w:t>
      </w:r>
      <w:r>
        <w:t xml:space="preserve">det i alla fall. Så kom den, och så kom den, alla föreställda av</w:t>
      </w:r>
      <w:r>
        <w:t xml:space="preserve"> </w:t>
      </w:r>
      <w:r>
        <w:t xml:space="preserve">utklädda studenter.</w:t>
      </w:r>
    </w:p>
    <w:p>
      <w:pPr>
        <w:pStyle w:val="BodyText"/>
      </w:pPr>
      <w:r>
        <w:t xml:space="preserve">Sist kom Sjömätarn. Han var visst icke någon vacker karl, men det</w:t>
      </w:r>
      <w:r>
        <w:t xml:space="preserve"> </w:t>
      </w:r>
      <w:r>
        <w:t xml:space="preserve">behöver icke en karl, bara han är en duktig sjömätare eller något annat</w:t>
      </w:r>
      <w:r>
        <w:t xml:space="preserve"> </w:t>
      </w:r>
      <w:r>
        <w:t xml:space="preserve">duktigt. Men så de hade ritat till honom! En riktig fuling och grinolle</w:t>
      </w:r>
      <w:r>
        <w:t xml:space="preserve"> </w:t>
      </w:r>
      <w:r>
        <w:t xml:space="preserve">hade de utvalt till hans ställföreträdare. Det gick väl an; men naturen</w:t>
      </w:r>
      <w:r>
        <w:t xml:space="preserve"> </w:t>
      </w:r>
      <w:r>
        <w:t xml:space="preserve">hade givit honom den ena armen för kort, och det hade de också satt ut.</w:t>
      </w:r>
      <w:r>
        <w:t xml:space="preserve"> </w:t>
      </w:r>
      <w:r>
        <w:t xml:space="preserve">Och det var fult gjort, för ett lyte det är något man inte rår för.</w:t>
      </w:r>
    </w:p>
    <w:p>
      <w:pPr>
        <w:pStyle w:val="BodyText"/>
      </w:pPr>
      <w:r>
        <w:t xml:space="preserve">Men när narren som spelte Sjömätarn kom fram till balkongen, så sa’</w:t>
      </w:r>
      <w:r>
        <w:t xml:space="preserve"> </w:t>
      </w:r>
      <w:r>
        <w:t xml:space="preserve">han något på skånsk brytning som skulle göra Sjömätarn löjlig, därför</w:t>
      </w:r>
      <w:r>
        <w:t xml:space="preserve"> </w:t>
      </w:r>
      <w:r>
        <w:t xml:space="preserve">att han var skåning. Och det var dumt gjort, ty var och en talar sitt</w:t>
      </w:r>
      <w:r>
        <w:t xml:space="preserve"> </w:t>
      </w:r>
      <w:r>
        <w:t xml:space="preserve">landsmål som han lärt av sin mor, och det skall äras.</w:t>
      </w:r>
    </w:p>
    <w:p>
      <w:pPr>
        <w:pStyle w:val="BodyText"/>
      </w:pPr>
      <w:r>
        <w:t xml:space="preserve">Att allt folket skrattade var ju bara artighet då man blev road</w:t>
      </w:r>
      <w:r>
        <w:t xml:space="preserve"> </w:t>
      </w:r>
      <w:r>
        <w:t xml:space="preserve">gratis, men att fästmön blev sårad i sitt hjärta, det var i sin ordning,</w:t>
      </w:r>
      <w:r>
        <w:t xml:space="preserve"> </w:t>
      </w:r>
      <w:r>
        <w:t xml:space="preserve">ty hon ville icke se sin blivande make förlöjligad.</w:t>
      </w:r>
    </w:p>
    <w:p>
      <w:pPr>
        <w:pStyle w:val="BodyText"/>
      </w:pPr>
      <w:r>
        <w:t xml:space="preserve">Sjömätarn blev mörk och stum inom sig. All festens glädje var borta för honom. Men han</w:t>
      </w:r>
      <w:r>
        <w:t xml:space="preserve"> </w:t>
      </w:r>
      <w:r>
        <w:t xml:space="preserve">fick icke visa det, ty då skulle han anses dum som inte förstod</w:t>
      </w:r>
      <w:r>
        <w:t xml:space="preserve"> </w:t>
      </w:r>
      <w:r>
        <w:t xml:space="preserve">skämt.</w:t>
      </w:r>
    </w:p>
    <w:p>
      <w:pPr>
        <w:pStyle w:val="BodyText"/>
      </w:pPr>
      <w:r>
        <w:t xml:space="preserve">Men så kom det värsta! Narren dansade fram, och gjorde ett apspel som</w:t>
      </w:r>
      <w:r>
        <w:t xml:space="preserve"> </w:t>
      </w:r>
      <w:r>
        <w:t xml:space="preserve">skulle vara en rebus på Sjömätarns namn, det tillnamn som han ärvt av</w:t>
      </w:r>
      <w:r>
        <w:t xml:space="preserve"> </w:t>
      </w:r>
      <w:r>
        <w:t xml:space="preserve">sin far och det förnamn han fått i dopet av sin mor, och det var honom</w:t>
      </w:r>
      <w:r>
        <w:t xml:space="preserve"> </w:t>
      </w:r>
      <w:r>
        <w:t xml:space="preserve">som heligt, och han ville aldrig ändra det fastän det var lite</w:t>
      </w:r>
      <w:r>
        <w:t xml:space="preserve"> </w:t>
      </w:r>
      <w:r>
        <w:t xml:space="preserve">braskande.</w:t>
      </w:r>
    </w:p>
    <w:p>
      <w:pPr>
        <w:pStyle w:val="BodyText"/>
      </w:pPr>
      <w:r>
        <w:t xml:space="preserve">Då ville han resa sig och gå, men fästmön höll honom kvar, och han</w:t>
      </w:r>
      <w:r>
        <w:t xml:space="preserve"> </w:t>
      </w:r>
      <w:r>
        <w:t xml:space="preserve">blev sittande.</w:t>
      </w:r>
    </w:p>
    <w:p>
      <w:pPr>
        <w:pStyle w:val="BodyText"/>
      </w:pPr>
      <w:r>
        <w:t xml:space="preserve">När upptåget var förbi och alla på balkongen reste sig, gick Den</w:t>
      </w:r>
      <w:r>
        <w:t xml:space="preserve"> </w:t>
      </w:r>
      <w:r>
        <w:t xml:space="preserve">Store fram till Sjömätarns fästmö, lade en vänlig hand på hennes axel,</w:t>
      </w:r>
      <w:r>
        <w:t xml:space="preserve"> </w:t>
      </w:r>
      <w:r>
        <w:t xml:space="preserve">och sade med sitt goda leende:</w:t>
      </w:r>
    </w:p>
    <w:p>
      <w:pPr>
        <w:pStyle w:val="BodyText"/>
      </w:pPr>
      <w:r>
        <w:t xml:space="preserve">– De har ett konstigt sätt här i landet att fira sina Storheter. Men</w:t>
      </w:r>
      <w:r>
        <w:t xml:space="preserve"> </w:t>
      </w:r>
      <w:r>
        <w:t xml:space="preserve">det får man tåla!</w:t>
      </w:r>
    </w:p>
    <w:p>
      <w:pPr>
        <w:pStyle w:val="BodyText"/>
      </w:pPr>
      <w:r>
        <w:t xml:space="preserve">På aftonen blev en ny fest, där Sjömätarn också var med; men hans</w:t>
      </w:r>
      <w:r>
        <w:t xml:space="preserve"> </w:t>
      </w:r>
      <w:r>
        <w:t xml:space="preserve">nöje var borta, och han kände sig så liten, så utskrattad som han</w:t>
      </w:r>
      <w:r>
        <w:t xml:space="preserve"> </w:t>
      </w:r>
      <w:r>
        <w:t xml:space="preserve">blivit; han var ju mindre än narren, vilken gjort lycka som</w:t>
      </w:r>
      <w:r>
        <w:t xml:space="preserve"> </w:t>
      </w:r>
      <w:r>
        <w:t xml:space="preserve">upptågsmakare; och därför var han modstulen, orolig för framtiden,</w:t>
      </w:r>
      <w:r>
        <w:t xml:space="preserve"> </w:t>
      </w:r>
      <w:r>
        <w:t xml:space="preserve">tvivlande på sig själv. Och vart han gick i den stora trädgården, såg</w:t>
      </w:r>
      <w:r>
        <w:t xml:space="preserve"> </w:t>
      </w:r>
      <w:r>
        <w:t xml:space="preserve">han sin vrångbild i narren som var överallt. Och han såg sina fel</w:t>
      </w:r>
      <w:r>
        <w:t xml:space="preserve"> </w:t>
      </w:r>
      <w:r>
        <w:t xml:space="preserve">förstorade, sin högfärd aldra mest, sin stortalighet härmad; och det</w:t>
      </w:r>
      <w:r>
        <w:t xml:space="preserve"> </w:t>
      </w:r>
      <w:r>
        <w:t xml:space="preserve">värsta var att hans hemliga tankar och böjelser voro röjda.</w:t>
      </w:r>
    </w:p>
    <w:p>
      <w:pPr>
        <w:pStyle w:val="BodyText"/>
      </w:pPr>
      <w:r>
        <w:t xml:space="preserve">På tre plågsamma timmar hade han hunnit gå igenom sitt samvetes</w:t>
      </w:r>
      <w:r>
        <w:t xml:space="preserve"> </w:t>
      </w:r>
      <w:r>
        <w:t xml:space="preserve">räkenskapsbok; och det ingen människa vågat säga honom, det hade narren</w:t>
      </w:r>
      <w:r>
        <w:t xml:space="preserve"> </w:t>
      </w:r>
      <w:r>
        <w:t xml:space="preserve">sagt. Det är ju gott att känna sig själv; Sokrates kallar det till och</w:t>
      </w:r>
      <w:r>
        <w:t xml:space="preserve"> </w:t>
      </w:r>
      <w:r>
        <w:t xml:space="preserve">med för det högsta goda; och mot slutet av den aftonen hade Sjömätarn</w:t>
      </w:r>
      <w:r>
        <w:t xml:space="preserve"> </w:t>
      </w:r>
      <w:r>
        <w:t xml:space="preserve">övervunnit sig, erkänt inför sig själv sina svagheter, och beslutat</w:t>
      </w:r>
      <w:r>
        <w:t xml:space="preserve"> </w:t>
      </w:r>
      <w:r>
        <w:t xml:space="preserve">ändra sig.</w:t>
      </w:r>
    </w:p>
    <w:p>
      <w:pPr>
        <w:pStyle w:val="BodyText"/>
      </w:pPr>
      <w:r>
        <w:t xml:space="preserve">Så gick han förbi en grupp, och hörde en röst bakom en häck.</w:t>
      </w:r>
    </w:p>
    <w:p>
      <w:pPr>
        <w:pStyle w:val="BodyText"/>
      </w:pPr>
      <w:r>
        <w:t xml:space="preserve">– Det är märkvärdigt vad Sjömätarn ändrat sig till sin fördel! Han är</w:t>
      </w:r>
      <w:r>
        <w:t xml:space="preserve"> </w:t>
      </w:r>
      <w:r>
        <w:t xml:space="preserve">ju en riktigt hygglig människa.</w:t>
      </w:r>
    </w:p>
    <w:p>
      <w:pPr>
        <w:pStyle w:val="BodyText"/>
      </w:pPr>
      <w:r>
        <w:t xml:space="preserve">Detta gjorde honom gott i hjärtgropen. Men det som gladde honom i</w:t>
      </w:r>
      <w:r>
        <w:t xml:space="preserve"> </w:t>
      </w:r>
      <w:r>
        <w:t xml:space="preserve">själens botten det var ett ord av hans fästmö.</w:t>
      </w:r>
    </w:p>
    <w:p>
      <w:pPr>
        <w:pStyle w:val="BodyText"/>
      </w:pPr>
      <w:r>
        <w:t xml:space="preserve">– Du är så snäll i afton, och därför är du så vacker!</w:t>
      </w:r>
    </w:p>
    <w:p>
      <w:pPr>
        <w:pStyle w:val="BodyText"/>
      </w:pPr>
      <w:r>
        <w:t xml:space="preserve">Han vacker? Det var ju ett underverk, och sådana ske ju icke numera,</w:t>
      </w:r>
      <w:r>
        <w:t xml:space="preserve"> </w:t>
      </w:r>
      <w:r>
        <w:t xml:space="preserve">men han måste tro på det, då han visste han var ful.</w:t>
      </w:r>
    </w:p>
    <w:p>
      <w:pPr>
        <w:pStyle w:val="BodyText"/>
      </w:pPr>
      <w:r>
        <w:t xml:space="preserve">Slutligen klingade Den Store i bålen och höll ett tal; som började</w:t>
      </w:r>
      <w:r>
        <w:t xml:space="preserve"> </w:t>
      </w:r>
      <w:r>
        <w:t xml:space="preserve">ungefär så här:</w:t>
      </w:r>
    </w:p>
    <w:p>
      <w:pPr>
        <w:pStyle w:val="BodyText"/>
      </w:pPr>
      <w:r>
        <w:t xml:space="preserve">– När den Romerske Segraren höll sitt triumftåg, stod alltid en slav</w:t>
      </w:r>
      <w:r>
        <w:t xml:space="preserve"> </w:t>
      </w:r>
      <w:r>
        <w:t xml:space="preserve">bakom honom på vagnen, ropande till fältherren under det han hyllades av</w:t>
      </w:r>
      <w:r>
        <w:t xml:space="preserve"> </w:t>
      </w:r>
      <w:r>
        <w:t xml:space="preserve">Senaten och folket: »Kom ihåg att du blott är en människa!» Och bredvid</w:t>
      </w:r>
      <w:r>
        <w:t xml:space="preserve"> </w:t>
      </w:r>
      <w:r>
        <w:t xml:space="preserve">segrarens fyrspann gick en narr, som förringade triumfens värde med sina</w:t>
      </w:r>
      <w:r>
        <w:t xml:space="preserve"> </w:t>
      </w:r>
      <w:r>
        <w:t xml:space="preserve">smädelser, och neddrog triumfatorns karaktär med sina nidvisor. Det var</w:t>
      </w:r>
      <w:r>
        <w:t xml:space="preserve"> </w:t>
      </w:r>
      <w:r>
        <w:t xml:space="preserve">en gammal god sed, ty intet är människan så farligt som att tro sig vara</w:t>
      </w:r>
      <w:r>
        <w:t xml:space="preserve"> </w:t>
      </w:r>
      <w:r>
        <w:t xml:space="preserve">en gud, och intet är gudarne så misshagligt som människors övermod!</w:t>
      </w:r>
    </w:p>
    <w:p>
      <w:pPr>
        <w:pStyle w:val="BodyText"/>
      </w:pPr>
      <w:r>
        <w:t xml:space="preserve">Mina unga vänner; den bragd som vi hemvändande utfört, har kanske</w:t>
      </w:r>
      <w:r>
        <w:t xml:space="preserve"> </w:t>
      </w:r>
      <w:r>
        <w:t xml:space="preserve">blivit överskattad; segerns rus har nog stigit oss åt huvudet, och</w:t>
      </w:r>
      <w:r>
        <w:t xml:space="preserve"> </w:t>
      </w:r>
      <w:r>
        <w:t xml:space="preserve">därför var det välgörande att i dag se ert narrspel; icke som om jag</w:t>
      </w:r>
      <w:r>
        <w:t xml:space="preserve"> </w:t>
      </w:r>
      <w:r>
        <w:t xml:space="preserve">ville avundas narren hans roll, eller låta mig förledas tro på era</w:t>
      </w:r>
      <w:r>
        <w:t xml:space="preserve"> </w:t>
      </w:r>
      <w:r>
        <w:t xml:space="preserve">vackra avsikter, långt därifrån, men jag tackar er i alla fall för den</w:t>
      </w:r>
      <w:r>
        <w:t xml:space="preserve"> </w:t>
      </w:r>
      <w:r>
        <w:t xml:space="preserve">något egendomliga hyllning ni bragt oss. Den skall lära mig, att jag</w:t>
      </w:r>
      <w:r>
        <w:t xml:space="preserve"> </w:t>
      </w:r>
      <w:r>
        <w:t xml:space="preserve">ännu har mycket kvar att erövra, och den skall alltid påminna mig, när</w:t>
      </w:r>
      <w:r>
        <w:t xml:space="preserve"> </w:t>
      </w:r>
      <w:r>
        <w:t xml:space="preserve">förgudningen frestar, att jag blott är en människa!</w:t>
      </w:r>
    </w:p>
    <w:p>
      <w:pPr>
        <w:pStyle w:val="BodyText"/>
      </w:pPr>
      <w:r>
        <w:t xml:space="preserve">– Bravo! skrek Sjömätarn.</w:t>
      </w:r>
    </w:p>
    <w:p>
      <w:pPr>
        <w:pStyle w:val="BodyText"/>
      </w:pPr>
      <w:r>
        <w:t xml:space="preserve">Och festen fortgick ostörd i uppriktig fröjd och gamman, ostörd, till</w:t>
      </w:r>
      <w:r>
        <w:t xml:space="preserve"> </w:t>
      </w:r>
      <w:r>
        <w:t xml:space="preserve">och med av narren, som skamsen dragit sig undan och försvunnit.</w:t>
      </w:r>
    </w:p>
    <w:p>
      <w:pPr>
        <w:pStyle w:val="BodyText"/>
      </w:pPr>
      <w:r>
        <w:t xml:space="preserve">Det var Sjömätarn och Den Store! Nu ska vi se hur det gick med</w:t>
      </w:r>
      <w:r>
        <w:t xml:space="preserve"> </w:t>
      </w:r>
      <w:r>
        <w:t xml:space="preserve">narren!</w:t>
      </w:r>
    </w:p>
    <w:p>
      <w:pPr>
        <w:pStyle w:val="BodyText"/>
      </w:pPr>
      <w:r>
        <w:t xml:space="preserve">Narren som stått vid bordet under Den Stores tal, hade fått en blick</w:t>
      </w:r>
      <w:r>
        <w:t xml:space="preserve"> </w:t>
      </w:r>
      <w:r>
        <w:t xml:space="preserve">av Sjömätarn, en sån där blick som likt en liten eldpil kan tända på en</w:t>
      </w:r>
      <w:r>
        <w:t xml:space="preserve"> </w:t>
      </w:r>
      <w:r>
        <w:t xml:space="preserve">stor fästning. Och narren var besatt som om han fått eld i kläderna när</w:t>
      </w:r>
      <w:r>
        <w:t xml:space="preserve"> </w:t>
      </w:r>
      <w:r>
        <w:t xml:space="preserve">han gick ut i natten. Han var ingen snäll man. Narrar och bödlar äro</w:t>
      </w:r>
      <w:r>
        <w:t xml:space="preserve"> </w:t>
      </w:r>
      <w:r>
        <w:t xml:space="preserve">visserligen folk de också, men icke av vårt bästa. Många fel och</w:t>
      </w:r>
      <w:r>
        <w:t xml:space="preserve"> </w:t>
      </w:r>
      <w:r>
        <w:t xml:space="preserve">svagheter hade han också, som vi alla, men dem förstod han dölja. Nu</w:t>
      </w:r>
      <w:r>
        <w:t xml:space="preserve"> </w:t>
      </w:r>
      <w:r>
        <w:t xml:space="preserve">skedde något märkvärdigt. Genom att hela dagen ha härmat Sjömätarn, och</w:t>
      </w:r>
      <w:r>
        <w:t xml:space="preserve"> </w:t>
      </w:r>
      <w:r>
        <w:t xml:space="preserve">under inflytande av ruset, hade han så krupit in i sin roll att han icke</w:t>
      </w:r>
      <w:r>
        <w:t xml:space="preserve"> </w:t>
      </w:r>
      <w:r>
        <w:t xml:space="preserve">kunde komma ur den igen; och som han framställt Sjömätarns fel och</w:t>
      </w:r>
      <w:r>
        <w:t xml:space="preserve"> </w:t>
      </w:r>
      <w:r>
        <w:t xml:space="preserve">svagheter hade han liksom fått dem i sig; och Sjömätarns omtalade blick</w:t>
      </w:r>
      <w:r>
        <w:t xml:space="preserve"> </w:t>
      </w:r>
      <w:r>
        <w:t xml:space="preserve">hade stött ner dem i botten på hans själ liksom laddstaken</w:t>
      </w:r>
      <w:r>
        <w:t xml:space="preserve"> </w:t>
      </w:r>
      <w:r>
        <w:t xml:space="preserve">stöter ner krutladdningen. Han var laddad av Sjömätarn, och därför</w:t>
      </w:r>
      <w:r>
        <w:t xml:space="preserve"> </w:t>
      </w:r>
      <w:r>
        <w:t xml:space="preserve">började han skräna och bli stortalig när han kom ut på gatan. Men den</w:t>
      </w:r>
      <w:r>
        <w:t xml:space="preserve"> </w:t>
      </w:r>
      <w:r>
        <w:t xml:space="preserve">gången hade han otur. Det kom nämligen en poliskonstapel och bad honom</w:t>
      </w:r>
      <w:r>
        <w:t xml:space="preserve"> </w:t>
      </w:r>
      <w:r>
        <w:t xml:space="preserve">vara tyst. Narren svarade något roligt, med Sjömätarns skånska brytning.</w:t>
      </w:r>
      <w:r>
        <w:t xml:space="preserve"> </w:t>
      </w:r>
      <w:r>
        <w:t xml:space="preserve">Kan man tänka sig! Konstapeln som råkade vara från Skåne tog illa vid</w:t>
      </w:r>
      <w:r>
        <w:t xml:space="preserve"> </w:t>
      </w:r>
      <w:r>
        <w:t xml:space="preserve">sig och avförde narren till finkan. Nu ha narrar lika svårt att förstå</w:t>
      </w:r>
      <w:r>
        <w:t xml:space="preserve"> </w:t>
      </w:r>
      <w:r>
        <w:t xml:space="preserve">allvar som polisen att förstå skämt, och därför gjorde narren våldsamt</w:t>
      </w:r>
      <w:r>
        <w:t xml:space="preserve"> </w:t>
      </w:r>
      <w:r>
        <w:t xml:space="preserve">motstånd mot förrättningen, med den påföljd att hasselkäppen kom fram,</w:t>
      </w:r>
      <w:r>
        <w:t xml:space="preserve"> </w:t>
      </w:r>
      <w:r>
        <w:t xml:space="preserve">och det blev rapp! rapp! rapp!</w:t>
      </w:r>
    </w:p>
    <w:p>
      <w:pPr>
        <w:pStyle w:val="BodyText"/>
      </w:pPr>
      <w:r>
        <w:t xml:space="preserve">Och så släpptes han!</w:t>
      </w:r>
    </w:p>
    <w:p>
      <w:pPr>
        <w:pStyle w:val="BodyText"/>
      </w:pPr>
      <w:r>
        <w:t xml:space="preserve">Nu tycker man ju att det kunnat vara nog med bestraffningen, men det</w:t>
      </w:r>
      <w:r>
        <w:t xml:space="preserve"> </w:t>
      </w:r>
      <w:r>
        <w:t xml:space="preserve">var icke!</w:t>
      </w:r>
    </w:p>
    <w:p>
      <w:pPr>
        <w:pStyle w:val="BodyText"/>
      </w:pPr>
      <w:r>
        <w:t xml:space="preserve">Narren kände sig långt ifrån förbättrad av tuktan; snarare förbittrad</w:t>
      </w:r>
      <w:r>
        <w:t xml:space="preserve"> </w:t>
      </w:r>
      <w:r>
        <w:t xml:space="preserve">i sitt sinne, gick han ut på krigsstråt som en sioux- indian, för att se</w:t>
      </w:r>
      <w:r>
        <w:t xml:space="preserve"> </w:t>
      </w:r>
      <w:r>
        <w:t xml:space="preserve">vem han kunde hämnas på.</w:t>
      </w:r>
    </w:p>
    <w:p>
      <w:pPr>
        <w:pStyle w:val="BodyText"/>
      </w:pPr>
      <w:r>
        <w:t xml:space="preserve">Slumpen eller någon annan ledde hans steg ner på tullgatan och in i</w:t>
      </w:r>
      <w:r>
        <w:t xml:space="preserve"> </w:t>
      </w:r>
      <w:r>
        <w:t xml:space="preserve">ett bondkvarter. Kring ett bord på gården sutto bönder och mjölnare,</w:t>
      </w:r>
      <w:r>
        <w:t xml:space="preserve"> </w:t>
      </w:r>
      <w:r>
        <w:t xml:space="preserve">drickande De Store männens skål vid en lykta. När de fingo se narren,</w:t>
      </w:r>
      <w:r>
        <w:t xml:space="preserve"> </w:t>
      </w:r>
      <w:r>
        <w:t xml:space="preserve">togo de honom för Sjömätarn, och de blevo högligen fägnade när han ville</w:t>
      </w:r>
      <w:r>
        <w:t xml:space="preserve"> </w:t>
      </w:r>
      <w:r>
        <w:t xml:space="preserve">vara så gemen och dricka ett glas med dem.</w:t>
      </w:r>
    </w:p>
    <w:p>
      <w:pPr>
        <w:pStyle w:val="BodyText"/>
      </w:pPr>
      <w:r>
        <w:t xml:space="preserve">Nu flög Sjömätarns högmodsanda in i narrens krutkammare och han tog</w:t>
      </w:r>
      <w:r>
        <w:t xml:space="preserve"> </w:t>
      </w:r>
      <w:r>
        <w:t xml:space="preserve">eld. Han talade stora ord om sina bragder: huru han varit den som lett</w:t>
      </w:r>
      <w:r>
        <w:t xml:space="preserve"> </w:t>
      </w:r>
      <w:r>
        <w:t xml:space="preserve">expeditionen; ty hade icke han mätt havets djup, skulle de satt på</w:t>
      </w:r>
      <w:r>
        <w:t xml:space="preserve"> </w:t>
      </w:r>
      <w:r>
        <w:t xml:space="preserve">grund; och hade icke han läst på stjärnorna skulle de aldrig ha kommit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Smack! sa’ det! Narren hade fått ett ägg mitt mellan ögonen.</w:t>
      </w:r>
    </w:p>
    <w:p>
      <w:pPr>
        <w:pStyle w:val="BodyText"/>
      </w:pPr>
      <w:r>
        <w:t xml:space="preserve">Och mjölnaren talade så här:</w:t>
      </w:r>
    </w:p>
    <w:p>
      <w:pPr>
        <w:pStyle w:val="BodyText"/>
      </w:pPr>
      <w:r>
        <w:t xml:space="preserve">– Sjömätarn är en skrävlare; det visste vi förut, och det är han som</w:t>
      </w:r>
      <w:r>
        <w:t xml:space="preserve"> </w:t>
      </w:r>
      <w:r>
        <w:t xml:space="preserve">skrivit i bladet att Den Store var en humbolt!</w:t>
      </w:r>
    </w:p>
    <w:p>
      <w:pPr>
        <w:pStyle w:val="BodyText"/>
      </w:pPr>
      <w:r>
        <w:t xml:space="preserve">Nu flög Sjömätarns andra svaghet in i narren och han talade det icke</w:t>
      </w:r>
      <w:r>
        <w:t xml:space="preserve"> </w:t>
      </w:r>
      <w:r>
        <w:t xml:space="preserve">sant var:</w:t>
      </w:r>
    </w:p>
    <w:p>
      <w:pPr>
        <w:pStyle w:val="BodyText"/>
      </w:pPr>
      <w:r>
        <w:t xml:space="preserve">– Den Store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en humbug!</w:t>
      </w:r>
    </w:p>
    <w:p>
      <w:pPr>
        <w:pStyle w:val="BodyText"/>
      </w:pPr>
      <w:r>
        <w:t xml:space="preserve">Det där var för mycket, och gick inte i bönderna. De gjorde en</w:t>
      </w:r>
      <w:r>
        <w:t xml:space="preserve"> </w:t>
      </w:r>
      <w:r>
        <w:t xml:space="preserve">resning; och därpå najades narren med en oxtöm vid en fylld mjölsäck.</w:t>
      </w:r>
      <w:r>
        <w:t xml:space="preserve"> </w:t>
      </w:r>
      <w:r>
        <w:t xml:space="preserve">Med finaste siktat vetmjöl sminkades han i ansiktet; med en ljusbrand från</w:t>
      </w:r>
      <w:r>
        <w:t xml:space="preserve"> </w:t>
      </w:r>
      <w:r>
        <w:t xml:space="preserve">lyktan ritades han. Och under tiden sydde en mjölnardräng fast honom vid</w:t>
      </w:r>
      <w:r>
        <w:t xml:space="preserve"> </w:t>
      </w:r>
      <w:r>
        <w:t xml:space="preserve">säcken med en skärnål och ett segelgarn.</w:t>
      </w:r>
    </w:p>
    <w:p>
      <w:pPr>
        <w:pStyle w:val="BodyText"/>
      </w:pPr>
      <w:r>
        <w:t xml:space="preserve">Men det var inte slut ännu. Med lyktan i spetsen drog bondehären</w:t>
      </w:r>
      <w:r>
        <w:t xml:space="preserve"> </w:t>
      </w:r>
      <w:r>
        <w:t xml:space="preserve">kärran, mjölsäcken och narren, ut på gatan, upp till stora torget.</w:t>
      </w:r>
    </w:p>
    <w:p>
      <w:pPr>
        <w:pStyle w:val="BodyText"/>
      </w:pPr>
      <w:r>
        <w:t xml:space="preserve">Och där visades narren för folket som skrattade. Det var rätt åt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När han kom loss, gick han avsides för sig själv och satte sig på en</w:t>
      </w:r>
      <w:r>
        <w:t xml:space="preserve"> </w:t>
      </w:r>
      <w:r>
        <w:t xml:space="preserve">trappa att gråta. Stora karln grät. Det var nästan synd om honom.</w:t>
      </w:r>
    </w:p>
    <w:p>
      <w:pPr>
        <w:pStyle w:val="BodyText"/>
      </w:pPr>
      <w:r>
        <w:br/>
      </w:r>
    </w:p>
    <w:bookmarkEnd w:id="26"/>
    <w:bookmarkStart w:id="27" w:name="när-träsvalan-kom-i-getapeln"/>
    <w:p>
      <w:pPr>
        <w:pStyle w:val="Heading4"/>
      </w:pPr>
      <w:r>
        <w:t xml:space="preserve">NÄR TRÄSVALAN KOM I GETAPELN</w:t>
      </w:r>
    </w:p>
    <w:p>
      <w:pPr>
        <w:pStyle w:val="FirstParagraph"/>
      </w:pPr>
      <w:r>
        <w:t xml:space="preserve">Står man vid hamnen där ångbåtarne ligga, och ser man utåt sjön, så</w:t>
      </w:r>
      <w:r>
        <w:t xml:space="preserve"> </w:t>
      </w:r>
      <w:r>
        <w:t xml:space="preserve">synes till vänster ett berg som är alldeles övervuxet med grön ungskog,</w:t>
      </w:r>
      <w:r>
        <w:t xml:space="preserve"> </w:t>
      </w:r>
      <w:r>
        <w:t xml:space="preserve">och därbakom ligger ett stort hus byggt i form av en spindel. Ty i</w:t>
      </w:r>
      <w:r>
        <w:t xml:space="preserve"> </w:t>
      </w:r>
      <w:r>
        <w:t xml:space="preserve">mitten står en rundel från vilken åtta flyglar springa ut alldeles som</w:t>
      </w:r>
      <w:r>
        <w:t xml:space="preserve"> </w:t>
      </w:r>
      <w:r>
        <w:t xml:space="preserve">de åtta benen från spindelns runda kropp. Den som råkar in i det huset,</w:t>
      </w:r>
      <w:r>
        <w:t xml:space="preserve"> </w:t>
      </w:r>
      <w:r>
        <w:t xml:space="preserve">kommer icke ut när han vill; och somliga bli där för livstiden. Det är</w:t>
      </w:r>
      <w:r>
        <w:t xml:space="preserve"> </w:t>
      </w:r>
      <w:r>
        <w:t xml:space="preserve">fångahuset.</w:t>
      </w:r>
    </w:p>
    <w:p>
      <w:pPr>
        <w:pStyle w:val="BodyText"/>
      </w:pPr>
      <w:r>
        <w:t xml:space="preserve">I Oskar den Förstes tid var berget icke grönt. Det var tvärtom grått</w:t>
      </w:r>
      <w:r>
        <w:t xml:space="preserve"> </w:t>
      </w:r>
      <w:r>
        <w:t xml:space="preserve">och kalt, ty där växte ingenting, varken mossor eller styvmorsblommor</w:t>
      </w:r>
      <w:r>
        <w:t xml:space="preserve"> </w:t>
      </w:r>
      <w:r>
        <w:t xml:space="preserve">som eljes trivas på nakna hällar. Där var bara gråsten, och gråa</w:t>
      </w:r>
      <w:r>
        <w:t xml:space="preserve"> </w:t>
      </w:r>
      <w:r>
        <w:t xml:space="preserve">människor som sågo förstenade ut, höggo i sten, sprängde sten och buro</w:t>
      </w:r>
      <w:r>
        <w:t xml:space="preserve"> </w:t>
      </w:r>
      <w:r>
        <w:t xml:space="preserve">stenar. Bland detta stenåldersfolk fanns en som såg mera förstenad ut än</w:t>
      </w:r>
      <w:r>
        <w:t xml:space="preserve"> </w:t>
      </w:r>
      <w:r>
        <w:t xml:space="preserve">de andra. Han var en yngling, när han i Oskar den Förstes tid stängdes</w:t>
      </w:r>
      <w:r>
        <w:t xml:space="preserve"> </w:t>
      </w:r>
      <w:r>
        <w:t xml:space="preserve">in i detta fångahuset därför att han dödat en människa.</w:t>
      </w:r>
    </w:p>
    <w:p>
      <w:pPr>
        <w:pStyle w:val="BodyText"/>
      </w:pPr>
      <w:r>
        <w:t xml:space="preserve">Livstidsfånge var han, och på hans gråa kläder voro insydda i svart</w:t>
      </w:r>
      <w:r>
        <w:t xml:space="preserve"> </w:t>
      </w:r>
      <w:r>
        <w:t xml:space="preserve">bokstäverna L. F.</w:t>
      </w:r>
    </w:p>
    <w:p>
      <w:pPr>
        <w:pStyle w:val="BodyText"/>
      </w:pPr>
      <w:r>
        <w:t xml:space="preserve">Vinter och sommar gick han där på berget och knackade sten. Om</w:t>
      </w:r>
      <w:r>
        <w:t xml:space="preserve"> </w:t>
      </w:r>
      <w:r>
        <w:t xml:space="preserve">vintern såg han ångbåtshamnen öde och tom; den halvrunda bron med sina</w:t>
      </w:r>
      <w:r>
        <w:t xml:space="preserve"> </w:t>
      </w:r>
      <w:r>
        <w:t xml:space="preserve">pålar gapade som en tandrad, och nu kunde han se vedskjulet, ridhuset</w:t>
      </w:r>
      <w:r>
        <w:t xml:space="preserve"> </w:t>
      </w:r>
      <w:r>
        <w:t xml:space="preserve">och de två jättestora lindarne avlövade. Ibland kom en isjakt seglande</w:t>
      </w:r>
      <w:r>
        <w:t xml:space="preserve"> </w:t>
      </w:r>
      <w:r>
        <w:t xml:space="preserve">förbi holmen, ibland några skridskoåkande gossar. Eljes var där öde och</w:t>
      </w:r>
      <w:r>
        <w:t xml:space="preserve"> </w:t>
      </w:r>
      <w:r>
        <w:t xml:space="preserve">tyst.</w:t>
      </w:r>
    </w:p>
    <w:p>
      <w:pPr>
        <w:pStyle w:val="BodyText"/>
      </w:pPr>
      <w:r>
        <w:t xml:space="preserve">När sommarn gick in blev det gladare. Då kantades hamnen med granna</w:t>
      </w:r>
      <w:r>
        <w:t xml:space="preserve"> </w:t>
      </w:r>
      <w:r>
        <w:t xml:space="preserve">fartyg, nymålade och flaggande. Då grönskade lindarne, under vilka han</w:t>
      </w:r>
      <w:r>
        <w:t xml:space="preserve"> </w:t>
      </w:r>
      <w:r>
        <w:t xml:space="preserve">suttit som barn, när han väntade sin far, som var maskinist på en av de</w:t>
      </w:r>
      <w:r>
        <w:t xml:space="preserve"> </w:t>
      </w:r>
      <w:r>
        <w:t xml:space="preserve">vackraste ångbåtarne.</w:t>
      </w:r>
    </w:p>
    <w:p>
      <w:pPr>
        <w:pStyle w:val="BodyText"/>
      </w:pPr>
      <w:r>
        <w:t xml:space="preserve">Nu hade han icke hört vind blåsa i ett träd på många år, ty det växte</w:t>
      </w:r>
      <w:r>
        <w:t xml:space="preserve"> </w:t>
      </w:r>
      <w:r>
        <w:t xml:space="preserve">ju ingenting på hans klippa, men i hans minne levde det där suset i</w:t>
      </w:r>
      <w:r>
        <w:t xml:space="preserve"> </w:t>
      </w:r>
      <w:r>
        <w:t xml:space="preserve">Riddarholmens lindar såsom det enda han längtade efter.</w:t>
      </w:r>
    </w:p>
    <w:p>
      <w:pPr>
        <w:pStyle w:val="BodyText"/>
      </w:pPr>
      <w:r>
        <w:t xml:space="preserve">Kom nu på en sommardag en ångbåt förbi holmen, då hörde han</w:t>
      </w:r>
      <w:r>
        <w:t xml:space="preserve"> </w:t>
      </w:r>
      <w:r>
        <w:t xml:space="preserve">vågskvalp, kanske mässingsmusik; han såg glada ansikten, vilka</w:t>
      </w:r>
      <w:r>
        <w:t xml:space="preserve"> </w:t>
      </w:r>
      <w:r>
        <w:t xml:space="preserve">förmörkades när de märkte de gråa stenmännen i berget.</w:t>
      </w:r>
    </w:p>
    <w:p>
      <w:pPr>
        <w:pStyle w:val="BodyText"/>
      </w:pPr>
      <w:r>
        <w:t xml:space="preserve">Men då bannade han, över himmel och jord, över sitt öde och</w:t>
      </w:r>
      <w:r>
        <w:t xml:space="preserve"> </w:t>
      </w:r>
      <w:r>
        <w:t xml:space="preserve">mänskornas grymhet. Så hade han bannat år ut och år in, och hans</w:t>
      </w:r>
      <w:r>
        <w:t xml:space="preserve"> </w:t>
      </w:r>
      <w:r>
        <w:t xml:space="preserve">kamrater och han hade bannat och plågat varandra natt och dag; ty</w:t>
      </w:r>
      <w:r>
        <w:t xml:space="preserve"> </w:t>
      </w:r>
      <w:r>
        <w:t xml:space="preserve">brottet söndrar, men olyckan samlar de lidande.</w:t>
      </w:r>
    </w:p>
    <w:p>
      <w:pPr>
        <w:pStyle w:val="BodyText"/>
      </w:pPr>
      <w:r>
        <w:t xml:space="preserve">I början var livet onödigt grymt, och vaktarne misshandlade de</w:t>
      </w:r>
      <w:r>
        <w:t xml:space="preserve"> </w:t>
      </w:r>
      <w:r>
        <w:t xml:space="preserve">fångna, godtyckligt, obarmhärtigt. Men en dag skedde en förändring:</w:t>
      </w:r>
      <w:r>
        <w:t xml:space="preserve"> </w:t>
      </w:r>
      <w:r>
        <w:t xml:space="preserve">kosten blev bättre, behandlingen blev mildare, och varje fånge fick sova</w:t>
      </w:r>
      <w:r>
        <w:t xml:space="preserve"> </w:t>
      </w:r>
      <w:r>
        <w:t xml:space="preserve">i eget rum. Det var kungen själv som lossat litet på fångarnes bojor;</w:t>
      </w:r>
      <w:r>
        <w:t xml:space="preserve"> </w:t>
      </w:r>
      <w:r>
        <w:t xml:space="preserve">men som hopplösheten förstenat dessa olyckliges hjärtan, kunde de icke</w:t>
      </w:r>
      <w:r>
        <w:t xml:space="preserve"> </w:t>
      </w:r>
      <w:r>
        <w:t xml:space="preserve">känna något som liknade tacksamhet, utan de fortforo att banna, och de</w:t>
      </w:r>
      <w:r>
        <w:t xml:space="preserve"> </w:t>
      </w:r>
      <w:r>
        <w:t xml:space="preserve">funno nu att det var roligare sova i samma rum, ty då kunde man få prata</w:t>
      </w:r>
      <w:r>
        <w:t xml:space="preserve"> </w:t>
      </w:r>
      <w:r>
        <w:t xml:space="preserve">om nätterna. Och de klagade på maten, på kläderna, på bevakningen,</w:t>
      </w:r>
      <w:r>
        <w:t xml:space="preserve"> </w:t>
      </w:r>
      <w:r>
        <w:t xml:space="preserve">alldeles som förut.</w:t>
      </w:r>
    </w:p>
    <w:p>
      <w:pPr>
        <w:pStyle w:val="BodyText"/>
      </w:pPr>
      <w:r>
        <w:t xml:space="preserve">En vacker dag ringde det i alla stadens klockor, i Riddarholmen mest.</w:t>
      </w:r>
      <w:r>
        <w:t xml:space="preserve"> </w:t>
      </w:r>
      <w:r>
        <w:t xml:space="preserve">Kung Oskar var död och fångarne fingo en fridag. Som de nu kunde tala</w:t>
      </w:r>
      <w:r>
        <w:t xml:space="preserve"> </w:t>
      </w:r>
      <w:r>
        <w:t xml:space="preserve">vid varandra, talte de om rymningsförsök, om hur de skulle slå ihjäl</w:t>
      </w:r>
      <w:r>
        <w:t xml:space="preserve"> </w:t>
      </w:r>
      <w:r>
        <w:t xml:space="preserve">vakten, och de talte även om den avlidne kungen; och illa talte de om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Han skulle ha gett oss fria, om han varit rättvis, sade en</w:t>
      </w:r>
      <w:r>
        <w:t xml:space="preserve"> </w:t>
      </w:r>
      <w:r>
        <w:t xml:space="preserve">fånge.</w:t>
      </w:r>
    </w:p>
    <w:p>
      <w:pPr>
        <w:pStyle w:val="BodyText"/>
      </w:pPr>
      <w:r>
        <w:t xml:space="preserve">– Eller skulle han satt in alla felande som gå lösa.</w:t>
      </w:r>
    </w:p>
    <w:p>
      <w:pPr>
        <w:pStyle w:val="BodyText"/>
      </w:pPr>
      <w:r>
        <w:t xml:space="preserve">– Då hade han fått vara fängelsedirektör själv, ty hela nationen</w:t>
      </w:r>
      <w:r>
        <w:t xml:space="preserve"> </w:t>
      </w:r>
      <w:r>
        <w:t xml:space="preserve">skulle ha rykit in.</w:t>
      </w:r>
    </w:p>
    <w:p>
      <w:pPr>
        <w:pStyle w:val="BodyText"/>
      </w:pPr>
      <w:r>
        <w:t xml:space="preserve">Det är nu så med fångar, att de anse alla människor vara</w:t>
      </w:r>
      <w:r>
        <w:t xml:space="preserve"> </w:t>
      </w:r>
      <w:r>
        <w:t xml:space="preserve">brottslingar, och att de själva råkat fast, endast emedan de haft</w:t>
      </w:r>
      <w:r>
        <w:t xml:space="preserve"> </w:t>
      </w:r>
      <w:r>
        <w:t xml:space="preserve">otur.</w:t>
      </w:r>
    </w:p>
    <w:p>
      <w:pPr>
        <w:pStyle w:val="BodyText"/>
      </w:pPr>
      <w:r>
        <w:t xml:space="preserve">Emellertid; det var en het sommardag, då stenmannen gick omkring i</w:t>
      </w:r>
      <w:r>
        <w:t xml:space="preserve"> </w:t>
      </w:r>
      <w:r>
        <w:t xml:space="preserve">stranden och hörde på kungsringningen efter Oskar den Milde. Han letade</w:t>
      </w:r>
      <w:r>
        <w:t xml:space="preserve"> </w:t>
      </w:r>
      <w:r>
        <w:t xml:space="preserve">under strandstenarne efter stensimpor och spigg; men där fanns inga; och</w:t>
      </w:r>
      <w:r>
        <w:t xml:space="preserve"> </w:t>
      </w:r>
      <w:r>
        <w:t xml:space="preserve">ute i vattnet syntes varken mört eller löja;</w:t>
      </w:r>
      <w:r>
        <w:t xml:space="preserve"> </w:t>
      </w:r>
      <w:r>
        <w:t xml:space="preserve">följaktligen visade sig ingen mås och ingen tärna. Då kände han</w:t>
      </w:r>
      <w:r>
        <w:t xml:space="preserve"> </w:t>
      </w:r>
      <w:r>
        <w:t xml:space="preserve">förbannelsen vila över stället, som inte ens fiskarne eller fåglarne</w:t>
      </w:r>
      <w:r>
        <w:t xml:space="preserve"> </w:t>
      </w:r>
      <w:r>
        <w:t xml:space="preserve">ville nalkas. Och han tänkte återigen över sitt öde: Han hade förlorat</w:t>
      </w:r>
      <w:r>
        <w:t xml:space="preserve"> </w:t>
      </w:r>
      <w:r>
        <w:t xml:space="preserve">sitt namn, dopnamn och tillnamn, och hette numro 65. Ett namn som skrevs</w:t>
      </w:r>
      <w:r>
        <w:t xml:space="preserve"> </w:t>
      </w:r>
      <w:r>
        <w:t xml:space="preserve">med siffror i stället för bokstäver. Han var icke mantalsskriven,</w:t>
      </w:r>
      <w:r>
        <w:t xml:space="preserve"> </w:t>
      </w:r>
      <w:r>
        <w:t xml:space="preserve">betalte icke skatt; visste icke hur gammal han var. Han var icke mera</w:t>
      </w:r>
      <w:r>
        <w:t xml:space="preserve"> </w:t>
      </w:r>
      <w:r>
        <w:t xml:space="preserve">människa, icke mera levande; men icke död heller. Han var ingenting.</w:t>
      </w:r>
      <w:r>
        <w:t xml:space="preserve"> </w:t>
      </w:r>
      <w:r>
        <w:t xml:space="preserve">Bara någonting som rörde sig grått i berget och som solen brände på</w:t>
      </w:r>
      <w:r>
        <w:t xml:space="preserve"> </w:t>
      </w:r>
      <w:r>
        <w:t xml:space="preserve">alldeles rysligt, på kläderna, på huvudet, med det kortklippta håret,</w:t>
      </w:r>
      <w:r>
        <w:t xml:space="preserve"> </w:t>
      </w:r>
      <w:r>
        <w:t xml:space="preserve">som en gång varit lockar, kammade med finkam om lördagarne av en moders</w:t>
      </w:r>
      <w:r>
        <w:t xml:space="preserve"> </w:t>
      </w:r>
      <w:r>
        <w:t xml:space="preserve">lena hand. Mössa fick han icke bära i dag, ty då kunde han lättare</w:t>
      </w:r>
      <w:r>
        <w:t xml:space="preserve"> </w:t>
      </w:r>
      <w:r>
        <w:t xml:space="preserve">rymma. Och när solen stack på hans hjässa, erinrade han en historia om</w:t>
      </w:r>
      <w:r>
        <w:t xml:space="preserve"> </w:t>
      </w:r>
      <w:r>
        <w:t xml:space="preserve">Profeten Jona som fick en kurbits av Herren för att kunna sitta i dess</w:t>
      </w:r>
      <w:r>
        <w:t xml:space="preserve"> </w:t>
      </w:r>
      <w:r>
        <w:t xml:space="preserve">skugga.</w:t>
      </w:r>
    </w:p>
    <w:p>
      <w:pPr>
        <w:pStyle w:val="BodyText"/>
      </w:pPr>
      <w:r>
        <w:t xml:space="preserve">– Vad han fick se’n! hånade han; ty han trodde på intet gott! Absolut</w:t>
      </w:r>
      <w:r>
        <w:t xml:space="preserve"> </w:t>
      </w:r>
      <w:r>
        <w:t xml:space="preserve">intet!</w:t>
      </w:r>
    </w:p>
    <w:p>
      <w:pPr>
        <w:pStyle w:val="BodyText"/>
      </w:pPr>
      <w:r>
        <w:t xml:space="preserve">I detsamma såg han i strandskvalpet en stor björklövsruska ligga</w:t>
      </w:r>
      <w:r>
        <w:t xml:space="preserve"> </w:t>
      </w:r>
      <w:r>
        <w:t xml:space="preserve">gungande. Den var alldeles grön, med vit stam, och kunde ha fallit ifrån</w:t>
      </w:r>
      <w:r>
        <w:t xml:space="preserve"> </w:t>
      </w:r>
      <w:r>
        <w:t xml:space="preserve">en lustresande ångbåt. Han drog den i land, skakade vattnet av den, och</w:t>
      </w:r>
      <w:r>
        <w:t xml:space="preserve"> </w:t>
      </w:r>
      <w:r>
        <w:t xml:space="preserve">tog den med sig, långt bort i en bergsskreva, där han stöttade upp den</w:t>
      </w:r>
      <w:r>
        <w:t xml:space="preserve"> </w:t>
      </w:r>
      <w:r>
        <w:t xml:space="preserve">mellan tre stenar. Och under björken satte han sig och hörde hur vinden</w:t>
      </w:r>
      <w:r>
        <w:t xml:space="preserve"> </w:t>
      </w:r>
      <w:r>
        <w:t xml:space="preserve">blåste sakta i löven, som doftade av finaste harts.</w:t>
      </w:r>
    </w:p>
    <w:p>
      <w:pPr>
        <w:pStyle w:val="BodyText"/>
      </w:pPr>
      <w:r>
        <w:t xml:space="preserve">När han suttit en stund i svalkan, så somnade han.</w:t>
      </w:r>
    </w:p>
    <w:p>
      <w:pPr>
        <w:pStyle w:val="BodyText"/>
      </w:pPr>
      <w:r>
        <w:t xml:space="preserve">Och han drömde:</w:t>
      </w:r>
    </w:p>
    <w:p>
      <w:pPr>
        <w:pStyle w:val="BodyText"/>
      </w:pPr>
      <w:r>
        <w:t xml:space="preserve">Hela berget var en grönskande lund med ljuvliga träd och doftande</w:t>
      </w:r>
      <w:r>
        <w:t xml:space="preserve"> </w:t>
      </w:r>
      <w:r>
        <w:t xml:space="preserve">blomster. Fåglar sjöngo, bin och humlor surrade och fjärilar fladdrade.</w:t>
      </w:r>
      <w:r>
        <w:t xml:space="preserve"> </w:t>
      </w:r>
      <w:r>
        <w:t xml:space="preserve">Men ensamt för sig själv stod ett träd som han icke kände; och det var</w:t>
      </w:r>
      <w:r>
        <w:t xml:space="preserve"> </w:t>
      </w:r>
      <w:r>
        <w:t xml:space="preserve">vackrare än de andra ty det hade flera stammar som en buske; och</w:t>
      </w:r>
      <w:r>
        <w:t xml:space="preserve"> </w:t>
      </w:r>
      <w:r>
        <w:t xml:space="preserve">grenarne gjorde så fina språng och krokar som på virkningar. Och under</w:t>
      </w:r>
      <w:r>
        <w:t xml:space="preserve"> </w:t>
      </w:r>
      <w:r>
        <w:t xml:space="preserve">dess blanka löv satt en liten svart och vit fågel som liknade en svala,</w:t>
      </w:r>
      <w:r>
        <w:t xml:space="preserve"> </w:t>
      </w:r>
      <w:r>
        <w:t xml:space="preserve">men icke var någon.</w:t>
      </w:r>
    </w:p>
    <w:p>
      <w:pPr>
        <w:pStyle w:val="BodyText"/>
      </w:pPr>
      <w:r>
        <w:t xml:space="preserve">Och i drömmen kunde han ju tyda fåglalåt, och därför hörde han och</w:t>
      </w:r>
      <w:r>
        <w:t xml:space="preserve"> </w:t>
      </w:r>
      <w:r>
        <w:t xml:space="preserve">förstod någorlunda vad fågeln sjöng. Och den sjöng: »Dy, dy, dy, dy,</w:t>
      </w:r>
      <w:r>
        <w:t xml:space="preserve"> </w:t>
      </w:r>
      <w:r>
        <w:t xml:space="preserve">dit! Hyv, hyv, hyv hit! I dy, i dy, i dy do du! Ur dyn, ur dyn, ur dyn</w:t>
      </w:r>
      <w:r>
        <w:t xml:space="preserve"> </w:t>
      </w:r>
      <w:r>
        <w:t xml:space="preserve">uppstod du!»</w:t>
      </w:r>
    </w:p>
    <w:p>
      <w:pPr>
        <w:pStyle w:val="BodyText"/>
      </w:pPr>
      <w:r>
        <w:t xml:space="preserve">Det handlade om dy, om död och om uppståndelse, det förstod han.</w:t>
      </w:r>
    </w:p>
    <w:p>
      <w:pPr>
        <w:pStyle w:val="BodyText"/>
      </w:pPr>
      <w:r>
        <w:t xml:space="preserve">Men drömmen gick på. Han stod på klippan, ensam i brännande solen,</w:t>
      </w:r>
      <w:r>
        <w:t xml:space="preserve"> </w:t>
      </w:r>
      <w:r>
        <w:t xml:space="preserve">brinnande av törst och hunger.</w:t>
      </w:r>
    </w:p>
    <w:p>
      <w:pPr>
        <w:pStyle w:val="BodyText"/>
      </w:pPr>
      <w:r>
        <w:t xml:space="preserve">Alla kamraterna hade stött bort honom och hotat hans liv, emedan han</w:t>
      </w:r>
      <w:r>
        <w:t xml:space="preserve"> </w:t>
      </w:r>
      <w:r>
        <w:t xml:space="preserve">icke ville vara med och lägga mordbrand i fängelset. De stodo i hop</w:t>
      </w:r>
      <w:r>
        <w:t xml:space="preserve"> </w:t>
      </w:r>
      <w:r>
        <w:t xml:space="preserve">bakom och jagade honom med stenar ut på berget, så långt han kunde</w:t>
      </w:r>
      <w:r>
        <w:t xml:space="preserve"> </w:t>
      </w:r>
      <w:r>
        <w:t xml:space="preserve">komma. Och nu hejdades han av en mur.</w:t>
      </w:r>
    </w:p>
    <w:p>
      <w:pPr>
        <w:pStyle w:val="BodyText"/>
      </w:pPr>
      <w:r>
        <w:t xml:space="preserve">Den såg han ingen möjlighet att stiga över; i sin förtvivlan beslöt</w:t>
      </w:r>
      <w:r>
        <w:t xml:space="preserve"> </w:t>
      </w:r>
      <w:r>
        <w:t xml:space="preserve">han rusa mot muren med huvudet före och sålunda ge sig döden.</w:t>
      </w:r>
    </w:p>
    <w:p>
      <w:pPr>
        <w:pStyle w:val="BodyText"/>
      </w:pPr>
      <w:r>
        <w:t xml:space="preserve">Han rusade ned utför berget; och se, i samma stund öppnades en port,</w:t>
      </w:r>
      <w:r>
        <w:t xml:space="preserve"> </w:t>
      </w:r>
      <w:r>
        <w:t xml:space="preserve">en grön trägårdsport ... och ... nu vaknade han!</w:t>
      </w:r>
    </w:p>
    <w:p>
      <w:pPr>
        <w:pStyle w:val="BodyText"/>
      </w:pPr>
      <w:r>
        <w:t xml:space="preserve">När han tänkte över sitt läge, och såg att den ljuvliga lunden</w:t>
      </w:r>
      <w:r>
        <w:t xml:space="preserve"> </w:t>
      </w:r>
      <w:r>
        <w:t xml:space="preserve">inskränkte sig till björkruskan, blev han missnöjd i sitt sinne och sade</w:t>
      </w:r>
      <w:r>
        <w:t xml:space="preserve"> </w:t>
      </w:r>
      <w:r>
        <w:t xml:space="preserve">för sig själv:</w:t>
      </w:r>
    </w:p>
    <w:p>
      <w:pPr>
        <w:pStyle w:val="BodyText"/>
      </w:pPr>
      <w:r>
        <w:t xml:space="preserve">– Om det åtminstone varit en lind.</w:t>
      </w:r>
    </w:p>
    <w:p>
      <w:pPr>
        <w:pStyle w:val="BodyText"/>
      </w:pPr>
      <w:r>
        <w:t xml:space="preserve">Och när han lyssnade, så fann han, att björken sjöng så hårt; det lät</w:t>
      </w:r>
      <w:r>
        <w:t xml:space="preserve"> </w:t>
      </w:r>
      <w:r>
        <w:t xml:space="preserve">som när man risslar med sand och småsten; under det att linden kunde</w:t>
      </w:r>
      <w:r>
        <w:t xml:space="preserve"> </w:t>
      </w:r>
      <w:r>
        <w:t xml:space="preserve">spela de sammetslena hjärttonerna.</w:t>
      </w:r>
    </w:p>
    <w:p>
      <w:pPr>
        <w:pStyle w:val="BodyText"/>
      </w:pPr>
      <w:r>
        <w:t xml:space="preserve">Följande dag var björken vissen och gav föga skugga.</w:t>
      </w:r>
    </w:p>
    <w:p>
      <w:pPr>
        <w:pStyle w:val="BodyText"/>
      </w:pPr>
      <w:r>
        <w:t xml:space="preserve">Dagen därpå voro löven torra som papperslappar och skallrade som</w:t>
      </w:r>
      <w:r>
        <w:t xml:space="preserve"> </w:t>
      </w:r>
      <w:r>
        <w:t xml:space="preserve">tänder. Och slutligen stod där i bergskrevan ett stort björkris, som</w:t>
      </w:r>
      <w:r>
        <w:t xml:space="preserve"> </w:t>
      </w:r>
      <w:r>
        <w:t xml:space="preserve">erinrade så väl om hans barndom.</w:t>
      </w:r>
    </w:p>
    <w:p>
      <w:pPr>
        <w:pStyle w:val="BodyText"/>
      </w:pPr>
      <w:r>
        <w:t xml:space="preserve">Då tänkte han åter på profetens kurbits, och han bannade när solen</w:t>
      </w:r>
      <w:r>
        <w:t xml:space="preserve"> </w:t>
      </w:r>
      <w:r>
        <w:t xml:space="preserve">stack på hans hjässa.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hade blivit en ny kung, och det blev ny fart i landets regering</w:t>
      </w:r>
      <w:r>
        <w:t xml:space="preserve"> </w:t>
      </w:r>
      <w:r>
        <w:t xml:space="preserve">och bestyrelse. Och det skulle göras nytt farvatten i staden. Därför</w:t>
      </w:r>
      <w:r>
        <w:t xml:space="preserve"> </w:t>
      </w:r>
      <w:r>
        <w:t xml:space="preserve">utkommenderades fångarne på pråmar för att muddra.</w:t>
      </w:r>
    </w:p>
    <w:p>
      <w:pPr>
        <w:pStyle w:val="BodyText"/>
      </w:pPr>
      <w:r>
        <w:t xml:space="preserve">Det var första gången han på så många, många år fick lämna sin</w:t>
      </w:r>
      <w:r>
        <w:t xml:space="preserve"> </w:t>
      </w:r>
      <w:r>
        <w:t xml:space="preserve">klippa. Och han for på vatten igen, såg så mycket nytt i sin födelsestad; såg järnvägen</w:t>
      </w:r>
      <w:r>
        <w:t xml:space="preserve"> </w:t>
      </w:r>
      <w:r>
        <w:t xml:space="preserve">och ångvagnen framför allt. Och det var nedanför stationen de skulle</w:t>
      </w:r>
      <w:r>
        <w:t xml:space="preserve"> </w:t>
      </w:r>
      <w:r>
        <w:t xml:space="preserve">muddra.</w:t>
      </w:r>
    </w:p>
    <w:p>
      <w:pPr>
        <w:pStyle w:val="BodyText"/>
      </w:pPr>
      <w:r>
        <w:t xml:space="preserve">Så började de att hissa opp allt orent som fanns på sjöbotten. Där</w:t>
      </w:r>
      <w:r>
        <w:t xml:space="preserve"> </w:t>
      </w:r>
      <w:r>
        <w:t xml:space="preserve">kom dränkta kattor och gamla skor, ruttet fett från stearinljusfabriken,</w:t>
      </w:r>
      <w:r>
        <w:t xml:space="preserve"> </w:t>
      </w:r>
      <w:r>
        <w:t xml:space="preserve">färgfiber från färgeriet Blå Hand, garvarbark från garveriet, och allt</w:t>
      </w:r>
      <w:r>
        <w:t xml:space="preserve"> </w:t>
      </w:r>
      <w:r>
        <w:t xml:space="preserve">mänskligt elände som tvätterskorna i hundra år sköljt ut från</w:t>
      </w:r>
      <w:r>
        <w:t xml:space="preserve"> </w:t>
      </w:r>
      <w:r>
        <w:t xml:space="preserve">klappbryggan.</w:t>
      </w:r>
    </w:p>
    <w:p>
      <w:pPr>
        <w:pStyle w:val="BodyText"/>
      </w:pPr>
      <w:r>
        <w:t xml:space="preserve">Och det kom en lukt av svavel och ammoniak, som var så outhärdlig,</w:t>
      </w:r>
      <w:r>
        <w:t xml:space="preserve"> </w:t>
      </w:r>
      <w:r>
        <w:t xml:space="preserve">att endast en fånge kunde stå ut med den.</w:t>
      </w:r>
    </w:p>
    <w:p>
      <w:pPr>
        <w:pStyle w:val="BodyText"/>
      </w:pPr>
      <w:r>
        <w:t xml:space="preserve">Men när pråmen var lastad, undrade fångarne var all denna smuts</w:t>
      </w:r>
      <w:r>
        <w:t xml:space="preserve"> </w:t>
      </w:r>
      <w:r>
        <w:t xml:space="preserve">skulle avlämnas. Svaret fingo de, när båtföraren styrde kurs på deras</w:t>
      </w:r>
      <w:r>
        <w:t xml:space="preserve"> </w:t>
      </w:r>
      <w:r>
        <w:t xml:space="preserve">egen klippa. Där lastades all dyn ut och kastades på berget, där luften</w:t>
      </w:r>
      <w:r>
        <w:t xml:space="preserve"> </w:t>
      </w:r>
      <w:r>
        <w:t xml:space="preserve">snart var förpestad. Och de vadade i smuts, och de smutsade sina kläder,</w:t>
      </w:r>
      <w:r>
        <w:t xml:space="preserve"> </w:t>
      </w:r>
      <w:r>
        <w:t xml:space="preserve">händer, ansikten.</w:t>
      </w:r>
    </w:p>
    <w:p>
      <w:pPr>
        <w:pStyle w:val="BodyText"/>
      </w:pPr>
      <w:r>
        <w:t xml:space="preserve">– Detta är helvetet! sade fångarne.</w:t>
      </w:r>
    </w:p>
    <w:p>
      <w:pPr>
        <w:pStyle w:val="BodyText"/>
      </w:pPr>
      <w:r>
        <w:t xml:space="preserve">I ett par år muddrade de och lossade på klippan, som slutligen var</w:t>
      </w:r>
      <w:r>
        <w:t xml:space="preserve"> </w:t>
      </w:r>
      <w:r>
        <w:t xml:space="preserve">försvunnen.</w:t>
      </w:r>
    </w:p>
    <w:p>
      <w:pPr>
        <w:pStyle w:val="BodyText"/>
      </w:pPr>
      <w:r>
        <w:t xml:space="preserve">Vinterns vita snö föll varje senhöst, drog täcket med de vita lakanen</w:t>
      </w:r>
      <w:r>
        <w:t xml:space="preserve"> </w:t>
      </w:r>
      <w:r>
        <w:t xml:space="preserve">över allt det orena.</w:t>
      </w:r>
    </w:p>
    <w:p>
      <w:pPr>
        <w:pStyle w:val="BodyText"/>
      </w:pPr>
      <w:r>
        <w:t xml:space="preserve">Och när sista våren kom och snön smälte, så var den elaka lukten</w:t>
      </w:r>
      <w:r>
        <w:t xml:space="preserve"> </w:t>
      </w:r>
      <w:r>
        <w:t xml:space="preserve">borta och dyn började se ut som jord. Den våren tog muddringen slut, och</w:t>
      </w:r>
      <w:r>
        <w:t xml:space="preserve"> </w:t>
      </w:r>
      <w:r>
        <w:t xml:space="preserve">vår Stenman fick nu sitt arbete inne i smedjan, så att han aldrig kom ut</w:t>
      </w:r>
      <w:r>
        <w:t xml:space="preserve"> </w:t>
      </w:r>
      <w:r>
        <w:t xml:space="preserve">på klippan mer. Men en gång på hösten smög han dit och fick se något</w:t>
      </w:r>
      <w:r>
        <w:t xml:space="preserve"> </w:t>
      </w:r>
      <w:r>
        <w:t xml:space="preserve">underligt. Det växte örter på muddern. Fula, feta örter, visserligen.</w:t>
      </w:r>
      <w:r>
        <w:t xml:space="preserve"> </w:t>
      </w:r>
      <w:r>
        <w:t xml:space="preserve">Mest av den som kallas brunskära, och vilken liknar en nässla men har</w:t>
      </w:r>
      <w:r>
        <w:t xml:space="preserve"> </w:t>
      </w:r>
      <w:r>
        <w:t xml:space="preserve">bruna blommor, vilket är fult, ty blommor skola vara vita, gula, blå</w:t>
      </w:r>
      <w:r>
        <w:t xml:space="preserve"> </w:t>
      </w:r>
      <w:r>
        <w:t xml:space="preserve">eller röda. Och där fanns även riktiga nässlor med gröna blommor, och</w:t>
      </w:r>
      <w:r>
        <w:t xml:space="preserve"> </w:t>
      </w:r>
      <w:r>
        <w:t xml:space="preserve">kardborrar, syra, tistlar, molla; alla de fulaste, brännande, stickande,</w:t>
      </w:r>
      <w:r>
        <w:t xml:space="preserve"> </w:t>
      </w:r>
      <w:r>
        <w:t xml:space="preserve">stinkande örterna som människan icke älskar, och som följa sopbackar,</w:t>
      </w:r>
      <w:r>
        <w:t xml:space="preserve"> </w:t>
      </w:r>
      <w:r>
        <w:t xml:space="preserve">brända tomter och mudder.</w:t>
      </w:r>
    </w:p>
    <w:p>
      <w:pPr>
        <w:pStyle w:val="BodyText"/>
      </w:pPr>
      <w:r>
        <w:t xml:space="preserve">– Vi gjorde rent i sjön, och vi fick smutsen! sa fången. Det är</w:t>
      </w:r>
      <w:r>
        <w:t xml:space="preserve"> </w:t>
      </w:r>
      <w:r>
        <w:t xml:space="preserve">tacken det!</w:t>
      </w:r>
    </w:p>
    <w:p>
      <w:pPr>
        <w:pStyle w:val="BodyText"/>
      </w:pPr>
      <w:r>
        <w:t xml:space="preserve">Så kom en tid, då han fördes till en ny klippa, som skulle bli</w:t>
      </w:r>
      <w:r>
        <w:t xml:space="preserve"> </w:t>
      </w:r>
      <w:r>
        <w:t xml:space="preserve">fästning, och han arbetade åter i sten; sten, sten, sten!</w:t>
      </w:r>
    </w:p>
    <w:p>
      <w:pPr>
        <w:pStyle w:val="BodyText"/>
      </w:pPr>
      <w:r>
        <w:t xml:space="preserve">Där miste han ena ögat, och blev slagen då och då. Och där var han så</w:t>
      </w:r>
      <w:r>
        <w:t xml:space="preserve"> </w:t>
      </w:r>
      <w:r>
        <w:t xml:space="preserve">länge att den nya kungen dog och fick en efterträdare. På kröningsdagen</w:t>
      </w:r>
      <w:r>
        <w:t xml:space="preserve"> </w:t>
      </w:r>
      <w:r>
        <w:t xml:space="preserve">skulle en fånge benådas och lösgivas. Och den som uppfört sig bäst</w:t>
      </w:r>
      <w:r>
        <w:t xml:space="preserve"> </w:t>
      </w:r>
      <w:r>
        <w:t xml:space="preserve">och tillika kommit till klarhet om att han gjort orätt, den blev</w:t>
      </w:r>
      <w:r>
        <w:t xml:space="preserve"> </w:t>
      </w:r>
      <w:r>
        <w:t xml:space="preserve">benådad. Och det blev den! Men då tyckte de andra fångarne att dem skett</w:t>
      </w:r>
      <w:r>
        <w:t xml:space="preserve"> </w:t>
      </w:r>
      <w:r>
        <w:t xml:space="preserve">orätt, ty i deras kretsar ansågs den vara en stackare som ångrat »det</w:t>
      </w:r>
      <w:r>
        <w:t xml:space="preserve"> </w:t>
      </w:r>
      <w:r>
        <w:t xml:space="preserve">man inte rår för».</w:t>
      </w:r>
    </w:p>
    <w:p>
      <w:pPr>
        <w:pStyle w:val="BodyText"/>
      </w:pPr>
      <w:r>
        <w:t xml:space="preserve">Och så gingo åren igen! Vår Stenman var nu mycket gammal, och som han</w:t>
      </w:r>
      <w:r>
        <w:t xml:space="preserve"> </w:t>
      </w:r>
      <w:r>
        <w:t xml:space="preserve">var orkeslös till tyngre arbeten fördes han tillbaka till sin klippa och</w:t>
      </w:r>
      <w:r>
        <w:t xml:space="preserve"> </w:t>
      </w:r>
      <w:r>
        <w:t xml:space="preserve">sattes att sy ihop säckar.</w:t>
      </w:r>
    </w:p>
    <w:p>
      <w:pPr>
        <w:pStyle w:val="BodyText"/>
      </w:pPr>
      <w:r>
        <w:t xml:space="preserve">En dag kom prästen och stannade vid Stenmannen där han satt och</w:t>
      </w:r>
      <w:r>
        <w:t xml:space="preserve"> </w:t>
      </w:r>
      <w:r>
        <w:t xml:space="preserve">sydde.</w:t>
      </w:r>
    </w:p>
    <w:p>
      <w:pPr>
        <w:pStyle w:val="BodyText"/>
      </w:pPr>
      <w:r>
        <w:t xml:space="preserve">– Nå, sa prästen, ska du aldrig komma härifrån?</w:t>
      </w:r>
    </w:p>
    <w:p>
      <w:pPr>
        <w:pStyle w:val="BodyText"/>
      </w:pPr>
      <w:r>
        <w:t xml:space="preserve">– Hur ska det gå till? svarade Stenmannen.</w:t>
      </w:r>
    </w:p>
    <w:p>
      <w:pPr>
        <w:pStyle w:val="BodyText"/>
      </w:pPr>
      <w:r>
        <w:t xml:space="preserve">– Jo, när du kommit till insikt om att du gjort orätt!</w:t>
      </w:r>
    </w:p>
    <w:p>
      <w:pPr>
        <w:pStyle w:val="BodyText"/>
      </w:pPr>
      <w:r>
        <w:t xml:space="preserve">– Får jag se en människa som gör mer än rätt, så ska jag tro att jag</w:t>
      </w:r>
      <w:r>
        <w:t xml:space="preserve"> </w:t>
      </w:r>
      <w:r>
        <w:t xml:space="preserve">har orätt! Men det får jag aldrig.</w:t>
      </w:r>
    </w:p>
    <w:p>
      <w:pPr>
        <w:pStyle w:val="BodyText"/>
      </w:pPr>
      <w:r>
        <w:t xml:space="preserve">– Mer än rätt, det är barmhärtigheten det! Måtte du få känna den</w:t>
      </w:r>
      <w:r>
        <w:t xml:space="preserve"> </w:t>
      </w:r>
      <w:r>
        <w:t xml:space="preserve">snart!</w:t>
      </w:r>
    </w:p>
    <w:p>
      <w:pPr>
        <w:pStyle w:val="BodyText"/>
      </w:pPr>
      <w:r>
        <w:t xml:space="preserve">En dag blev Stenmannen utkommenderad för att anlägga vägar ute på</w:t>
      </w:r>
      <w:r>
        <w:t xml:space="preserve"> </w:t>
      </w:r>
      <w:r>
        <w:t xml:space="preserve">klippan, vilken han icke sett på kanske tjugo år.</w:t>
      </w:r>
    </w:p>
    <w:p>
      <w:pPr>
        <w:pStyle w:val="BodyText"/>
      </w:pPr>
      <w:r>
        <w:t xml:space="preserve">Det var en sommardag igen; varmt var det och ångbåtarne surrade</w:t>
      </w:r>
      <w:r>
        <w:t xml:space="preserve"> </w:t>
      </w:r>
      <w:r>
        <w:t xml:space="preserve">lustigt förbi, granna som fjärilar.</w:t>
      </w:r>
    </w:p>
    <w:p>
      <w:pPr>
        <w:pStyle w:val="BodyText"/>
      </w:pPr>
      <w:r>
        <w:t xml:space="preserve">När han kom ut på udden – såg han icke mer någon klippa, utan en</w:t>
      </w:r>
      <w:r>
        <w:t xml:space="preserve"> </w:t>
      </w:r>
      <w:r>
        <w:t xml:space="preserve">ljuvlig grönskande lund, där löven glittrade i vinden som småvågor på</w:t>
      </w:r>
      <w:r>
        <w:t xml:space="preserve"> </w:t>
      </w:r>
      <w:r>
        <w:t xml:space="preserve">sjön. Där voro höga vita björkar och skälvande aspar, och i stranden</w:t>
      </w:r>
      <w:r>
        <w:t xml:space="preserve"> </w:t>
      </w:r>
      <w:r>
        <w:t xml:space="preserve">stodo alar!</w:t>
      </w:r>
    </w:p>
    <w:p>
      <w:pPr>
        <w:pStyle w:val="BodyText"/>
      </w:pPr>
      <w:r>
        <w:t xml:space="preserve">Det var som i den drömmen. Och under träden viskade gräs och nickade</w:t>
      </w:r>
      <w:r>
        <w:t xml:space="preserve"> </w:t>
      </w:r>
      <w:r>
        <w:t xml:space="preserve">blommor, och där flögo humlor och fladdrade fjärilar. Och mångahanda</w:t>
      </w:r>
      <w:r>
        <w:t xml:space="preserve"> </w:t>
      </w:r>
      <w:r>
        <w:t xml:space="preserve">fåglar sjöngo där, men han kunde icke tyda deras låt, och därav förstod</w:t>
      </w:r>
      <w:r>
        <w:t xml:space="preserve"> </w:t>
      </w:r>
      <w:r>
        <w:t xml:space="preserve">han att det icke var en dröm.</w:t>
      </w:r>
    </w:p>
    <w:p>
      <w:pPr>
        <w:pStyle w:val="BodyText"/>
      </w:pPr>
      <w:r>
        <w:t xml:space="preserve">Förbannelsens berg var vänt i välsignelse, och han kunde icke låta</w:t>
      </w:r>
      <w:r>
        <w:t xml:space="preserve"> </w:t>
      </w:r>
      <w:r>
        <w:t xml:space="preserve">bli att tänka på profeten och kurbitsen.</w:t>
      </w:r>
    </w:p>
    <w:p>
      <w:pPr>
        <w:pStyle w:val="BodyText"/>
      </w:pPr>
      <w:r>
        <w:t xml:space="preserve">– Detta är nåd och barmhärtighet! sade någon inuti honom, en röst</w:t>
      </w:r>
      <w:r>
        <w:t xml:space="preserve"> </w:t>
      </w:r>
      <w:r>
        <w:t xml:space="preserve">eller en maning vad man skall kalla det.</w:t>
      </w:r>
    </w:p>
    <w:p>
      <w:pPr>
        <w:pStyle w:val="BodyText"/>
      </w:pPr>
      <w:r>
        <w:t xml:space="preserve">Och när en ångbåt gick förbi, mörknade icke ansiktena, utan de</w:t>
      </w:r>
      <w:r>
        <w:t xml:space="preserve"> </w:t>
      </w:r>
      <w:r>
        <w:t xml:space="preserve">ljusnade vid åsynen av den vackra grönskan, ja han tyckte att någon</w:t>
      </w:r>
      <w:r>
        <w:t xml:space="preserve"> </w:t>
      </w:r>
      <w:r>
        <w:t xml:space="preserve">viftade som man brukar när man far förbi ett sommarnöje.</w:t>
      </w:r>
    </w:p>
    <w:p>
      <w:pPr>
        <w:pStyle w:val="BodyText"/>
      </w:pPr>
      <w:r>
        <w:t xml:space="preserve">Han gick en gångstig framåt under susande träd. Där var</w:t>
      </w:r>
      <w:r>
        <w:t xml:space="preserve"> </w:t>
      </w:r>
      <w:r>
        <w:t xml:space="preserve">visserligen ingen lind, men han vågade</w:t>
      </w:r>
      <w:r>
        <w:t xml:space="preserve"> </w:t>
      </w:r>
      <w:r>
        <w:t xml:space="preserve">icke önska en lind för att icke björkarne skulle förvandlas till ris; så</w:t>
      </w:r>
      <w:r>
        <w:t xml:space="preserve"> </w:t>
      </w:r>
      <w:r>
        <w:t xml:space="preserve">mycket hade han lärt sig.</w:t>
      </w:r>
    </w:p>
    <w:p>
      <w:pPr>
        <w:pStyle w:val="BodyText"/>
      </w:pPr>
      <w:r>
        <w:t xml:space="preserve">Och som han gick lövgången framåt, såg han längst bort en vit mur med</w:t>
      </w:r>
      <w:r>
        <w:t xml:space="preserve"> </w:t>
      </w:r>
      <w:r>
        <w:t xml:space="preserve">en grön spjälgrind. Och han hörde något spela, som icke var orgel, ty</w:t>
      </w:r>
      <w:r>
        <w:t xml:space="preserve"> </w:t>
      </w:r>
      <w:r>
        <w:t xml:space="preserve">det var gladare och kvickare i rörelsen. Över muren syntes ett vackert</w:t>
      </w:r>
      <w:r>
        <w:t xml:space="preserve"> </w:t>
      </w:r>
      <w:r>
        <w:t xml:space="preserve">tak till en villa, och en blågul flagga rörde sig för vinden.</w:t>
      </w:r>
    </w:p>
    <w:p>
      <w:pPr>
        <w:pStyle w:val="BodyText"/>
      </w:pPr>
      <w:r>
        <w:t xml:space="preserve">Och över samma mur såg han en boll i granna färger stiga och falla;</w:t>
      </w:r>
      <w:r>
        <w:t xml:space="preserve"> </w:t>
      </w:r>
      <w:r>
        <w:t xml:space="preserve">små späda röster glammade, och slamret av tallrikar och glas sade honom</w:t>
      </w:r>
      <w:r>
        <w:t xml:space="preserve"> </w:t>
      </w:r>
      <w:r>
        <w:t xml:space="preserve">att man dukade ett bord.</w:t>
      </w:r>
    </w:p>
    <w:p>
      <w:pPr>
        <w:pStyle w:val="BodyText"/>
      </w:pPr>
      <w:r>
        <w:t xml:space="preserve">Han kom fram till grinden, och såg ... Syrenerna blommade; och under</w:t>
      </w:r>
      <w:r>
        <w:t xml:space="preserve"> </w:t>
      </w:r>
      <w:r>
        <w:t xml:space="preserve">dem dukades ett bord; där lekte barn, där spelades, där sjöngs.</w:t>
      </w:r>
    </w:p>
    <w:p>
      <w:pPr>
        <w:pStyle w:val="BodyText"/>
      </w:pPr>
      <w:r>
        <w:t xml:space="preserve">– Detta är paradiset! sade rösten till honom.</w:t>
      </w:r>
    </w:p>
    <w:p>
      <w:pPr>
        <w:pStyle w:val="BodyText"/>
      </w:pPr>
      <w:r>
        <w:t xml:space="preserve">Han stod länge och såg; så länge att han, den gamle sjönk ihop av</w:t>
      </w:r>
      <w:r>
        <w:t xml:space="preserve"> </w:t>
      </w:r>
      <w:r>
        <w:t xml:space="preserve">trötthet, av hunger, av törst, av allt livets elände.</w:t>
      </w:r>
    </w:p>
    <w:p>
      <w:pPr>
        <w:pStyle w:val="BodyText"/>
      </w:pPr>
      <w:r>
        <w:t xml:space="preserve">Då öppnades grinden, och ut kom en liten ljusklädd flicka. Hon bar i</w:t>
      </w:r>
      <w:r>
        <w:t xml:space="preserve"> </w:t>
      </w:r>
      <w:r>
        <w:t xml:space="preserve">sin hand en bricka av silver, och på den stod ett glas, med vin som var</w:t>
      </w:r>
      <w:r>
        <w:t xml:space="preserve"> </w:t>
      </w:r>
      <w:r>
        <w:t xml:space="preserve">det rödaste han sett. Och barnet gick fram till den gamle, rakt fram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Kom lilla gubbe, så skall du få vin.</w:t>
      </w:r>
    </w:p>
    <w:p>
      <w:pPr>
        <w:pStyle w:val="BodyText"/>
      </w:pPr>
      <w:r>
        <w:t xml:space="preserve">Den gamle tog emot och drack. Det var rikemans vin, som kommit långt</w:t>
      </w:r>
      <w:r>
        <w:t xml:space="preserve"> </w:t>
      </w:r>
      <w:r>
        <w:t xml:space="preserve">bort från solens länder; och det smakade som det goda livets sötma, när</w:t>
      </w:r>
      <w:r>
        <w:t xml:space="preserve"> </w:t>
      </w:r>
      <w:r>
        <w:t xml:space="preserve">det är som bäst.</w:t>
      </w:r>
    </w:p>
    <w:p>
      <w:pPr>
        <w:pStyle w:val="BodyText"/>
      </w:pPr>
      <w:r>
        <w:t xml:space="preserve">– Detta är barmhärtighet! sade hans egen gamla brutna röst. Men du</w:t>
      </w:r>
      <w:r>
        <w:t xml:space="preserve"> </w:t>
      </w:r>
      <w:r>
        <w:t xml:space="preserve">barn skulle icke i ditt oförstånd ha skänkt mig drycken, om du vetat vem</w:t>
      </w:r>
      <w:r>
        <w:t xml:space="preserve"> </w:t>
      </w:r>
      <w:r>
        <w:t xml:space="preserve">jag var. Vet du vem jag är?</w:t>
      </w:r>
    </w:p>
    <w:p>
      <w:pPr>
        <w:pStyle w:val="BodyText"/>
      </w:pPr>
      <w:r>
        <w:t xml:space="preserve">– Ja; du är en fånge, förstås! svarade flickan.</w:t>
      </w:r>
    </w:p>
    <w:p>
      <w:pPr>
        <w:pStyle w:val="BodyText"/>
      </w:pPr>
      <w:r>
        <w:t xml:space="preserve">– Det visste du! Och ändå ... Detta är barmhärtighet.</w:t>
      </w:r>
    </w:p>
    <w:p>
      <w:pPr>
        <w:pStyle w:val="BodyText"/>
      </w:pPr>
      <w:r>
        <w:t xml:space="preserve">När den gamle Stenmannen vände tillbaka, så var han icke mer av sten,</w:t>
      </w:r>
      <w:r>
        <w:t xml:space="preserve"> </w:t>
      </w:r>
      <w:r>
        <w:t xml:space="preserve">utan det hade börjat växa något i honom också.</w:t>
      </w:r>
    </w:p>
    <w:p>
      <w:pPr>
        <w:pStyle w:val="BodyText"/>
      </w:pPr>
      <w:r>
        <w:t xml:space="preserve">Och när han vände förbi en brant, såg han ett träd med många stammar</w:t>
      </w:r>
      <w:r>
        <w:t xml:space="preserve"> </w:t>
      </w:r>
      <w:r>
        <w:t xml:space="preserve">som en buske. Det var det vackraste av alla, och var en get-apel, men</w:t>
      </w:r>
      <w:r>
        <w:t xml:space="preserve"> </w:t>
      </w:r>
      <w:r>
        <w:t xml:space="preserve">det visste icke gubben. I trädet flög en liten orolig fågel, svart och</w:t>
      </w:r>
      <w:r>
        <w:t xml:space="preserve"> </w:t>
      </w:r>
      <w:r>
        <w:t xml:space="preserve">vit som en svala, och kallas av folket träsvalan, fast hon heter något</w:t>
      </w:r>
      <w:r>
        <w:t xml:space="preserve"> </w:t>
      </w:r>
      <w:r>
        <w:t xml:space="preserve">annat. Och hon satte sig längst in i lövet och sjöng så sorgset men</w:t>
      </w:r>
      <w:r>
        <w:t xml:space="preserve"> </w:t>
      </w:r>
      <w:r>
        <w:t xml:space="preserve">milt:</w:t>
      </w:r>
    </w:p>
    <w:p>
      <w:pPr>
        <w:pStyle w:val="BodyText"/>
      </w:pPr>
      <w:r>
        <w:t xml:space="preserve">I dy, i dy, i dy dog du!</w:t>
      </w:r>
    </w:p>
    <w:p>
      <w:pPr>
        <w:pStyle w:val="BodyText"/>
      </w:pPr>
      <w:r>
        <w:t xml:space="preserve">Ur dyn, ur dyn, ur dyn uppstod du!</w:t>
      </w:r>
    </w:p>
    <w:p>
      <w:pPr>
        <w:pStyle w:val="BodyText"/>
      </w:pPr>
      <w:r>
        <w:t xml:space="preserve">Det var alldeles som i drömmen; och då förstod gubben vad träsvalan</w:t>
      </w:r>
      <w:r>
        <w:t xml:space="preserve"> </w:t>
      </w:r>
      <w:r>
        <w:t xml:space="preserve">menat.</w:t>
      </w:r>
    </w:p>
    <w:p>
      <w:pPr>
        <w:pStyle w:val="BodyText"/>
      </w:pPr>
      <w:r>
        <w:br/>
      </w:r>
    </w:p>
    <w:bookmarkEnd w:id="27"/>
    <w:bookmarkStart w:id="28" w:name="tobaksladans-hemligheter"/>
    <w:p>
      <w:pPr>
        <w:pStyle w:val="Heading4"/>
      </w:pPr>
      <w:r>
        <w:t xml:space="preserve">TOBAKSLADANS HEMLIGHETER</w:t>
      </w:r>
    </w:p>
    <w:p>
      <w:pPr>
        <w:pStyle w:val="FirstParagraph"/>
      </w:pPr>
      <w:r>
        <w:t xml:space="preserve">Det var en gång, en ung flicka vid Operan. Hon var skön så att folk</w:t>
      </w:r>
      <w:r>
        <w:t xml:space="preserve"> </w:t>
      </w:r>
      <w:r>
        <w:t xml:space="preserve">vände sig om på gatan, och hon sjöng som icke många.</w:t>
      </w:r>
    </w:p>
    <w:p>
      <w:pPr>
        <w:pStyle w:val="BodyText"/>
      </w:pPr>
      <w:r>
        <w:t xml:space="preserve">Så kom kapellmästarn och kompositören och erbjöd sitt konungarike med</w:t>
      </w:r>
      <w:r>
        <w:t xml:space="preserve"> </w:t>
      </w:r>
      <w:r>
        <w:t xml:space="preserve">sitt hjärta. Konungariket mottog hon, men hjärtat fick ligga.</w:t>
      </w:r>
    </w:p>
    <w:p>
      <w:pPr>
        <w:pStyle w:val="BodyText"/>
      </w:pPr>
      <w:r>
        <w:t xml:space="preserve">Nu var hon stor, så stor som ingen; och hon åkte i en viktoria gatan</w:t>
      </w:r>
      <w:r>
        <w:t xml:space="preserve"> </w:t>
      </w:r>
      <w:r>
        <w:t xml:space="preserve">framåt och nickade åt sitt porträtt som satt i alla bokhandlares</w:t>
      </w:r>
      <w:r>
        <w:t xml:space="preserve"> </w:t>
      </w:r>
      <w:r>
        <w:t xml:space="preserve">fönster.</w:t>
      </w:r>
    </w:p>
    <w:p>
      <w:pPr>
        <w:pStyle w:val="BodyText"/>
      </w:pPr>
      <w:r>
        <w:t xml:space="preserve">Hon blev ändå större, och kom på brevkort, tvålar och cigarrlådor.</w:t>
      </w:r>
      <w:r>
        <w:t xml:space="preserve"> </w:t>
      </w:r>
      <w:r>
        <w:t xml:space="preserve">Slutligen hängde hennes porträtt i foajén bland de döde odödliges; och</w:t>
      </w:r>
      <w:r>
        <w:t xml:space="preserve"> </w:t>
      </w:r>
      <w:r>
        <w:t xml:space="preserve">då blev hon rent ut sagt mycket uppblåst.</w:t>
      </w:r>
    </w:p>
    <w:p>
      <w:pPr>
        <w:pStyle w:val="BodyText"/>
      </w:pPr>
      <w:r>
        <w:t xml:space="preserve">En dag stod hon på en brygga ute vid havet, där sjön gick hög och</w:t>
      </w:r>
      <w:r>
        <w:t xml:space="preserve"> </w:t>
      </w:r>
      <w:r>
        <w:t xml:space="preserve">strömmen var stark. Kapellmästarn stod bredvid, förstås, och många andra</w:t>
      </w:r>
      <w:r>
        <w:t xml:space="preserve"> </w:t>
      </w:r>
      <w:r>
        <w:t xml:space="preserve">ungherrar med. Den sköna lekte med en ros; och den ville alla herrarne</w:t>
      </w:r>
      <w:r>
        <w:t xml:space="preserve"> </w:t>
      </w:r>
      <w:r>
        <w:t xml:space="preserve">ha; men blott den skulle få den som kunde ta den.</w:t>
      </w:r>
    </w:p>
    <w:p>
      <w:pPr>
        <w:pStyle w:val="BodyText"/>
      </w:pPr>
      <w:r>
        <w:t xml:space="preserve">Och så kastade hon rosen ut i vågorna. Ungherrarne tittade så långt</w:t>
      </w:r>
      <w:r>
        <w:t xml:space="preserve"> </w:t>
      </w:r>
      <w:r>
        <w:t xml:space="preserve">efter blomman, men kapellmästarn hoppade genast i sjön, sam som en mås</w:t>
      </w:r>
      <w:r>
        <w:t xml:space="preserve"> </w:t>
      </w:r>
      <w:r>
        <w:t xml:space="preserve">på vågen och hade snart blomman mellan läpparne.</w:t>
      </w:r>
    </w:p>
    <w:p>
      <w:pPr>
        <w:pStyle w:val="BodyText"/>
      </w:pPr>
      <w:r>
        <w:t xml:space="preserve">Då skallade en applåd från bryggan, och han som låg i sjön såg i</w:t>
      </w:r>
      <w:r>
        <w:t xml:space="preserve"> </w:t>
      </w:r>
      <w:r>
        <w:t xml:space="preserve">hennes öga, att hon älskade honom. Men när han nu skulle vända till land</w:t>
      </w:r>
      <w:r>
        <w:t xml:space="preserve"> </w:t>
      </w:r>
      <w:r>
        <w:t xml:space="preserve">så kom han icke ur fläcken. Där var ström med bakvatten, men det förstod</w:t>
      </w:r>
      <w:r>
        <w:t xml:space="preserve"> </w:t>
      </w:r>
      <w:r>
        <w:t xml:space="preserve">inte hon på bryggan, utan hon trodde att han lekte, och därför skrattade</w:t>
      </w:r>
      <w:r>
        <w:t xml:space="preserve"> </w:t>
      </w:r>
      <w:r>
        <w:t xml:space="preserve">hon. Men han som kände dödsfaran missförstod hennes skratt, vilket icke</w:t>
      </w:r>
      <w:r>
        <w:t xml:space="preserve"> </w:t>
      </w:r>
      <w:r>
        <w:t xml:space="preserve">var något gott skratt; och han kände ett stygn i sitt hjärta och därmed</w:t>
      </w:r>
      <w:r>
        <w:t xml:space="preserve"> </w:t>
      </w:r>
      <w:r>
        <w:t xml:space="preserve">var hans kärlek slut.</w:t>
      </w:r>
    </w:p>
    <w:p>
      <w:pPr>
        <w:pStyle w:val="BodyText"/>
      </w:pPr>
      <w:r>
        <w:t xml:space="preserve">Dock, han kom i land med blodiga händer, som han rivit på</w:t>
      </w:r>
      <w:r>
        <w:t xml:space="preserve"> </w:t>
      </w:r>
      <w:r>
        <w:t xml:space="preserve">bryggan.</w:t>
      </w:r>
    </w:p>
    <w:p>
      <w:pPr>
        <w:pStyle w:val="BodyText"/>
      </w:pPr>
      <w:r>
        <w:t xml:space="preserve">– Du skall ha min hand, sade den sköna.</w:t>
      </w:r>
    </w:p>
    <w:p>
      <w:pPr>
        <w:pStyle w:val="BodyText"/>
      </w:pPr>
      <w:r>
        <w:t xml:space="preserve">– Den vill jag inte ha, svarade kapellmästarn, vände ryggen och</w:t>
      </w:r>
      <w:r>
        <w:t xml:space="preserve"> </w:t>
      </w:r>
      <w:r>
        <w:t xml:space="preserve">gick.</w:t>
      </w:r>
    </w:p>
    <w:p>
      <w:pPr>
        <w:pStyle w:val="BodyText"/>
      </w:pPr>
      <w:r>
        <w:t xml:space="preserve">Det var majestätsbrott mot skönheten, och därför måste han dö.</w:t>
      </w:r>
    </w:p>
    <w:p>
      <w:pPr>
        <w:pStyle w:val="BodyText"/>
      </w:pPr>
      <w:r>
        <w:t xml:space="preserve">Hur det gick till att kapellmästarn kom från sin plats, det vet</w:t>
      </w:r>
      <w:r>
        <w:t xml:space="preserve"> </w:t>
      </w:r>
      <w:r>
        <w:t xml:space="preserve">endast teaterfolk som förstår sig på sådant. Hårt satt han, och det</w:t>
      </w:r>
      <w:r>
        <w:t xml:space="preserve"> </w:t>
      </w:r>
      <w:r>
        <w:t xml:space="preserve">behövdes två år för att skaka ner honom.</w:t>
      </w:r>
    </w:p>
    <w:p>
      <w:pPr>
        <w:pStyle w:val="BodyText"/>
      </w:pPr>
      <w:r>
        <w:t xml:space="preserve">Men föll gjorde han; och när hon fått undan sin välgörare, så</w:t>
      </w:r>
      <w:r>
        <w:t xml:space="preserve"> </w:t>
      </w:r>
      <w:r>
        <w:t xml:space="preserve">triumferade hon, och blev ändå mer uppblåst, så att det började synas</w:t>
      </w:r>
      <w:r>
        <w:t xml:space="preserve"> </w:t>
      </w:r>
      <w:r>
        <w:t xml:space="preserve">till och med. Och publiken såg under sminket att hjärtat var elakt;</w:t>
      </w:r>
      <w:r>
        <w:t xml:space="preserve"> </w:t>
      </w:r>
      <w:r>
        <w:t xml:space="preserve">därför kunde den icke röras mer av hennes sång och den trodde icke på</w:t>
      </w:r>
      <w:r>
        <w:t xml:space="preserve"> </w:t>
      </w:r>
      <w:r>
        <w:t xml:space="preserve">hennes tårar eller leenden.</w:t>
      </w:r>
    </w:p>
    <w:p>
      <w:pPr>
        <w:pStyle w:val="BodyText"/>
      </w:pPr>
      <w:r>
        <w:t xml:space="preserve">Det märkte hon och blev bitter. Hon regerade ännu teatern; kvävde</w:t>
      </w:r>
      <w:r>
        <w:t xml:space="preserve"> </w:t>
      </w:r>
      <w:r>
        <w:t xml:space="preserve">alla som ville spira upp, och lät hugga ner dem i tidningarne.</w:t>
      </w:r>
    </w:p>
    <w:p>
      <w:pPr>
        <w:pStyle w:val="BodyText"/>
      </w:pPr>
      <w:r>
        <w:t xml:space="preserve">Gunsten miste hon, men makten var henne mer; och när hon nu var rik,</w:t>
      </w:r>
      <w:r>
        <w:t xml:space="preserve"> </w:t>
      </w:r>
      <w:r>
        <w:t xml:space="preserve">mäktig och nöjd, så trivdes hon med livet, och folk som trivas bli</w:t>
      </w:r>
      <w:r>
        <w:t xml:space="preserve"> </w:t>
      </w:r>
      <w:r>
        <w:t xml:space="preserve">åtminstone inte magra, snarare ha de böjelse att bli feta; och hon</w:t>
      </w:r>
      <w:r>
        <w:t xml:space="preserve"> </w:t>
      </w:r>
      <w:r>
        <w:t xml:space="preserve">började verkligen bli något litet korpulent.</w:t>
      </w:r>
    </w:p>
    <w:p>
      <w:pPr>
        <w:pStyle w:val="BodyText"/>
      </w:pPr>
      <w:r>
        <w:t xml:space="preserve">Hon började så sakta och varligt, så att hon icke märkte det själv,</w:t>
      </w:r>
      <w:r>
        <w:t xml:space="preserve"> </w:t>
      </w:r>
      <w:r>
        <w:t xml:space="preserve">förrän det var för sent. Pang! Utföre går hastigt, och den här resan</w:t>
      </w:r>
      <w:r>
        <w:t xml:space="preserve"> </w:t>
      </w:r>
      <w:r>
        <w:t xml:space="preserve">gick med en svindlande fart. Men tortyren hon underkastade sig hjälpte</w:t>
      </w:r>
      <w:r>
        <w:t xml:space="preserve"> </w:t>
      </w:r>
      <w:r>
        <w:t xml:space="preserve">icke. Hon hade det läckraste bord i staden, men måste svälta, och ju mer</w:t>
      </w:r>
      <w:r>
        <w:t xml:space="preserve"> </w:t>
      </w:r>
      <w:r>
        <w:t xml:space="preserve">hon svalt, dess fetare blev hon.</w:t>
      </w:r>
    </w:p>
    <w:p>
      <w:pPr>
        <w:pStyle w:val="BodyText"/>
      </w:pPr>
      <w:r>
        <w:t xml:space="preserve">På ett år var hon ute ur leken, och fick lönen nedsatt. På två år var</w:t>
      </w:r>
      <w:r>
        <w:t xml:space="preserve"> </w:t>
      </w:r>
      <w:r>
        <w:t xml:space="preserve">hon halvförgäten och ersatt av yngre. På tredje året blev hon uppsagd;</w:t>
      </w:r>
      <w:r>
        <w:t xml:space="preserve"> </w:t>
      </w:r>
      <w:r>
        <w:t xml:space="preserve">och då hyrde hon en vindskammare.</w:t>
      </w:r>
    </w:p>
    <w:p>
      <w:pPr>
        <w:pStyle w:val="BodyText"/>
      </w:pPr>
      <w:r>
        <w:t xml:space="preserve">– Det var en onaturlig fetma, sade regissören till sufflören.</w:t>
      </w:r>
    </w:p>
    <w:p>
      <w:pPr>
        <w:pStyle w:val="BodyText"/>
      </w:pPr>
      <w:r>
        <w:t xml:space="preserve">– Det är inte fetma; det är uppblåsthet, sade sufflören!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Nu satt hon på vindskammarn och såg ner på ett stort plantage. Där</w:t>
      </w:r>
      <w:r>
        <w:t xml:space="preserve"> </w:t>
      </w:r>
      <w:r>
        <w:t xml:space="preserve">stod en tobakslada också, och den tyckte hon om, för det fanns inga fönster på den,</w:t>
      </w:r>
      <w:r>
        <w:t xml:space="preserve"> </w:t>
      </w:r>
      <w:r>
        <w:t xml:space="preserve">där folk kunde sitta och se på henne. Och där bodde sparvar under</w:t>
      </w:r>
      <w:r>
        <w:t xml:space="preserve"> </w:t>
      </w:r>
      <w:r>
        <w:t xml:space="preserve">takpannorna; men där hängdes aldrig in tobak, emedan ingen sådan</w:t>
      </w:r>
      <w:r>
        <w:t xml:space="preserve"> </w:t>
      </w:r>
      <w:r>
        <w:t xml:space="preserve">planterades där.</w:t>
      </w:r>
    </w:p>
    <w:p>
      <w:pPr>
        <w:pStyle w:val="BodyText"/>
      </w:pPr>
      <w:r>
        <w:t xml:space="preserve">Sålunda satt hon hela sommarn och såg på sin lada, undrande vad den</w:t>
      </w:r>
      <w:r>
        <w:t xml:space="preserve"> </w:t>
      </w:r>
      <w:r>
        <w:t xml:space="preserve">skulle vara till, ty portarne voro stängda med stora hänglås, och ingen</w:t>
      </w:r>
      <w:r>
        <w:t xml:space="preserve"> </w:t>
      </w:r>
      <w:r>
        <w:t xml:space="preserve">syntes gå in eller ut. Att den gömde några hemligheter anade hon, men av</w:t>
      </w:r>
      <w:r>
        <w:t xml:space="preserve"> </w:t>
      </w:r>
      <w:r>
        <w:t xml:space="preserve">vilket slag skulle hon snart få se.</w:t>
      </w:r>
    </w:p>
    <w:p>
      <w:pPr>
        <w:pStyle w:val="BodyText"/>
      </w:pPr>
      <w:r>
        <w:t xml:space="preserve">Det fanns av den förgångna berömmelsen ännu ett par strån som hon</w:t>
      </w:r>
      <w:r>
        <w:t xml:space="preserve"> </w:t>
      </w:r>
      <w:r>
        <w:t xml:space="preserve">höll fast vid och levde på: det var hennes glansroller, Carmen och Aida,</w:t>
      </w:r>
      <w:r>
        <w:t xml:space="preserve"> </w:t>
      </w:r>
      <w:r>
        <w:t xml:space="preserve">som ännu voro obesatta, av brist på efterträderska, och i publikens</w:t>
      </w:r>
      <w:r>
        <w:t xml:space="preserve"> </w:t>
      </w:r>
      <w:r>
        <w:t xml:space="preserve">hågkomst levde ännu hennes framställning, som varit utmärkt.</w:t>
      </w:r>
    </w:p>
    <w:p>
      <w:pPr>
        <w:pStyle w:val="BodyText"/>
      </w:pPr>
      <w:r>
        <w:t xml:space="preserve">Nåväl, det blev augusti; lyktorna tändes igen och teatrarne skulle</w:t>
      </w:r>
      <w:r>
        <w:t xml:space="preserve"> </w:t>
      </w:r>
      <w:r>
        <w:t xml:space="preserve">öppnas.</w:t>
      </w:r>
    </w:p>
    <w:p>
      <w:pPr>
        <w:pStyle w:val="BodyText"/>
      </w:pPr>
      <w:r>
        <w:t xml:space="preserve">Sångerskan satt vid sitt fönster och såg ner på ladan, som nyss</w:t>
      </w:r>
      <w:r>
        <w:t xml:space="preserve"> </w:t>
      </w:r>
      <w:r>
        <w:t xml:space="preserve">blivit rödfärgad och fått tegeltak.</w:t>
      </w:r>
    </w:p>
    <w:p>
      <w:pPr>
        <w:pStyle w:val="BodyText"/>
      </w:pPr>
      <w:r>
        <w:t xml:space="preserve">Så kom en man klivande i potatislanden; och han bar på en stor,</w:t>
      </w:r>
      <w:r>
        <w:t xml:space="preserve"> </w:t>
      </w:r>
      <w:r>
        <w:t xml:space="preserve">rostig nyckel. Han öppnade ladan och gick in.</w:t>
      </w:r>
    </w:p>
    <w:p>
      <w:pPr>
        <w:pStyle w:val="BodyText"/>
      </w:pPr>
      <w:r>
        <w:t xml:space="preserve">Så kommo två män till som hon tyckte sig känna igen; och de försvunno</w:t>
      </w:r>
      <w:r>
        <w:t xml:space="preserve"> </w:t>
      </w:r>
      <w:r>
        <w:t xml:space="preserve">också in i ladan.</w:t>
      </w:r>
    </w:p>
    <w:p>
      <w:pPr>
        <w:pStyle w:val="BodyText"/>
      </w:pPr>
      <w:r>
        <w:t xml:space="preserve">– Nu börjar det bli intressant.</w:t>
      </w:r>
    </w:p>
    <w:p>
      <w:pPr>
        <w:pStyle w:val="BodyText"/>
      </w:pPr>
      <w:r>
        <w:t xml:space="preserve">Efter en stund kommo de tre karlarne ut, bärande på något stort</w:t>
      </w:r>
      <w:r>
        <w:t xml:space="preserve"> </w:t>
      </w:r>
      <w:r>
        <w:t xml:space="preserve">underligt som liknade sängbottnar eller avdelningsskärmar.</w:t>
      </w:r>
    </w:p>
    <w:p>
      <w:pPr>
        <w:pStyle w:val="BodyText"/>
      </w:pPr>
      <w:r>
        <w:t xml:space="preserve">Utanför porten vände de på skärmarne och ställde dem ifrån sig på lut</w:t>
      </w:r>
      <w:r>
        <w:t xml:space="preserve"> </w:t>
      </w:r>
      <w:r>
        <w:t xml:space="preserve">mot laduväggen, och nu syntes en kakelugn, men den var målad, illa</w:t>
      </w:r>
      <w:r>
        <w:t xml:space="preserve"> </w:t>
      </w:r>
      <w:r>
        <w:t xml:space="preserve">målad. Därpå syntes en dörr till något lantligt hus, kanske en jägares</w:t>
      </w:r>
      <w:r>
        <w:t xml:space="preserve"> </w:t>
      </w:r>
      <w:r>
        <w:t xml:space="preserve">hydda. Så kom en skog, ett fönster och ett bibliotek.</w:t>
      </w:r>
    </w:p>
    <w:p>
      <w:pPr>
        <w:pStyle w:val="BodyText"/>
      </w:pPr>
      <w:r>
        <w:t xml:space="preserve">Det var teaterdekorationer. Och efter en stund, kände hon igen</w:t>
      </w:r>
      <w:r>
        <w:t xml:space="preserve"> </w:t>
      </w:r>
      <w:r>
        <w:t xml:space="preserve">rosenbusken i Faust.</w:t>
      </w:r>
    </w:p>
    <w:p>
      <w:pPr>
        <w:pStyle w:val="BodyText"/>
      </w:pPr>
      <w:r>
        <w:t xml:space="preserve">Det var Operans dekorationsmagasin, och vid denna rosenbuske hade hon</w:t>
      </w:r>
      <w:r>
        <w:t xml:space="preserve"> </w:t>
      </w:r>
      <w:r>
        <w:t xml:space="preserve">själv en gång sjungit »Lilla blomma du är ju».</w:t>
      </w:r>
    </w:p>
    <w:p>
      <w:pPr>
        <w:pStyle w:val="BodyText"/>
      </w:pPr>
      <w:r>
        <w:t xml:space="preserve">Ont gjorde det i det arma hjärtat, när hon förstod att Faust skulle</w:t>
      </w:r>
      <w:r>
        <w:t xml:space="preserve"> </w:t>
      </w:r>
      <w:r>
        <w:t xml:space="preserve">opp, men en tröst fanns: att hon icke sjungit huvudrollen som ju är</w:t>
      </w:r>
      <w:r>
        <w:t xml:space="preserve"> </w:t>
      </w:r>
      <w:r>
        <w:t xml:space="preserve">Margaretas.</w:t>
      </w:r>
    </w:p>
    <w:p>
      <w:pPr>
        <w:pStyle w:val="BodyText"/>
      </w:pPr>
      <w:r>
        <w:t xml:space="preserve">– Låt gå för Faust! Men rör de vid Carmen eller Aida, då är jag</w:t>
      </w:r>
      <w:r>
        <w:t xml:space="preserve"> </w:t>
      </w:r>
      <w:r>
        <w:t xml:space="preserve">död!</w:t>
      </w:r>
    </w:p>
    <w:p>
      <w:pPr>
        <w:pStyle w:val="BodyText"/>
      </w:pPr>
      <w:r>
        <w:t xml:space="preserve">Där satt hon nu och såg hur repertoaren ändrades; och hon visste</w:t>
      </w:r>
      <w:r>
        <w:t xml:space="preserve"> </w:t>
      </w:r>
      <w:r>
        <w:t xml:space="preserve">fjorton dagar före tidningarne vad Operan skulle ge. Det var ju alltid</w:t>
      </w:r>
      <w:r>
        <w:t xml:space="preserve"> </w:t>
      </w:r>
      <w:r>
        <w:t xml:space="preserve">något roligt! Hon såg Friskytten dras fram med Vargklyftan och allt; hon</w:t>
      </w:r>
      <w:r>
        <w:t xml:space="preserve"> </w:t>
      </w:r>
      <w:r>
        <w:t xml:space="preserve">såg Den Flygande Holländarn med skeppen och havet; Tannhäuser och</w:t>
      </w:r>
      <w:r>
        <w:t xml:space="preserve"> </w:t>
      </w:r>
      <w:r>
        <w:t xml:space="preserve">Lohengrin och många flera.</w:t>
      </w:r>
    </w:p>
    <w:p>
      <w:pPr>
        <w:pStyle w:val="BodyText"/>
      </w:pPr>
      <w:r>
        <w:t xml:space="preserve">Men så kom det en dag, ty det oundvikliga måste komma. Karlarne</w:t>
      </w:r>
      <w:r>
        <w:t xml:space="preserve"> </w:t>
      </w:r>
      <w:r>
        <w:t xml:space="preserve">släpade (den ene hette Lindqvist mindes hon och han skötte</w:t>
      </w:r>
      <w:r>
        <w:t xml:space="preserve"> </w:t>
      </w:r>
      <w:r>
        <w:t xml:space="preserve">blockgångarne); och så kom det fram ett torg i Spanien. Kulissen stod på</w:t>
      </w:r>
      <w:r>
        <w:t xml:space="preserve"> </w:t>
      </w:r>
      <w:r>
        <w:t xml:space="preserve">sned så att hon icke riktigt kunde se vad det var; men en av karlarne</w:t>
      </w:r>
      <w:r>
        <w:t xml:space="preserve"> </w:t>
      </w:r>
      <w:r>
        <w:t xml:space="preserve">vickade sakta på ramen, och som han krängde, syntes baksidan, som alltid</w:t>
      </w:r>
      <w:r>
        <w:t xml:space="preserve"> </w:t>
      </w:r>
      <w:r>
        <w:t xml:space="preserve">är ful. Och där stod med stora svarta bokstäver, vilka visade sig en</w:t>
      </w:r>
      <w:r>
        <w:t xml:space="preserve"> </w:t>
      </w:r>
      <w:r>
        <w:t xml:space="preserve">efter en, sakta liksom för att pina henne; där stod skrivet,</w:t>
      </w:r>
      <w:r>
        <w:t xml:space="preserve"> </w:t>
      </w:r>
      <w:r>
        <w:t xml:space="preserve">oåterkalleligt, tydligt: C, A, R, M, E, N. Det var Carmen!</w:t>
      </w:r>
    </w:p>
    <w:p>
      <w:pPr>
        <w:pStyle w:val="BodyText"/>
      </w:pPr>
      <w:r>
        <w:t xml:space="preserve">– Nu dör jag! sade sångerskan.</w:t>
      </w:r>
    </w:p>
    <w:p>
      <w:pPr>
        <w:pStyle w:val="BodyText"/>
      </w:pPr>
      <w:r>
        <w:t xml:space="preserve">Men hon dog icke, den arma, icke ens när Aida kom fram. Dock, hennes</w:t>
      </w:r>
      <w:r>
        <w:t xml:space="preserve"> </w:t>
      </w:r>
      <w:r>
        <w:t xml:space="preserve">namn var utplånat ur människornas hågkomst, från bokhandlarnes fönster,</w:t>
      </w:r>
      <w:r>
        <w:t xml:space="preserve"> </w:t>
      </w:r>
      <w:r>
        <w:t xml:space="preserve">från brevkorten; och slutligen försvann på ett okänt sätt hennes</w:t>
      </w:r>
      <w:r>
        <w:t xml:space="preserve"> </w:t>
      </w:r>
      <w:r>
        <w:t xml:space="preserve">porträtt ur foajén.</w:t>
      </w:r>
    </w:p>
    <w:p>
      <w:pPr>
        <w:pStyle w:val="BodyText"/>
      </w:pPr>
      <w:r>
        <w:t xml:space="preserve">Hon kunde icke förstå att människorna så snart glömde; det var</w:t>
      </w:r>
      <w:r>
        <w:t xml:space="preserve"> </w:t>
      </w:r>
      <w:r>
        <w:t xml:space="preserve">alldeles oförklarligt. Men hon sörjde sig själv som man sörjer en död;</w:t>
      </w:r>
      <w:r>
        <w:t xml:space="preserve"> </w:t>
      </w:r>
      <w:r>
        <w:t xml:space="preserve">och sångerskan den firade var ju död!</w:t>
      </w:r>
    </w:p>
    <w:p>
      <w:pPr>
        <w:pStyle w:val="BodyText"/>
      </w:pPr>
      <w:r>
        <w:t xml:space="preserve">Så gick hon en dag ensam och spatserade på en öde gata. Där var en</w:t>
      </w:r>
      <w:r>
        <w:t xml:space="preserve"> </w:t>
      </w:r>
      <w:r>
        <w:t xml:space="preserve">avstjälpning för sopor. Hon stannade utan att tänka vidare på någonting,</w:t>
      </w:r>
      <w:r>
        <w:t xml:space="preserve"> </w:t>
      </w:r>
      <w:r>
        <w:t xml:space="preserve">men såg tillräckligt av förgängelsen, ty på sophögen låg ett brevkort,</w:t>
      </w:r>
      <w:r>
        <w:t xml:space="preserve"> </w:t>
      </w:r>
      <w:r>
        <w:t xml:space="preserve">och på det syntes hennes bild som Carmen.</w:t>
      </w:r>
    </w:p>
    <w:p>
      <w:pPr>
        <w:pStyle w:val="BodyText"/>
      </w:pPr>
      <w:r>
        <w:t xml:space="preserve">Hon gick hastigt därifrån och grät i sitt sinne. Kom in på en</w:t>
      </w:r>
      <w:r>
        <w:t xml:space="preserve"> </w:t>
      </w:r>
      <w:r>
        <w:t xml:space="preserve">tvärgata där en liten bokhandlares fönster fick henne att stanna; hon</w:t>
      </w:r>
      <w:r>
        <w:t xml:space="preserve"> </w:t>
      </w:r>
      <w:r>
        <w:t xml:space="preserve">var ju van att stanna vid sådana fönster och se efter om hon hängde ute.</w:t>
      </w:r>
      <w:r>
        <w:t xml:space="preserve"> </w:t>
      </w:r>
      <w:r>
        <w:t xml:space="preserve">Men här hängde hon icke. Däremot hängde ett plakat, på vilket hon mot</w:t>
      </w:r>
      <w:r>
        <w:t xml:space="preserve"> </w:t>
      </w:r>
      <w:r>
        <w:t xml:space="preserve">sin vilja läste de märkliga orden: »Herrans ansikte står över dem som</w:t>
      </w:r>
      <w:r>
        <w:t xml:space="preserve"> </w:t>
      </w:r>
      <w:r>
        <w:t xml:space="preserve">göra ont, så att han utskrapar deras åminnelse av jorden.»</w:t>
      </w:r>
    </w:p>
    <w:p>
      <w:pPr>
        <w:pStyle w:val="BodyText"/>
      </w:pPr>
      <w:r>
        <w:t xml:space="preserve">Dem som göra ont! Det var därför hennes åminnelse var utskrapad. Där</w:t>
      </w:r>
      <w:r>
        <w:t xml:space="preserve"> </w:t>
      </w:r>
      <w:r>
        <w:t xml:space="preserve">var förklaringen på människornas glömska.</w:t>
      </w:r>
    </w:p>
    <w:p>
      <w:pPr>
        <w:pStyle w:val="BodyText"/>
      </w:pPr>
      <w:r>
        <w:t xml:space="preserve">– Men kan ont icke göras gott igen? Har jag icke lidit straff nog?</w:t>
      </w:r>
      <w:r>
        <w:t xml:space="preserve"> </w:t>
      </w:r>
      <w:r>
        <w:t xml:space="preserve">klagade hon.</w:t>
      </w:r>
    </w:p>
    <w:p>
      <w:pPr>
        <w:pStyle w:val="BodyText"/>
      </w:pPr>
      <w:r>
        <w:t xml:space="preserve">Och så gick hon ut i skogen, där inga människor funnos. Som hon gick,</w:t>
      </w:r>
      <w:r>
        <w:t xml:space="preserve"> </w:t>
      </w:r>
      <w:r>
        <w:t xml:space="preserve">förtvivlad, förkrossad, ödmjuk, såg hon en annan ensam människa som stod</w:t>
      </w:r>
      <w:r>
        <w:t xml:space="preserve"> </w:t>
      </w:r>
      <w:r>
        <w:t xml:space="preserve">framför henne. Och han frågade med ögonen om han tordes hälsa.</w:t>
      </w:r>
    </w:p>
    <w:p>
      <w:pPr>
        <w:pStyle w:val="BodyText"/>
      </w:pPr>
      <w:r>
        <w:t xml:space="preserve">Det var kapellmästarn. Men hans ögon talade icke förebråelser, icke</w:t>
      </w:r>
      <w:r>
        <w:t xml:space="preserve"> </w:t>
      </w:r>
      <w:r>
        <w:t xml:space="preserve">förödmjukande medlidande, utan de sade fram beundran, förundran, och</w:t>
      </w:r>
      <w:r>
        <w:t xml:space="preserve"> </w:t>
      </w:r>
      <w:r>
        <w:t xml:space="preserve">ömhet.</w:t>
      </w:r>
    </w:p>
    <w:p>
      <w:pPr>
        <w:pStyle w:val="BodyText"/>
      </w:pPr>
      <w:r>
        <w:t xml:space="preserve">– Vad du blivit smärt och fin, Hanna, sade hans mun.</w:t>
      </w:r>
    </w:p>
    <w:p>
      <w:pPr>
        <w:pStyle w:val="BodyText"/>
      </w:pPr>
      <w:r>
        <w:t xml:space="preserve">Hon såg på sig, och hon fann att det var sant. Sorgen hade bränt upp</w:t>
      </w:r>
      <w:r>
        <w:t xml:space="preserve"> </w:t>
      </w:r>
      <w:r>
        <w:t xml:space="preserve">det överflödiga, uppblåsta köttet och hon var skönare än fordom.</w:t>
      </w:r>
    </w:p>
    <w:p>
      <w:pPr>
        <w:pStyle w:val="BodyText"/>
      </w:pPr>
      <w:r>
        <w:t xml:space="preserve">– Och lika ung är du! Yngre!</w:t>
      </w:r>
    </w:p>
    <w:p>
      <w:pPr>
        <w:pStyle w:val="BodyText"/>
      </w:pPr>
      <w:r>
        <w:t xml:space="preserve">Det var det första goda ord hon hört på långa tider, och när det kom</w:t>
      </w:r>
      <w:r>
        <w:t xml:space="preserve"> </w:t>
      </w:r>
      <w:r>
        <w:t xml:space="preserve">från honom som hon gjort så illa, då förstod hon vad en god människa var</w:t>
      </w:r>
      <w:r>
        <w:t xml:space="preserve"> </w:t>
      </w:r>
      <w:r>
        <w:t xml:space="preserve">värd, och det sade hon.</w:t>
      </w:r>
    </w:p>
    <w:p>
      <w:pPr>
        <w:pStyle w:val="BodyText"/>
      </w:pPr>
      <w:r>
        <w:t xml:space="preserve">– Har du din röst kvar, Hanna? frågade kapellmästarn, som icke tålde</w:t>
      </w:r>
      <w:r>
        <w:t xml:space="preserve"> </w:t>
      </w:r>
      <w:r>
        <w:t xml:space="preserve">höra artigheter.</w:t>
      </w:r>
    </w:p>
    <w:p>
      <w:pPr>
        <w:pStyle w:val="BodyText"/>
      </w:pPr>
      <w:r>
        <w:t xml:space="preserve">– Jag vet icke! snyftade hon.</w:t>
      </w:r>
    </w:p>
    <w:p>
      <w:pPr>
        <w:pStyle w:val="BodyText"/>
      </w:pPr>
      <w:r>
        <w:t xml:space="preserve">– Kom upp i sångrummet i morgon ... Ja på Operan hos mig, få vi höra.</w:t>
      </w:r>
      <w:r>
        <w:t xml:space="preserve"> </w:t>
      </w:r>
      <w:r>
        <w:t xml:space="preserve">Jag är nämligen re-engagerad där ...</w:t>
      </w:r>
    </w:p>
    <w:p>
      <w:pPr>
        <w:pStyle w:val="BodyText"/>
      </w:pPr>
      <w:r>
        <w:t xml:space="preserve">Sångerskan kom; kom igen och kom sig fram igen.</w:t>
      </w:r>
    </w:p>
    <w:p>
      <w:pPr>
        <w:pStyle w:val="BodyText"/>
      </w:pPr>
      <w:r>
        <w:t xml:space="preserve">Publiken hade förlåtit och glömt, glömt det onda; och nu är</w:t>
      </w:r>
      <w:r>
        <w:t xml:space="preserve"> </w:t>
      </w:r>
      <w:r>
        <w:t xml:space="preserve">sångerskan lika stor igen, ja mycket större än förut.</w:t>
      </w:r>
    </w:p>
    <w:p>
      <w:pPr>
        <w:pStyle w:val="BodyText"/>
      </w:pPr>
      <w:r>
        <w:t xml:space="preserve">Det var en uppbygglig berättelse!</w:t>
      </w:r>
    </w:p>
    <w:p>
      <w:pPr>
        <w:pStyle w:val="BodyText"/>
      </w:pPr>
      <w:r>
        <w:br/>
      </w:r>
    </w:p>
    <w:bookmarkEnd w:id="28"/>
    <w:bookmarkStart w:id="29" w:name="sankt-gotthards-saga"/>
    <w:p>
      <w:pPr>
        <w:pStyle w:val="Heading4"/>
      </w:pPr>
      <w:r>
        <w:t xml:space="preserve">SANKT GOTTHARDS SAGA</w:t>
      </w:r>
    </w:p>
    <w:p>
      <w:pPr>
        <w:pStyle w:val="FirstParagraph"/>
      </w:pPr>
      <w:r>
        <w:t xml:space="preserve">Det är lördagskväll i Göschenen, i kantonen Uri, en av de fyra</w:t>
      </w:r>
      <w:r>
        <w:t xml:space="preserve"> </w:t>
      </w:r>
      <w:r>
        <w:t xml:space="preserve">urkantonerna, Wilhelm Tells och Walter Fürsts kanton. På norra sidan av</w:t>
      </w:r>
      <w:r>
        <w:t xml:space="preserve"> </w:t>
      </w:r>
      <w:r>
        <w:t xml:space="preserve">Sankt Gotthard, där germanisk tunga talas, och stilla vänsälla människor</w:t>
      </w:r>
      <w:r>
        <w:t xml:space="preserve"> </w:t>
      </w:r>
      <w:r>
        <w:t xml:space="preserve">bo, som äga självbestämmelserätt i sina angelägenheter, där den »heliga</w:t>
      </w:r>
      <w:r>
        <w:t xml:space="preserve"> </w:t>
      </w:r>
      <w:r>
        <w:t xml:space="preserve">skogen» står skyddande för laviner och bergras, där ligger den</w:t>
      </w:r>
      <w:r>
        <w:t xml:space="preserve"> </w:t>
      </w:r>
      <w:r>
        <w:t xml:space="preserve">grönskande byn vid en bäck, som driver kvarnhjul och håller</w:t>
      </w:r>
      <w:r>
        <w:t xml:space="preserve"> </w:t>
      </w:r>
      <w:r>
        <w:t xml:space="preserve">foreller.</w:t>
      </w:r>
    </w:p>
    <w:p>
      <w:pPr>
        <w:pStyle w:val="BodyText"/>
      </w:pPr>
      <w:r>
        <w:t xml:space="preserve">Nu på lördagskvällen när aftonklockan ringer angelus, nu samlas</w:t>
      </w:r>
      <w:r>
        <w:t xml:space="preserve"> </w:t>
      </w:r>
      <w:r>
        <w:t xml:space="preserve">byfolket vid brunnen under det stora valnötsträdet. Där kommer</w:t>
      </w:r>
      <w:r>
        <w:t xml:space="preserve"> </w:t>
      </w:r>
      <w:r>
        <w:t xml:space="preserve">postmästarn, amtmannen och själva översten, alla i skjortärmarne och med</w:t>
      </w:r>
      <w:r>
        <w:t xml:space="preserve"> </w:t>
      </w:r>
      <w:r>
        <w:t xml:space="preserve">liar på axeln. Från dagens slåtter komma de för att tvätta liarne, ty</w:t>
      </w:r>
      <w:r>
        <w:t xml:space="preserve"> </w:t>
      </w:r>
      <w:r>
        <w:t xml:space="preserve">här är arbetet ärat, och självgjort är bäst. Så komma gossarne också med</w:t>
      </w:r>
      <w:r>
        <w:t xml:space="preserve"> </w:t>
      </w:r>
      <w:r>
        <w:t xml:space="preserve">liar, och flickorna efter med mjölkstävorna; sist samlas de hemfödda</w:t>
      </w:r>
      <w:r>
        <w:t xml:space="preserve"> </w:t>
      </w:r>
      <w:r>
        <w:t xml:space="preserve">korna av jätteras där varje ko är stor som en tjur. Fett är landet och</w:t>
      </w:r>
      <w:r>
        <w:t xml:space="preserve"> </w:t>
      </w:r>
      <w:r>
        <w:t xml:space="preserve">välsignat är det; men vinet växer där icke på norra sidan av Gotthard,</w:t>
      </w:r>
      <w:r>
        <w:t xml:space="preserve"> </w:t>
      </w:r>
      <w:r>
        <w:t xml:space="preserve">icke oliven heller, icke silkesträdet, icke den frodiga majsen. Grönt</w:t>
      </w:r>
      <w:r>
        <w:t xml:space="preserve"> </w:t>
      </w:r>
      <w:r>
        <w:t xml:space="preserve">gräs och gyllene korn, det höga valnötsträdet och den feta mangold, det</w:t>
      </w:r>
      <w:r>
        <w:t xml:space="preserve"> </w:t>
      </w:r>
      <w:r>
        <w:t xml:space="preserve">är landets äring.</w:t>
      </w:r>
    </w:p>
    <w:p>
      <w:pPr>
        <w:pStyle w:val="BodyText"/>
      </w:pPr>
      <w:r>
        <w:t xml:space="preserve">Värdshuset Gyllene Hästen ligger vid brunnen, nedanför ett stalp av</w:t>
      </w:r>
      <w:r>
        <w:t xml:space="preserve"> </w:t>
      </w:r>
      <w:r>
        <w:t xml:space="preserve">Sankt Gotthard; och där i trädgården vid ett enda långt bord sitta de nu</w:t>
      </w:r>
      <w:r>
        <w:t xml:space="preserve"> </w:t>
      </w:r>
      <w:r>
        <w:t xml:space="preserve">efter dagens arbete, de trötta slåttermännen, alla vid samma bord, utan</w:t>
      </w:r>
      <w:r>
        <w:t xml:space="preserve"> </w:t>
      </w:r>
      <w:r>
        <w:t xml:space="preserve">rangordning: Amtmannen, postmästarn, översten, dränggossarne med;</w:t>
      </w:r>
      <w:r>
        <w:t xml:space="preserve"> </w:t>
      </w:r>
      <w:r>
        <w:t xml:space="preserve">fabrikanten, som gör halmhattar och hans arbetare, byns lilla skomakare,</w:t>
      </w:r>
      <w:r>
        <w:t xml:space="preserve"> </w:t>
      </w:r>
      <w:r>
        <w:t xml:space="preserve">skolmästarn och alla de andra.</w:t>
      </w:r>
    </w:p>
    <w:p>
      <w:pPr>
        <w:pStyle w:val="BodyText"/>
      </w:pPr>
      <w:r>
        <w:t xml:space="preserve">De språka om grödan och mjölkningen; och de sjunga tillsammans,</w:t>
      </w:r>
      <w:r>
        <w:t xml:space="preserve"> </w:t>
      </w:r>
      <w:r>
        <w:t xml:space="preserve">sånger som klinga i enkla treklangar likt vallhornet och</w:t>
      </w:r>
      <w:r>
        <w:t xml:space="preserve"> </w:t>
      </w:r>
      <w:r>
        <w:t xml:space="preserve">skällkoklockorna: De sjunga om våren och dess rena fröjder, så</w:t>
      </w:r>
      <w:r>
        <w:t xml:space="preserve"> </w:t>
      </w:r>
      <w:r>
        <w:t xml:space="preserve">trofastgrönt och förhoppningsblått.</w:t>
      </w:r>
    </w:p>
    <w:p>
      <w:pPr>
        <w:pStyle w:val="BodyText"/>
      </w:pPr>
      <w:r>
        <w:t xml:space="preserve">Och de dricka det blonda ölet.</w:t>
      </w:r>
    </w:p>
    <w:p>
      <w:pPr>
        <w:pStyle w:val="BodyText"/>
      </w:pPr>
      <w:r>
        <w:t xml:space="preserve">Därpå stiger ungdomen upp att leka, brottas, och hoppa, ty i morgon</w:t>
      </w:r>
      <w:r>
        <w:t xml:space="preserve"> </w:t>
      </w:r>
      <w:r>
        <w:t xml:space="preserve">är skyttefest med tävlingsspel, och då gäller det vara smidig.</w:t>
      </w:r>
    </w:p>
    <w:p>
      <w:pPr>
        <w:pStyle w:val="BodyText"/>
      </w:pPr>
      <w:r>
        <w:t xml:space="preserve">Och därför blåstes tidigt taptot i lurarne, den aftonen, så att ingen</w:t>
      </w:r>
      <w:r>
        <w:t xml:space="preserve"> </w:t>
      </w:r>
      <w:r>
        <w:t xml:space="preserve">skulle komma osövd och dåsig till festerna, där byns ära stod på</w:t>
      </w:r>
      <w:r>
        <w:t xml:space="preserve"> </w:t>
      </w:r>
      <w:r>
        <w:t xml:space="preserve">spel.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Söndagen gick in med klockeklang och solsken; festklädda människor</w:t>
      </w:r>
      <w:r>
        <w:t xml:space="preserve"> </w:t>
      </w:r>
      <w:r>
        <w:t xml:space="preserve">samlades från närliggande byar, och alla sågo utsövda och nyvakna ut.</w:t>
      </w:r>
      <w:r>
        <w:t xml:space="preserve"> </w:t>
      </w:r>
      <w:r>
        <w:t xml:space="preserve">Nästan alla karlarne hade bytt lien mot bössan; flickorna och de gifta</w:t>
      </w:r>
      <w:r>
        <w:t xml:space="preserve"> </w:t>
      </w:r>
      <w:r>
        <w:t xml:space="preserve">kvinnorna gåvo dem granskande och uppmuntrande blickar, ty det var för</w:t>
      </w:r>
      <w:r>
        <w:t xml:space="preserve"> </w:t>
      </w:r>
      <w:r>
        <w:t xml:space="preserve">hus och hem de lärde sig skjuta; och mästerskytten visste att han skulle</w:t>
      </w:r>
      <w:r>
        <w:t xml:space="preserve"> </w:t>
      </w:r>
      <w:r>
        <w:t xml:space="preserve">få öppna dansen med den skönaste.</w:t>
      </w:r>
    </w:p>
    <w:p>
      <w:pPr>
        <w:pStyle w:val="BodyText"/>
      </w:pPr>
      <w:r>
        <w:t xml:space="preserve">Nu kom en väldig skrinda dragen av fyra morska hästar klädda med band</w:t>
      </w:r>
      <w:r>
        <w:t xml:space="preserve"> </w:t>
      </w:r>
      <w:r>
        <w:t xml:space="preserve">och blommor; och hela skrindan var en enda stor lövsal med bänkar ini;</w:t>
      </w:r>
      <w:r>
        <w:t xml:space="preserve"> </w:t>
      </w:r>
      <w:r>
        <w:t xml:space="preserve">man såg icke människorna ini den, men man hörde sång inifrån, vacker</w:t>
      </w:r>
      <w:r>
        <w:t xml:space="preserve"> </w:t>
      </w:r>
      <w:r>
        <w:t xml:space="preserve">högstämd sång, om Schweizerland och Schweizerfolk, det vackraste landet</w:t>
      </w:r>
      <w:r>
        <w:t xml:space="preserve"> </w:t>
      </w:r>
      <w:r>
        <w:t xml:space="preserve">och det tappraste folket.</w:t>
      </w:r>
    </w:p>
    <w:p>
      <w:pPr>
        <w:pStyle w:val="BodyText"/>
      </w:pPr>
      <w:r>
        <w:t xml:space="preserve">Så kom barnens tåg; de gingo två och två, hand i hand, som om de voro</w:t>
      </w:r>
      <w:r>
        <w:t xml:space="preserve"> </w:t>
      </w:r>
      <w:r>
        <w:t xml:space="preserve">goda vänner, eller som små brudar och brudgummar.</w:t>
      </w:r>
    </w:p>
    <w:p>
      <w:pPr>
        <w:pStyle w:val="BodyText"/>
      </w:pPr>
      <w:r>
        <w:t xml:space="preserve">Och när klockorna gingo, drogo sig alla uppåt kyrkan.</w:t>
      </w:r>
    </w:p>
    <w:p>
      <w:pPr>
        <w:pStyle w:val="BodyText"/>
      </w:pPr>
      <w:r>
        <w:t xml:space="preserve">Men när gudstjänsten var slut, så började festen; och vid skjutbanan</w:t>
      </w:r>
      <w:r>
        <w:t xml:space="preserve"> </w:t>
      </w:r>
      <w:r>
        <w:t xml:space="preserve">som var stödd mot Sankt Gotthards väldiga stalp knallade snart</w:t>
      </w:r>
      <w:r>
        <w:t xml:space="preserve"> </w:t>
      </w:r>
      <w:r>
        <w:t xml:space="preserve">skotten.</w:t>
      </w:r>
    </w:p>
    <w:p>
      <w:pPr>
        <w:pStyle w:val="BodyText"/>
      </w:pPr>
      <w:r>
        <w:t xml:space="preserve">Postmästarns son var byns mästerskytt, och det fanns inga tvivel om</w:t>
      </w:r>
      <w:r>
        <w:t xml:space="preserve"> </w:t>
      </w:r>
      <w:r>
        <w:t xml:space="preserve">att han skulle ta priset. Han sköt sin serie, och tog fyra prickar av</w:t>
      </w:r>
      <w:r>
        <w:t xml:space="preserve"> </w:t>
      </w:r>
      <w:r>
        <w:t xml:space="preserve">sex skott.</w:t>
      </w:r>
    </w:p>
    <w:p>
      <w:pPr>
        <w:pStyle w:val="BodyText"/>
      </w:pPr>
      <w:r>
        <w:t xml:space="preserve">Men då hördes oppe i berget ett hojtande och knakande; stenar och</w:t>
      </w:r>
      <w:r>
        <w:t xml:space="preserve"> </w:t>
      </w:r>
      <w:r>
        <w:t xml:space="preserve">grus rullade ner för branten, och man såg granarne i den heliga</w:t>
      </w:r>
      <w:r>
        <w:t xml:space="preserve"> </w:t>
      </w:r>
      <w:r>
        <w:t xml:space="preserve">skyddsskogen gunga som för en storm. Snart syntes på ett stenblock, med bössan</w:t>
      </w:r>
      <w:r>
        <w:t xml:space="preserve"> </w:t>
      </w:r>
      <w:r>
        <w:t xml:space="preserve">på axeln och viftande med hatten, den vilde gemsjägaren Andrea från</w:t>
      </w:r>
      <w:r>
        <w:t xml:space="preserve"> </w:t>
      </w:r>
      <w:r>
        <w:t xml:space="preserve">Airolo, den italienska byn i kantonen Tessin, på andra sidan</w:t>
      </w:r>
      <w:r>
        <w:t xml:space="preserve"> </w:t>
      </w:r>
      <w:r>
        <w:t xml:space="preserve">fjället.</w:t>
      </w:r>
    </w:p>
    <w:p>
      <w:pPr>
        <w:pStyle w:val="BodyText"/>
      </w:pPr>
      <w:r>
        <w:t xml:space="preserve">– Gå icke i skogen! ropade alla skyttarne.</w:t>
      </w:r>
    </w:p>
    <w:p>
      <w:pPr>
        <w:pStyle w:val="BodyText"/>
      </w:pPr>
      <w:r>
        <w:t xml:space="preserve">Andrea förstod icke!</w:t>
      </w:r>
    </w:p>
    <w:p>
      <w:pPr>
        <w:pStyle w:val="BodyText"/>
      </w:pPr>
      <w:r>
        <w:t xml:space="preserve">– Gå icke i heliga skogen; berget kommer över oss! skrek</w:t>
      </w:r>
      <w:r>
        <w:t xml:space="preserve"> </w:t>
      </w:r>
      <w:r>
        <w:t xml:space="preserve">amtmannen.</w:t>
      </w:r>
    </w:p>
    <w:p>
      <w:pPr>
        <w:pStyle w:val="BodyText"/>
      </w:pPr>
      <w:r>
        <w:t xml:space="preserve">– Så låt det komma, då! svarade Andrea och åkte i en rasande fart ned</w:t>
      </w:r>
      <w:r>
        <w:t xml:space="preserve"> </w:t>
      </w:r>
      <w:r>
        <w:t xml:space="preserve">för branten. Och här är jag!</w:t>
      </w:r>
    </w:p>
    <w:p>
      <w:pPr>
        <w:pStyle w:val="BodyText"/>
      </w:pPr>
      <w:r>
        <w:t xml:space="preserve">– Du kommer för sent! svarade amtmannen.</w:t>
      </w:r>
    </w:p>
    <w:p>
      <w:pPr>
        <w:pStyle w:val="BodyText"/>
      </w:pPr>
      <w:r>
        <w:t xml:space="preserve">– Aldrig för sent kom jag, gentog Andrea, och gick fram till banan;</w:t>
      </w:r>
      <w:r>
        <w:t xml:space="preserve"> </w:t>
      </w:r>
      <w:r>
        <w:t xml:space="preserve">slängde geväret sex gånger till kinden, och tog sex prickar.</w:t>
      </w:r>
    </w:p>
    <w:p>
      <w:pPr>
        <w:pStyle w:val="BodyText"/>
      </w:pPr>
      <w:r>
        <w:t xml:space="preserve">Nu skulle han varit segraren, men gillet hade sina lagar, och man</w:t>
      </w:r>
      <w:r>
        <w:t xml:space="preserve"> </w:t>
      </w:r>
      <w:r>
        <w:t xml:space="preserve">tyckte icke om det svarta, välska folket från andra sidan berget, där</w:t>
      </w:r>
      <w:r>
        <w:t xml:space="preserve"> </w:t>
      </w:r>
      <w:r>
        <w:t xml:space="preserve">vinet växte och silket blev spunnet. Där var gammal fiendskap, och</w:t>
      </w:r>
      <w:r>
        <w:t xml:space="preserve"> </w:t>
      </w:r>
      <w:r>
        <w:t xml:space="preserve">Andreas skott kunde icke räknas.</w:t>
      </w:r>
    </w:p>
    <w:p>
      <w:pPr>
        <w:pStyle w:val="BodyText"/>
      </w:pPr>
      <w:r>
        <w:t xml:space="preserve">Men Andrea gick fram till den skönaste, som var amtmannens egen</w:t>
      </w:r>
      <w:r>
        <w:t xml:space="preserve"> </w:t>
      </w:r>
      <w:r>
        <w:t xml:space="preserve">dotter, och han bad höviskt att få öppna aftonens dansgille med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Den sköna Gertrud rodnade, ty hon hade ett gott öga till Andrea, men</w:t>
      </w:r>
      <w:r>
        <w:t xml:space="preserve"> </w:t>
      </w:r>
      <w:r>
        <w:t xml:space="preserve">hon måste avböja hans anbud.</w:t>
      </w:r>
    </w:p>
    <w:p>
      <w:pPr>
        <w:pStyle w:val="BodyText"/>
      </w:pPr>
      <w:r>
        <w:t xml:space="preserve">Då mörknade Andrea, och lutande sig framåt, viskade han i hennes öra,</w:t>
      </w:r>
      <w:r>
        <w:t xml:space="preserve"> </w:t>
      </w:r>
      <w:r>
        <w:t xml:space="preserve">som därvid blev blodrött.</w:t>
      </w:r>
    </w:p>
    <w:p>
      <w:pPr>
        <w:pStyle w:val="BodyText"/>
      </w:pPr>
      <w:r>
        <w:t xml:space="preserve">– Min skall du bli, om ock jag skall vänta i tio år. Åtta timmar har</w:t>
      </w:r>
      <w:r>
        <w:t xml:space="preserve"> </w:t>
      </w:r>
      <w:r>
        <w:t xml:space="preserve">jag gått över berget, för att råka dig, därför kom jag för sent; men</w:t>
      </w:r>
      <w:r>
        <w:t xml:space="preserve"> </w:t>
      </w:r>
      <w:r>
        <w:t xml:space="preserve">nästa gång skall jag komma i tid om jag så skall gå mitt igenom</w:t>
      </w:r>
      <w:r>
        <w:t xml:space="preserve"> </w:t>
      </w:r>
      <w:r>
        <w:t xml:space="preserve">berget!</w:t>
      </w:r>
    </w:p>
    <w:p>
      <w:pPr>
        <w:pStyle w:val="BodyText"/>
      </w:pPr>
      <w:r>
        <w:t xml:space="preserve">Festen var slut, och dansen också. Alla skyttarne sutto utanför</w:t>
      </w:r>
      <w:r>
        <w:t xml:space="preserve"> </w:t>
      </w:r>
      <w:r>
        <w:t xml:space="preserve">Gyllne Hästen, och Andrea var med; men postmästarns Rudi satt i högbänk,</w:t>
      </w:r>
      <w:r>
        <w:t xml:space="preserve"> </w:t>
      </w:r>
      <w:r>
        <w:t xml:space="preserve">emedan han var mästerskytten, efter reglerna förstås, men Andrea var det</w:t>
      </w:r>
      <w:r>
        <w:t xml:space="preserve"> </w:t>
      </w:r>
      <w:r>
        <w:t xml:space="preserve">i verkligheten.</w:t>
      </w:r>
    </w:p>
    <w:p>
      <w:pPr>
        <w:pStyle w:val="BodyText"/>
      </w:pPr>
      <w:r>
        <w:t xml:space="preserve">Rudi ville gnabbas.</w:t>
      </w:r>
    </w:p>
    <w:p>
      <w:pPr>
        <w:pStyle w:val="BodyText"/>
      </w:pPr>
      <w:r>
        <w:t xml:space="preserve">– Nå du Andrea, sade han, du är en väldig jägare; men du vet: att</w:t>
      </w:r>
      <w:r>
        <w:t xml:space="preserve"> </w:t>
      </w:r>
      <w:r>
        <w:t xml:space="preserve">skjuta gemsen är ingenting mot att få den.</w:t>
      </w:r>
    </w:p>
    <w:p>
      <w:pPr>
        <w:pStyle w:val="BodyText"/>
      </w:pPr>
      <w:r>
        <w:t xml:space="preserve">– Har jag skjutit den, så har jag fått den, svarte Andrea.</w:t>
      </w:r>
    </w:p>
    <w:p>
      <w:pPr>
        <w:pStyle w:val="BodyText"/>
      </w:pPr>
      <w:r>
        <w:t xml:space="preserve">– Vackert ock! Barbarossas ring ha alla skjutit på, men ingen har</w:t>
      </w:r>
      <w:r>
        <w:t xml:space="preserve"> </w:t>
      </w:r>
      <w:r>
        <w:t xml:space="preserve">fått den! gentog Rudi.</w:t>
      </w:r>
    </w:p>
    <w:p>
      <w:pPr>
        <w:pStyle w:val="BodyText"/>
      </w:pPr>
      <w:r>
        <w:t xml:space="preserve">– Vad är Barbarossas ring? frågade en främling, som icke varit i</w:t>
      </w:r>
      <w:r>
        <w:t xml:space="preserve"> </w:t>
      </w:r>
      <w:r>
        <w:t xml:space="preserve">Göschenen förr.</w:t>
      </w:r>
    </w:p>
    <w:p>
      <w:pPr>
        <w:pStyle w:val="BodyText"/>
      </w:pPr>
      <w:r>
        <w:t xml:space="preserve">– Jo, svarade Rudi: Där kan du se’n!</w:t>
      </w:r>
    </w:p>
    <w:p>
      <w:pPr>
        <w:pStyle w:val="BodyText"/>
      </w:pPr>
      <w:r>
        <w:t xml:space="preserve">Och han pekade uppåt bergväggen, där en stor kopparring hängde på en</w:t>
      </w:r>
      <w:r>
        <w:t xml:space="preserve"> </w:t>
      </w:r>
      <w:r>
        <w:t xml:space="preserve">krok. Och han fortfor.</w:t>
      </w:r>
    </w:p>
    <w:p>
      <w:pPr>
        <w:pStyle w:val="BodyText"/>
      </w:pPr>
      <w:r>
        <w:t xml:space="preserve">– Kejsar Fredrik Barbarossa brukade nämligen gå den här vägen till</w:t>
      </w:r>
      <w:r>
        <w:t xml:space="preserve"> </w:t>
      </w:r>
      <w:r>
        <w:t xml:space="preserve">Italien; han gick sex gånger, och lät kröna sig, både i Milano och Rom.</w:t>
      </w:r>
      <w:r>
        <w:t xml:space="preserve"> </w:t>
      </w:r>
      <w:r>
        <w:t xml:space="preserve">Och som han därmed blev tysk-romersk kejsare, så lät han sätta denna</w:t>
      </w:r>
      <w:r>
        <w:t xml:space="preserve"> </w:t>
      </w:r>
      <w:r>
        <w:t xml:space="preserve">ring i berget på tyska sidan till ett tecken att han vigt Tyskland vid</w:t>
      </w:r>
      <w:r>
        <w:t xml:space="preserve"> </w:t>
      </w:r>
      <w:r>
        <w:t xml:space="preserve">Italien.</w:t>
      </w:r>
    </w:p>
    <w:p>
      <w:pPr>
        <w:pStyle w:val="BodyText"/>
      </w:pPr>
      <w:r>
        <w:t xml:space="preserve">Och när den ringen, säger sagan, kan lyftas av haken, då är det</w:t>
      </w:r>
      <w:r>
        <w:t xml:space="preserve"> </w:t>
      </w:r>
      <w:r>
        <w:t xml:space="preserve">äktenskapet upplöst, som icke var lyckligt.</w:t>
      </w:r>
    </w:p>
    <w:p>
      <w:pPr>
        <w:pStyle w:val="BodyText"/>
      </w:pPr>
      <w:r>
        <w:t xml:space="preserve">– Då skall jag upplösa’t, sade Andrea, såsom mina fäder löste mitt</w:t>
      </w:r>
      <w:r>
        <w:t xml:space="preserve"> </w:t>
      </w:r>
      <w:r>
        <w:t xml:space="preserve">arma land Ticino från tyrannerna i Schwyz, Uri och Unterwalden.</w:t>
      </w:r>
    </w:p>
    <w:p>
      <w:pPr>
        <w:pStyle w:val="BodyText"/>
      </w:pPr>
      <w:r>
        <w:t xml:space="preserve">– Är du icke schweizare? frågade amtmannen strängt.</w:t>
      </w:r>
    </w:p>
    <w:p>
      <w:pPr>
        <w:pStyle w:val="BodyText"/>
      </w:pPr>
      <w:r>
        <w:t xml:space="preserve">– Nej jag är italienare, av Schweiziska Edsförbundet.</w:t>
      </w:r>
    </w:p>
    <w:p>
      <w:pPr>
        <w:pStyle w:val="BodyText"/>
      </w:pPr>
      <w:r>
        <w:t xml:space="preserve">Därmed laddade han sitt gevär och lade in en järnkula. Siktade och</w:t>
      </w:r>
      <w:r>
        <w:t xml:space="preserve"> </w:t>
      </w:r>
      <w:r>
        <w:t xml:space="preserve">sköt!</w:t>
      </w:r>
    </w:p>
    <w:p>
      <w:pPr>
        <w:pStyle w:val="BodyText"/>
      </w:pPr>
      <w:r>
        <w:t xml:space="preserve">Ringen lyftades underifrån; och löst från haken föll den ner,</w:t>
      </w:r>
      <w:r>
        <w:t xml:space="preserve"> </w:t>
      </w:r>
      <w:r>
        <w:t xml:space="preserve">Hohenstauferns, Barbarossas ring.</w:t>
      </w:r>
    </w:p>
    <w:p>
      <w:pPr>
        <w:pStyle w:val="BodyText"/>
      </w:pPr>
      <w:r>
        <w:t xml:space="preserve">– Leve det fria Italien! ropade Andrea! och svängde sin hatt.</w:t>
      </w:r>
    </w:p>
    <w:p>
      <w:pPr>
        <w:pStyle w:val="BodyText"/>
      </w:pPr>
      <w:r>
        <w:t xml:space="preserve">Men ingen svarade.</w:t>
      </w:r>
    </w:p>
    <w:p>
      <w:pPr>
        <w:pStyle w:val="BodyText"/>
      </w:pPr>
      <w:r>
        <w:t xml:space="preserve">Andrea tog upp ringen, lämnade den till amtmannen och sade:</w:t>
      </w:r>
    </w:p>
    <w:p>
      <w:pPr>
        <w:pStyle w:val="BodyText"/>
      </w:pPr>
      <w:r>
        <w:t xml:space="preserve">– Göm den ringen, som ett minne av mig, och av denna dag, då ni</w:t>
      </w:r>
      <w:r>
        <w:t xml:space="preserve"> </w:t>
      </w:r>
      <w:r>
        <w:t xml:space="preserve">gjorde mig orätt.</w:t>
      </w:r>
    </w:p>
    <w:p>
      <w:pPr>
        <w:pStyle w:val="BodyText"/>
      </w:pPr>
      <w:r>
        <w:t xml:space="preserve">Därpå gick han fram till Gertrud och kysste hennes hand. Och så steg</w:t>
      </w:r>
      <w:r>
        <w:t xml:space="preserve"> </w:t>
      </w:r>
      <w:r>
        <w:t xml:space="preserve">han uppför berget och försvann; syntes igen, och försvann i ett moln.</w:t>
      </w:r>
      <w:r>
        <w:t xml:space="preserve"> </w:t>
      </w:r>
      <w:r>
        <w:t xml:space="preserve">Men efter en stund syntes han åter, högre opp. Det var icke han, ty det</w:t>
      </w:r>
      <w:r>
        <w:t xml:space="preserve"> </w:t>
      </w:r>
      <w:r>
        <w:t xml:space="preserve">var hans jätteskugga på molnet; och han stod med lyftad näve, hotande,</w:t>
      </w:r>
      <w:r>
        <w:t xml:space="preserve"> </w:t>
      </w:r>
      <w:r>
        <w:t xml:space="preserve">över den tyska byn.</w:t>
      </w:r>
    </w:p>
    <w:p>
      <w:pPr>
        <w:pStyle w:val="BodyText"/>
      </w:pPr>
      <w:r>
        <w:t xml:space="preserve">– Det var satan själv! sade översten.</w:t>
      </w:r>
    </w:p>
    <w:p>
      <w:pPr>
        <w:pStyle w:val="BodyText"/>
      </w:pPr>
      <w:r>
        <w:t xml:space="preserve">– Nej, det var en italienare! invände postmästarn.</w:t>
      </w:r>
    </w:p>
    <w:p>
      <w:pPr>
        <w:pStyle w:val="BodyText"/>
      </w:pPr>
      <w:r>
        <w:t xml:space="preserve">– Efter det är sent på kvälln, sade amtmannen, skall jag berätta en</w:t>
      </w:r>
      <w:r>
        <w:t xml:space="preserve"> </w:t>
      </w:r>
      <w:r>
        <w:t xml:space="preserve">regeringshemlighet, som står i tidningen i morgon.</w:t>
      </w:r>
    </w:p>
    <w:p>
      <w:pPr>
        <w:pStyle w:val="BodyText"/>
      </w:pPr>
      <w:r>
        <w:t xml:space="preserve">– Hör! Hör!</w:t>
      </w:r>
    </w:p>
    <w:p>
      <w:pPr>
        <w:pStyle w:val="BodyText"/>
      </w:pPr>
      <w:r>
        <w:t xml:space="preserve">– Jo, det telegraferas, att sedan fransmännens kejsare blivit fången vid Sedan, ha</w:t>
      </w:r>
      <w:r>
        <w:t xml:space="preserve"> </w:t>
      </w:r>
      <w:r>
        <w:t xml:space="preserve">italienarne utjagat franska trupperna från Rom; och Viktor Emanuel går i</w:t>
      </w:r>
      <w:r>
        <w:t xml:space="preserve"> </w:t>
      </w:r>
      <w:r>
        <w:t xml:space="preserve">detta ögonblick mot huvudstaden.</w:t>
      </w:r>
    </w:p>
    <w:p>
      <w:pPr>
        <w:pStyle w:val="BodyText"/>
      </w:pPr>
      <w:r>
        <w:t xml:space="preserve">– Det var stort nytt. Då är det slut med tyskarnes romerska</w:t>
      </w:r>
      <w:r>
        <w:t xml:space="preserve"> </w:t>
      </w:r>
      <w:r>
        <w:t xml:space="preserve">promenader! – Det visste nog Andrea efter han var så stor i snuten!</w:t>
      </w:r>
    </w:p>
    <w:p>
      <w:pPr>
        <w:pStyle w:val="BodyText"/>
      </w:pPr>
      <w:r>
        <w:t xml:space="preserve">– Han måtte ha vetat mer ändå! sade amtmannen.</w:t>
      </w:r>
    </w:p>
    <w:p>
      <w:pPr>
        <w:pStyle w:val="BodyText"/>
      </w:pPr>
      <w:r>
        <w:t xml:space="preserve">– Vad då? Vad då?</w:t>
      </w:r>
    </w:p>
    <w:p>
      <w:pPr>
        <w:pStyle w:val="BodyText"/>
      </w:pPr>
      <w:r>
        <w:t xml:space="preserve">– Få väl se! Få väl se!</w:t>
      </w:r>
    </w:p>
    <w:p>
      <w:pPr>
        <w:pStyle w:val="BodyText"/>
      </w:pPr>
      <w:r>
        <w:t xml:space="preserve">Och de fick se!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En dag fick de se främmande herrar komma med sina instrument och kika</w:t>
      </w:r>
      <w:r>
        <w:t xml:space="preserve"> </w:t>
      </w:r>
      <w:r>
        <w:t xml:space="preserve">på berget; och det såg ut som om de kikat efter Barbarossas ring, för</w:t>
      </w:r>
      <w:r>
        <w:t xml:space="preserve"> </w:t>
      </w:r>
      <w:r>
        <w:t xml:space="preserve">just dit riktade de kikarn. Och de tittade på kompassen, liksom de inte</w:t>
      </w:r>
      <w:r>
        <w:t xml:space="preserve"> </w:t>
      </w:r>
      <w:r>
        <w:t xml:space="preserve">visste var norr och söder var.</w:t>
      </w:r>
    </w:p>
    <w:p>
      <w:pPr>
        <w:pStyle w:val="BodyText"/>
      </w:pPr>
      <w:r>
        <w:t xml:space="preserve">Och så blev det en stor middag på Gyllne Hästen, där amtmannen var</w:t>
      </w:r>
      <w:r>
        <w:t xml:space="preserve"> </w:t>
      </w:r>
      <w:r>
        <w:t xml:space="preserve">med. Där taltes vid desserten om millioner och millioner.</w:t>
      </w:r>
    </w:p>
    <w:p>
      <w:pPr>
        <w:pStyle w:val="BodyText"/>
      </w:pPr>
      <w:r>
        <w:t xml:space="preserve">En tid efteråt fick de se hur Gyllne Hästen revs ner; hur kyrkan bars</w:t>
      </w:r>
      <w:r>
        <w:t xml:space="preserve"> </w:t>
      </w:r>
      <w:r>
        <w:t xml:space="preserve">bort, bit för bit och sattes opp ett stycke därifrån; de fick se hur</w:t>
      </w:r>
      <w:r>
        <w:t xml:space="preserve"> </w:t>
      </w:r>
      <w:r>
        <w:t xml:space="preserve">halva byn raserades; hur kaserner byggdes; hur bäcken ändrade lopp och</w:t>
      </w:r>
      <w:r>
        <w:t xml:space="preserve"> </w:t>
      </w:r>
      <w:r>
        <w:t xml:space="preserve">kvarnhjulen slopades, fabriken stängdes, kreaturen såldes.</w:t>
      </w:r>
    </w:p>
    <w:p>
      <w:pPr>
        <w:pStyle w:val="BodyText"/>
      </w:pPr>
      <w:r>
        <w:t xml:space="preserve">Och så kom tre tusen svarta arbetare, som talade italienska.</w:t>
      </w:r>
    </w:p>
    <w:p>
      <w:pPr>
        <w:pStyle w:val="BodyText"/>
      </w:pPr>
      <w:r>
        <w:t xml:space="preserve">Då tystnade de vackra sångerna om gamla Schweizerland och om vårens</w:t>
      </w:r>
      <w:r>
        <w:t xml:space="preserve"> </w:t>
      </w:r>
      <w:r>
        <w:t xml:space="preserve">rena fröjder.</w:t>
      </w:r>
    </w:p>
    <w:p>
      <w:pPr>
        <w:pStyle w:val="BodyText"/>
      </w:pPr>
      <w:r>
        <w:t xml:space="preserve">I stället hördes dag och natt ett bultande; och där Barbarossas ring</w:t>
      </w:r>
      <w:r>
        <w:t xml:space="preserve"> </w:t>
      </w:r>
      <w:r>
        <w:t xml:space="preserve">hade sutit, drevs en bergborr in; och så börjades skjutningen, ty där</w:t>
      </w:r>
      <w:r>
        <w:t xml:space="preserve"> </w:t>
      </w:r>
      <w:r>
        <w:t xml:space="preserve">skulle tunneln in genom berget.</w:t>
      </w:r>
    </w:p>
    <w:p>
      <w:pPr>
        <w:pStyle w:val="BodyText"/>
      </w:pPr>
      <w:r>
        <w:t xml:space="preserve">Det var nu, som man visste, ingen svårighet att göra ett hål i</w:t>
      </w:r>
      <w:r>
        <w:t xml:space="preserve"> </w:t>
      </w:r>
      <w:r>
        <w:t xml:space="preserve">klippan; men det skulle sprängas två hål, ett från vardera sidan; och de</w:t>
      </w:r>
      <w:r>
        <w:t xml:space="preserve"> </w:t>
      </w:r>
      <w:r>
        <w:t xml:space="preserve">båda hålen skulle råkas, jämnt som en spik, och det trodde ingen på, för</w:t>
      </w:r>
      <w:r>
        <w:t xml:space="preserve"> </w:t>
      </w:r>
      <w:r>
        <w:t xml:space="preserve">det var en och en halv mil att spränga. En och en halv mil!</w:t>
      </w:r>
    </w:p>
    <w:p>
      <w:pPr>
        <w:pStyle w:val="BodyText"/>
      </w:pPr>
      <w:r>
        <w:t xml:space="preserve">– Tänk om de inte råkas! Då får de börja om igen!</w:t>
      </w:r>
    </w:p>
    <w:p>
      <w:pPr>
        <w:pStyle w:val="BodyText"/>
      </w:pPr>
      <w:r>
        <w:t xml:space="preserve">Men överingenjören hade sagt: De skall träffas.</w:t>
      </w:r>
    </w:p>
    <w:p>
      <w:pPr>
        <w:pStyle w:val="BodyText"/>
      </w:pPr>
      <w:r>
        <w:t xml:space="preserve">Och Andrea från italienska sidan han trodde på överingenjören; ty han</w:t>
      </w:r>
      <w:r>
        <w:t xml:space="preserve"> </w:t>
      </w:r>
      <w:r>
        <w:t xml:space="preserve">var själv en träffsäker karl, som vi veta. Därför inträdde han i</w:t>
      </w:r>
      <w:r>
        <w:t xml:space="preserve"> </w:t>
      </w:r>
      <w:r>
        <w:t xml:space="preserve">arbetslaget och blev första man.</w:t>
      </w:r>
    </w:p>
    <w:p>
      <w:pPr>
        <w:pStyle w:val="BodyText"/>
      </w:pPr>
      <w:r>
        <w:t xml:space="preserve">Det var ett arbete som passade Andrea. Solens ljus, de gröna mattorna</w:t>
      </w:r>
      <w:r>
        <w:t xml:space="preserve"> </w:t>
      </w:r>
      <w:r>
        <w:t xml:space="preserve">och de vita alperna fick han icke se mer; men han tyckte han sprängde</w:t>
      </w:r>
      <w:r>
        <w:t xml:space="preserve"> </w:t>
      </w:r>
      <w:r>
        <w:t xml:space="preserve">sig en egen väg till Gertrud, den väg genom berget han i ett stortaligt</w:t>
      </w:r>
      <w:r>
        <w:t xml:space="preserve"> </w:t>
      </w:r>
      <w:r>
        <w:t xml:space="preserve">ögonblick lovat komma.</w:t>
      </w:r>
    </w:p>
    <w:p>
      <w:pPr>
        <w:pStyle w:val="BodyText"/>
      </w:pPr>
      <w:r>
        <w:t xml:space="preserve">I åtta år stod han ini mörkret och slet en hund. Naken stod han mest,</w:t>
      </w:r>
      <w:r>
        <w:t xml:space="preserve"> </w:t>
      </w:r>
      <w:r>
        <w:t xml:space="preserve">ty där var tretti grader varmt. Ibland stötte de på en flods källa; och</w:t>
      </w:r>
      <w:r>
        <w:t xml:space="preserve"> </w:t>
      </w:r>
      <w:r>
        <w:t xml:space="preserve">då levde han i vatten; ibland träffade de ett lerlager, och då levde han</w:t>
      </w:r>
      <w:r>
        <w:t xml:space="preserve"> </w:t>
      </w:r>
      <w:r>
        <w:t xml:space="preserve">i smuts. Nästan alltid var luften skämd, och kamraterna stupade; men det</w:t>
      </w:r>
      <w:r>
        <w:t xml:space="preserve"> </w:t>
      </w:r>
      <w:r>
        <w:t xml:space="preserve">kom nya. Slutligen stupade Andrea också, och lades in på sjukhuset. Där</w:t>
      </w:r>
      <w:r>
        <w:t xml:space="preserve"> </w:t>
      </w:r>
      <w:r>
        <w:t xml:space="preserve">fick han den föreställningen, att de båda tunnlarne aldrig skulle</w:t>
      </w:r>
      <w:r>
        <w:t xml:space="preserve"> </w:t>
      </w:r>
      <w:r>
        <w:t xml:space="preserve">träffas, och det plågade honom mest. Aldrig träffas!</w:t>
      </w:r>
    </w:p>
    <w:p>
      <w:pPr>
        <w:pStyle w:val="BodyText"/>
      </w:pPr>
      <w:r>
        <w:t xml:space="preserve">Det låg Uri-bor också på salen och yrade; deras stående fråga i</w:t>
      </w:r>
      <w:r>
        <w:t xml:space="preserve"> </w:t>
      </w:r>
      <w:r>
        <w:t xml:space="preserve">feberfria stunder var den:</w:t>
      </w:r>
    </w:p>
    <w:p>
      <w:pPr>
        <w:pStyle w:val="BodyText"/>
      </w:pPr>
      <w:r>
        <w:t xml:space="preserve">– Tror ni vi ska träffas?</w:t>
      </w:r>
    </w:p>
    <w:p>
      <w:pPr>
        <w:pStyle w:val="BodyText"/>
      </w:pPr>
      <w:r>
        <w:t xml:space="preserve">Ja, aldrig hade tessinare och Uri-bor så längtat att få råkas som</w:t>
      </w:r>
      <w:r>
        <w:t xml:space="preserve"> </w:t>
      </w:r>
      <w:r>
        <w:t xml:space="preserve">här, inne i berget. De visste att om de råkades där, skulle tusenårig</w:t>
      </w:r>
      <w:r>
        <w:t xml:space="preserve"> </w:t>
      </w:r>
      <w:r>
        <w:t xml:space="preserve">fiendskap upphöra och de, försonade falla i varandras famn.</w:t>
      </w:r>
    </w:p>
    <w:p>
      <w:pPr>
        <w:pStyle w:val="BodyText"/>
      </w:pPr>
      <w:r>
        <w:t xml:space="preserve">Andrea blev frisk och kom i gång igen. Han var med om strejken 1875;</w:t>
      </w:r>
      <w:r>
        <w:t xml:space="preserve"> </w:t>
      </w:r>
      <w:r>
        <w:t xml:space="preserve">kastade något sten, rök in i finkan, men kom ut igen.</w:t>
      </w:r>
    </w:p>
    <w:p>
      <w:pPr>
        <w:pStyle w:val="BodyText"/>
      </w:pPr>
      <w:r>
        <w:t xml:space="preserve">År 1877 brann Airolo, hans födelseby.</w:t>
      </w:r>
    </w:p>
    <w:p>
      <w:pPr>
        <w:pStyle w:val="BodyText"/>
      </w:pPr>
      <w:r>
        <w:t xml:space="preserve">– Nu har jag bränt mina skepp bakom mig; och nu måste jag fram, sade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År 1879 blev den 19 juli en sorgens dag. Överingenjörn för hela</w:t>
      </w:r>
      <w:r>
        <w:t xml:space="preserve"> </w:t>
      </w:r>
      <w:r>
        <w:t xml:space="preserve">tunneln, hade gått in i berget till att mäta och räkna; och som han stod</w:t>
      </w:r>
      <w:r>
        <w:t xml:space="preserve"> </w:t>
      </w:r>
      <w:r>
        <w:t xml:space="preserve">där, fick han slag och dog! Mitt på banan! Där skulle han haft sin grav,</w:t>
      </w:r>
      <w:r>
        <w:t xml:space="preserve"> </w:t>
      </w:r>
      <w:r>
        <w:t xml:space="preserve">som en Farao, i den största stenpyramid som finns; och hans namn, Favre,</w:t>
      </w:r>
      <w:r>
        <w:t xml:space="preserve"> </w:t>
      </w:r>
      <w:r>
        <w:t xml:space="preserve">skulle varit ristat där.</w:t>
      </w:r>
    </w:p>
    <w:p>
      <w:pPr>
        <w:pStyle w:val="BodyText"/>
      </w:pPr>
      <w:r>
        <w:t xml:space="preserve">Emellertid: åren gingo. Andrea samlade pengar, erfarenhet och kraft.</w:t>
      </w:r>
      <w:r>
        <w:t xml:space="preserve"> </w:t>
      </w:r>
      <w:r>
        <w:t xml:space="preserve">Göschenen besökte han aldrig; men en gång om året gick han till Heliga</w:t>
      </w:r>
      <w:r>
        <w:t xml:space="preserve"> </w:t>
      </w:r>
      <w:r>
        <w:t xml:space="preserve">skogen och såg på förödelsen, som han kallade det.</w:t>
      </w:r>
    </w:p>
    <w:p>
      <w:pPr>
        <w:pStyle w:val="BodyText"/>
      </w:pPr>
      <w:r>
        <w:t xml:space="preserve">Han såg aldrig Gertrud, skrev icke till henne; det behövde han ej, ty</w:t>
      </w:r>
      <w:r>
        <w:t xml:space="preserve"> </w:t>
      </w:r>
      <w:r>
        <w:t xml:space="preserve">han levde med henne i sina tankar, och han kände att han fått hennes</w:t>
      </w:r>
      <w:r>
        <w:t xml:space="preserve"> </w:t>
      </w:r>
      <w:r>
        <w:t xml:space="preserve">vilja.</w:t>
      </w:r>
    </w:p>
    <w:p>
      <w:pPr>
        <w:pStyle w:val="BodyText"/>
      </w:pPr>
      <w:r>
        <w:t xml:space="preserve">På sjunde året dog amtmannen, i fattigdom.</w:t>
      </w:r>
    </w:p>
    <w:p>
      <w:pPr>
        <w:pStyle w:val="BodyText"/>
      </w:pPr>
      <w:r>
        <w:t xml:space="preserve">– Vilken lycka att han var fattig! tänkte Andrea; och så ha icke alla</w:t>
      </w:r>
      <w:r>
        <w:t xml:space="preserve"> </w:t>
      </w:r>
      <w:r>
        <w:t xml:space="preserve">mågar tänkt.</w:t>
      </w:r>
    </w:p>
    <w:p>
      <w:pPr>
        <w:pStyle w:val="BodyText"/>
      </w:pPr>
      <w:r>
        <w:t xml:space="preserve">På åttonde året hände något märkvärdigt. Andrea stod som första man</w:t>
      </w:r>
      <w:r>
        <w:t xml:space="preserve"> </w:t>
      </w:r>
      <w:r>
        <w:t xml:space="preserve">längst in i italienska tunneln och slog på sin borr. Luften var knapp</w:t>
      </w:r>
      <w:r>
        <w:t xml:space="preserve"> </w:t>
      </w:r>
      <w:r>
        <w:t xml:space="preserve">och kvävande, så att han hade öronsusning. Då hörde han ett knäppande,</w:t>
      </w:r>
      <w:r>
        <w:t xml:space="preserve"> </w:t>
      </w:r>
      <w:r>
        <w:t xml:space="preserve">som liknade den trämaskens kallad dödsuret.</w:t>
      </w:r>
    </w:p>
    <w:p>
      <w:pPr>
        <w:pStyle w:val="BodyText"/>
      </w:pPr>
      <w:r>
        <w:t xml:space="preserve">– Är min sista stund kommen? tänkte han högt.</w:t>
      </w:r>
    </w:p>
    <w:p>
      <w:pPr>
        <w:pStyle w:val="BodyText"/>
      </w:pPr>
      <w:r>
        <w:t xml:space="preserve">– Din sista stund! svarade något inom honom, eller utom honom. Och</w:t>
      </w:r>
      <w:r>
        <w:t xml:space="preserve"> </w:t>
      </w:r>
      <w:r>
        <w:t xml:space="preserve">han blev förstämd.</w:t>
      </w:r>
    </w:p>
    <w:p>
      <w:pPr>
        <w:pStyle w:val="BodyText"/>
      </w:pPr>
      <w:r>
        <w:t xml:space="preserve">Följande dag hörde han återigen knäppningarne, men tydligare, så att</w:t>
      </w:r>
      <w:r>
        <w:t xml:space="preserve"> </w:t>
      </w:r>
      <w:r>
        <w:t xml:space="preserve">han trodde det var uret han bar på sig.</w:t>
      </w:r>
    </w:p>
    <w:p>
      <w:pPr>
        <w:pStyle w:val="BodyText"/>
      </w:pPr>
      <w:r>
        <w:t xml:space="preserve">Men dagen därpå, som var en helgdag, hörde han ingenting; och nu</w:t>
      </w:r>
      <w:r>
        <w:t xml:space="preserve"> </w:t>
      </w:r>
      <w:r>
        <w:t xml:space="preserve">trodde han det var örat bara; då blev han rädd och gick i mässan; och i</w:t>
      </w:r>
      <w:r>
        <w:t xml:space="preserve"> </w:t>
      </w:r>
      <w:r>
        <w:t xml:space="preserve">stilla tankar klagade han över livets ostadighet. Hoppet hade svikit</w:t>
      </w:r>
      <w:r>
        <w:t xml:space="preserve"> </w:t>
      </w:r>
      <w:r>
        <w:t xml:space="preserve">honom, hoppet att få uppleva den stora dagen, hoppet att få det utsatta</w:t>
      </w:r>
      <w:r>
        <w:t xml:space="preserve"> </w:t>
      </w:r>
      <w:r>
        <w:t xml:space="preserve">stora priset för den första borren som gick igenom väggen, hoppet att få</w:t>
      </w:r>
      <w:r>
        <w:t xml:space="preserve"> </w:t>
      </w:r>
      <w:r>
        <w:t xml:space="preserve">Gertrud.</w:t>
      </w:r>
    </w:p>
    <w:p>
      <w:pPr>
        <w:pStyle w:val="BodyText"/>
      </w:pPr>
      <w:r>
        <w:t xml:space="preserve">På måndagen stod han dock återigen främst med sin borr, men</w:t>
      </w:r>
      <w:r>
        <w:t xml:space="preserve"> </w:t>
      </w:r>
      <w:r>
        <w:t xml:space="preserve">modstulen; ty han trodde icke mer de skulle råka tyskarne i berget.</w:t>
      </w:r>
    </w:p>
    <w:p>
      <w:pPr>
        <w:pStyle w:val="BodyText"/>
      </w:pPr>
      <w:r>
        <w:t xml:space="preserve">Han slog och slog, men utan fart, såsom hans saktade hjärta slog</w:t>
      </w:r>
      <w:r>
        <w:t xml:space="preserve"> </w:t>
      </w:r>
      <w:r>
        <w:t xml:space="preserve">efter tunnelsjukan. Då med ens hörde han som ett skott och ett väldigt</w:t>
      </w:r>
      <w:r>
        <w:t xml:space="preserve"> </w:t>
      </w:r>
      <w:r>
        <w:t xml:space="preserve">brakande, men ini berget, på andra sidan.</w:t>
      </w:r>
    </w:p>
    <w:p>
      <w:pPr>
        <w:pStyle w:val="BodyText"/>
      </w:pPr>
      <w:r>
        <w:t xml:space="preserve">Och nu gick det upp för honom att de råkats.</w:t>
      </w:r>
    </w:p>
    <w:p>
      <w:pPr>
        <w:pStyle w:val="BodyText"/>
      </w:pPr>
      <w:r>
        <w:t xml:space="preserve">Först föll han på knä och tackade Gud; sedan reste han sig och</w:t>
      </w:r>
      <w:r>
        <w:t xml:space="preserve"> </w:t>
      </w:r>
      <w:r>
        <w:t xml:space="preserve">började slå. Han slog förbi frukost, förbi middag; förbi raster och</w:t>
      </w:r>
      <w:r>
        <w:t xml:space="preserve"> </w:t>
      </w:r>
      <w:r>
        <w:t xml:space="preserve">aftonvard. Han slog med vänster arm, när den högra domnat. Därunder</w:t>
      </w:r>
      <w:r>
        <w:t xml:space="preserve"> </w:t>
      </w:r>
      <w:r>
        <w:t xml:space="preserve">tänkte han på överingenjörn, som stupat mitt framför väggen; och han</w:t>
      </w:r>
      <w:r>
        <w:t xml:space="preserve"> </w:t>
      </w:r>
      <w:r>
        <w:t xml:space="preserve">sjöng de tre männens sång i den brinnande ugnen, ty luften liksom brann</w:t>
      </w:r>
      <w:r>
        <w:t xml:space="preserve"> </w:t>
      </w:r>
      <w:r>
        <w:t xml:space="preserve">omkring honom, under det vattnet dröp på hans hjässa och fötterna stodo</w:t>
      </w:r>
      <w:r>
        <w:t xml:space="preserve"> </w:t>
      </w:r>
      <w:r>
        <w:t xml:space="preserve">i lera.</w:t>
      </w:r>
    </w:p>
    <w:p>
      <w:pPr>
        <w:pStyle w:val="BodyText"/>
      </w:pPr>
      <w:r>
        <w:t xml:space="preserve">På slaget sju, den 28 februari, 1880, föll han framstupa emot borren</w:t>
      </w:r>
      <w:r>
        <w:t xml:space="preserve"> </w:t>
      </w:r>
      <w:r>
        <w:t xml:space="preserve">som flög mitt igenom bergväggen.</w:t>
      </w:r>
    </w:p>
    <w:p>
      <w:pPr>
        <w:pStyle w:val="BodyText"/>
      </w:pPr>
      <w:r>
        <w:t xml:space="preserve">Ett skallande hurra från andra sidan väckte honom, och han förstod,</w:t>
      </w:r>
      <w:r>
        <w:t xml:space="preserve"> </w:t>
      </w:r>
      <w:r>
        <w:t xml:space="preserve">förstod att de råkats, att hans sista mödas stund var kommen, och att</w:t>
      </w:r>
      <w:r>
        <w:t xml:space="preserve"> </w:t>
      </w:r>
      <w:r>
        <w:t xml:space="preserve">han var ägare till tio tusen lire.</w:t>
      </w:r>
    </w:p>
    <w:p>
      <w:pPr>
        <w:pStyle w:val="BodyText"/>
      </w:pPr>
      <w:r>
        <w:t xml:space="preserve">Då, efter en kort suck till Allförbarmaren, lade han munnen till</w:t>
      </w:r>
      <w:r>
        <w:t xml:space="preserve"> </w:t>
      </w:r>
      <w:r>
        <w:t xml:space="preserve">borrhålet, viskade, så ingen hörde’t: Gertrud; och därpå höjde han ett</w:t>
      </w:r>
      <w:r>
        <w:t xml:space="preserve"> </w:t>
      </w:r>
      <w:r>
        <w:t xml:space="preserve">niofaldigt hurra till tyskarne.</w:t>
      </w:r>
    </w:p>
    <w:p>
      <w:pPr>
        <w:pStyle w:val="BodyText"/>
      </w:pPr>
      <w:r>
        <w:t xml:space="preserve">Klockan elva på natten hördes ett rungande Si opp! från italienska</w:t>
      </w:r>
      <w:r>
        <w:t xml:space="preserve"> </w:t>
      </w:r>
      <w:r>
        <w:t xml:space="preserve">sidan, och vid ett brak som av belägringskanoner ramlade väggen ner.</w:t>
      </w:r>
      <w:r>
        <w:t xml:space="preserve"> </w:t>
      </w:r>
      <w:r>
        <w:t xml:space="preserve">Tyskar och italienare föllo i varandras famn och gräto, italienarne</w:t>
      </w:r>
      <w:r>
        <w:t xml:space="preserve"> </w:t>
      </w:r>
      <w:r>
        <w:t xml:space="preserve">kysstes, och alla föllo på knä sjungande ett Te Deum laudamus.</w:t>
      </w:r>
    </w:p>
    <w:p>
      <w:pPr>
        <w:pStyle w:val="BodyText"/>
      </w:pPr>
      <w:r>
        <w:t xml:space="preserve">Det var ett stort ögonblick; och det var 1880, samma år då Stanley</w:t>
      </w:r>
      <w:r>
        <w:t xml:space="preserve"> </w:t>
      </w:r>
      <w:r>
        <w:t xml:space="preserve">blev färdig med Afrika och Nordenskiöld med Vegafärden.</w:t>
      </w:r>
    </w:p>
    <w:p>
      <w:pPr>
        <w:pStyle w:val="BodyText"/>
      </w:pPr>
      <w:r>
        <w:t xml:space="preserve">När lovsången till den Evige tystnat, steg en arbetare fram från</w:t>
      </w:r>
      <w:r>
        <w:t xml:space="preserve"> </w:t>
      </w:r>
      <w:r>
        <w:t xml:space="preserve">tyska sidan och lämnade italienarne ett textat pergament. Det var en</w:t>
      </w:r>
      <w:r>
        <w:t xml:space="preserve"> </w:t>
      </w:r>
      <w:r>
        <w:t xml:space="preserve">äres- och en minnesskrift till överingenjören, Louis Favre. Han skulle</w:t>
      </w:r>
      <w:r>
        <w:t xml:space="preserve"> </w:t>
      </w:r>
      <w:r>
        <w:t xml:space="preserve">först passera tunneln, och Andrea skulle föra hans äreminne och hans</w:t>
      </w:r>
      <w:r>
        <w:t xml:space="preserve"> </w:t>
      </w:r>
      <w:r>
        <w:t xml:space="preserve">namn på det lilla arbetståget till Airolo.</w:t>
      </w:r>
    </w:p>
    <w:p>
      <w:pPr>
        <w:pStyle w:val="BodyText"/>
      </w:pPr>
      <w:r>
        <w:t xml:space="preserve">Det gjorde Andrea troget sittande på en skjutvagn framför</w:t>
      </w:r>
      <w:r>
        <w:t xml:space="preserve"> </w:t>
      </w:r>
      <w:r>
        <w:t xml:space="preserve">lokomotivet.</w:t>
      </w:r>
    </w:p>
    <w:p>
      <w:pPr>
        <w:pStyle w:val="BodyText"/>
      </w:pPr>
      <w:r>
        <w:t xml:space="preserve">Det var en stor dag! Och natten var icke mindre.</w:t>
      </w:r>
    </w:p>
    <w:p>
      <w:pPr>
        <w:pStyle w:val="BodyText"/>
      </w:pPr>
      <w:r>
        <w:t xml:space="preserve">Det dracks vin i Airolo, italienskt vin; och det brändes fyrverkeri.</w:t>
      </w:r>
      <w:r>
        <w:t xml:space="preserve"> </w:t>
      </w:r>
      <w:r>
        <w:t xml:space="preserve">Där hölls tal, för Louis Favre, Stanley och Nordenskiöld! Där hölls tal</w:t>
      </w:r>
      <w:r>
        <w:t xml:space="preserve"> </w:t>
      </w:r>
      <w:r>
        <w:t xml:space="preserve">för Sankt Gotthard, den hemlighetsfulla bergstocken, som i årtusenden</w:t>
      </w:r>
      <w:r>
        <w:t xml:space="preserve"> </w:t>
      </w:r>
      <w:r>
        <w:t xml:space="preserve">varit en skiljemur mellan Tyskland och Italien, mellan Nord och Syd. Ja,</w:t>
      </w:r>
      <w:r>
        <w:t xml:space="preserve"> </w:t>
      </w:r>
      <w:r>
        <w:t xml:space="preserve">visserligen en söndrare, men också en samlare. Ty Sankt Gotthard har</w:t>
      </w:r>
      <w:r>
        <w:t xml:space="preserve"> </w:t>
      </w:r>
      <w:r>
        <w:t xml:space="preserve">stått där och lika ärligt delat sitt vatten åt den tyska Rhen som åt den</w:t>
      </w:r>
      <w:r>
        <w:t xml:space="preserve"> </w:t>
      </w:r>
      <w:r>
        <w:t xml:space="preserve">franska Rhône, åt Nordsjön som åt Medelhavet – – – –</w:t>
      </w:r>
    </w:p>
    <w:p>
      <w:pPr>
        <w:pStyle w:val="BodyText"/>
      </w:pPr>
      <w:r>
        <w:t xml:space="preserve">– Och åt Adriatiska, avbröt en tessinare. Var så god och glöm icke</w:t>
      </w:r>
      <w:r>
        <w:t xml:space="preserve"> </w:t>
      </w:r>
      <w:r>
        <w:t xml:space="preserve">Ticino som vattnar Italiens största flod, den väldiga Po.</w:t>
      </w:r>
    </w:p>
    <w:p>
      <w:pPr>
        <w:pStyle w:val="BodyText"/>
      </w:pPr>
      <w:r>
        <w:t xml:space="preserve">– Bravo! Bättre! Leve Sankt Gotthard, det Stora Tyskland, det Fria</w:t>
      </w:r>
      <w:r>
        <w:t xml:space="preserve"> </w:t>
      </w:r>
      <w:r>
        <w:t xml:space="preserve">Italien och det Nya Frankrike!</w:t>
      </w:r>
    </w:p>
    <w:p>
      <w:pPr>
        <w:pStyle w:val="BodyText"/>
      </w:pPr>
      <w:r>
        <w:t xml:space="preserve">Det var en stor natt! på en stor dag.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Följande morgon stod Andrea på ingenjörskontoret. Han var klädd i sin</w:t>
      </w:r>
      <w:r>
        <w:t xml:space="preserve"> </w:t>
      </w:r>
      <w:r>
        <w:t xml:space="preserve">italienska jägardräkt, fjäder i hatten, bössa på axeln och ränsel på</w:t>
      </w:r>
      <w:r>
        <w:t xml:space="preserve"> </w:t>
      </w:r>
      <w:r>
        <w:t xml:space="preserve">ryggen; vit i ansiktet och vit om händerna.</w:t>
      </w:r>
    </w:p>
    <w:p>
      <w:pPr>
        <w:pStyle w:val="BodyText"/>
      </w:pPr>
      <w:r>
        <w:t xml:space="preserve">– Jaså du är nöjd på tunneln nu, sade kassaingenjören, eller</w:t>
      </w:r>
      <w:r>
        <w:t xml:space="preserve"> </w:t>
      </w:r>
      <w:r>
        <w:t xml:space="preserve">penningmannen de kallade. Nå det kan ingen förtänka dig, och det är bara</w:t>
      </w:r>
      <w:r>
        <w:t xml:space="preserve"> </w:t>
      </w:r>
      <w:r>
        <w:t xml:space="preserve">murararbete kvar för övrigt. Alltså: avräkningen!</w:t>
      </w:r>
    </w:p>
    <w:p>
      <w:pPr>
        <w:pStyle w:val="BodyText"/>
      </w:pPr>
      <w:r>
        <w:t xml:space="preserve">Penningmannen slog i en bok, skrev en lapp och räknade upp tio tusen</w:t>
      </w:r>
      <w:r>
        <w:t xml:space="preserve"> </w:t>
      </w:r>
      <w:r>
        <w:t xml:space="preserve">lire i guld.</w:t>
      </w:r>
    </w:p>
    <w:p>
      <w:pPr>
        <w:pStyle w:val="BodyText"/>
      </w:pPr>
      <w:r>
        <w:t xml:space="preserve">Andrea ritade sitt bomärke, stoppade guldet i ränseln och gick.</w:t>
      </w:r>
    </w:p>
    <w:p>
      <w:pPr>
        <w:pStyle w:val="BodyText"/>
      </w:pPr>
      <w:r>
        <w:t xml:space="preserve">Han kastade sig på ett arbetståg; och på tio minuter var han vid den</w:t>
      </w:r>
      <w:r>
        <w:t xml:space="preserve"> </w:t>
      </w:r>
      <w:r>
        <w:t xml:space="preserve">nerfallna skiljeväggen.</w:t>
      </w:r>
    </w:p>
    <w:p>
      <w:pPr>
        <w:pStyle w:val="BodyText"/>
      </w:pPr>
      <w:r>
        <w:t xml:space="preserve">Eldar brunno inne i berget på båda sidor om skenorna, arbetarne</w:t>
      </w:r>
      <w:r>
        <w:t xml:space="preserve"> </w:t>
      </w:r>
      <w:r>
        <w:t xml:space="preserve">hurrade för Andrea och svängde med mössorna. Det var härligt!</w:t>
      </w:r>
    </w:p>
    <w:p>
      <w:pPr>
        <w:pStyle w:val="BodyText"/>
      </w:pPr>
      <w:r>
        <w:t xml:space="preserve">På tio minuter igen var han framme vid tyska sidan. Men när han såg</w:t>
      </w:r>
      <w:r>
        <w:t xml:space="preserve"> </w:t>
      </w:r>
      <w:r>
        <w:t xml:space="preserve">dagsljuset i öppningen, stannade tåget, och han steg ur.</w:t>
      </w:r>
    </w:p>
    <w:p>
      <w:pPr>
        <w:pStyle w:val="BodyText"/>
      </w:pPr>
      <w:r>
        <w:t xml:space="preserve">Så gick han mot det gröna ljuset, och såg byn igen, solig och</w:t>
      </w:r>
      <w:r>
        <w:t xml:space="preserve"> </w:t>
      </w:r>
      <w:r>
        <w:t xml:space="preserve">grönskande; och byn låg där nybyggd, vit, strålande, vackrare än förr.</w:t>
      </w:r>
      <w:r>
        <w:t xml:space="preserve"> </w:t>
      </w:r>
      <w:r>
        <w:t xml:space="preserve">Och när han gick fram hälsade arbetarne sin första man.</w:t>
      </w:r>
    </w:p>
    <w:p>
      <w:pPr>
        <w:pStyle w:val="BodyText"/>
      </w:pPr>
      <w:r>
        <w:t xml:space="preserve">Rakt på ett litet hus styrde han sina steg; och under ett valnötsträd</w:t>
      </w:r>
      <w:r>
        <w:t xml:space="preserve"> </w:t>
      </w:r>
      <w:r>
        <w:t xml:space="preserve">bredvid bikuporna stod Gertrud, stilla, fagrare, mildare, alldeles som</w:t>
      </w:r>
      <w:r>
        <w:t xml:space="preserve"> </w:t>
      </w:r>
      <w:r>
        <w:t xml:space="preserve">om hon stått där och väntat honom, i åtta år.</w:t>
      </w:r>
    </w:p>
    <w:p>
      <w:pPr>
        <w:pStyle w:val="BodyText"/>
      </w:pPr>
      <w:r>
        <w:t xml:space="preserve">– Nu kommer jag, sade han; så som jag skulle komma, mitt igenom</w:t>
      </w:r>
      <w:r>
        <w:t xml:space="preserve"> </w:t>
      </w:r>
      <w:r>
        <w:t xml:space="preserve">berget! – Följer du mig till mitt land?</w:t>
      </w:r>
    </w:p>
    <w:p>
      <w:pPr>
        <w:pStyle w:val="BodyText"/>
      </w:pPr>
      <w:r>
        <w:t xml:space="preserve">– Jag följer dig, vart du vill.</w:t>
      </w:r>
    </w:p>
    <w:p>
      <w:pPr>
        <w:pStyle w:val="BodyText"/>
      </w:pPr>
      <w:r>
        <w:t xml:space="preserve">– Ringen har du redan; är den kvar?</w:t>
      </w:r>
    </w:p>
    <w:p>
      <w:pPr>
        <w:pStyle w:val="BodyText"/>
      </w:pPr>
      <w:r>
        <w:t xml:space="preserve">– Den är kvar!</w:t>
      </w:r>
    </w:p>
    <w:p>
      <w:pPr>
        <w:pStyle w:val="BodyText"/>
      </w:pPr>
      <w:r>
        <w:t xml:space="preserve">– Då gå vi med detsamma! – Nej, icke vända om; ingenting får du ta</w:t>
      </w:r>
      <w:r>
        <w:t xml:space="preserve"> </w:t>
      </w:r>
      <w:r>
        <w:t xml:space="preserve">med dig!</w:t>
      </w:r>
    </w:p>
    <w:p>
      <w:pPr>
        <w:pStyle w:val="BodyText"/>
      </w:pPr>
      <w:r>
        <w:t xml:space="preserve">Och de gingo hand i hand! Men de gingo icke åt tunneln.</w:t>
      </w:r>
    </w:p>
    <w:p>
      <w:pPr>
        <w:pStyle w:val="BodyText"/>
      </w:pPr>
      <w:r>
        <w:t xml:space="preserve">– Upp på berget! Sade Andrea, och styrde upp på gamla passvägen.</w:t>
      </w:r>
      <w:r>
        <w:t xml:space="preserve"> </w:t>
      </w:r>
      <w:r>
        <w:t xml:space="preserve">Genom mörkret gick min väg till dig; nu vill jag leva i ljuset, med dig,</w:t>
      </w:r>
      <w:r>
        <w:t xml:space="preserve"> </w:t>
      </w:r>
      <w:r>
        <w:t xml:space="preserve">för dig!</w:t>
      </w:r>
    </w:p>
    <w:p>
      <w:pPr>
        <w:pStyle w:val="BodyText"/>
      </w:pPr>
      <w:r>
        <w:br/>
      </w:r>
    </w:p>
    <w:bookmarkEnd w:id="29"/>
    <w:bookmarkStart w:id="30" w:name="jubal-utan-jag"/>
    <w:p>
      <w:pPr>
        <w:pStyle w:val="Heading4"/>
      </w:pPr>
      <w:r>
        <w:t xml:space="preserve">JUBAL UTAN JAG</w:t>
      </w:r>
    </w:p>
    <w:p>
      <w:pPr>
        <w:pStyle w:val="FirstParagraph"/>
      </w:pPr>
      <w:r>
        <w:t xml:space="preserve">Det var en gång en konung som hette Johan utan Land och skälet kan</w:t>
      </w:r>
      <w:r>
        <w:t xml:space="preserve"> </w:t>
      </w:r>
      <w:r>
        <w:t xml:space="preserve">man gissa sig. Men en annan gång var det en storsångare som kallades</w:t>
      </w:r>
      <w:r>
        <w:t xml:space="preserve"> </w:t>
      </w:r>
      <w:r>
        <w:t xml:space="preserve">Jubal utan Jag, och skälet skall vi nu få höra.</w:t>
      </w:r>
    </w:p>
    <w:p>
      <w:pPr>
        <w:pStyle w:val="BodyText"/>
      </w:pPr>
      <w:r>
        <w:t xml:space="preserve">Klang var hans namn som han fått av sin far, soldaten, och det var</w:t>
      </w:r>
      <w:r>
        <w:t xml:space="preserve"> </w:t>
      </w:r>
      <w:r>
        <w:t xml:space="preserve">musik i namnet. Men han hade även av naturen fått en stark vilja, vilken</w:t>
      </w:r>
      <w:r>
        <w:t xml:space="preserve"> </w:t>
      </w:r>
      <w:r>
        <w:t xml:space="preserve">satt som en järnstång i ryggen, och det är en stor gåva, det, och en att</w:t>
      </w:r>
      <w:r>
        <w:t xml:space="preserve"> </w:t>
      </w:r>
      <w:r>
        <w:t xml:space="preserve">ta vara på i livets strider. Som barn redan, när han började tala, sade</w:t>
      </w:r>
      <w:r>
        <w:t xml:space="preserve"> </w:t>
      </w:r>
      <w:r>
        <w:t xml:space="preserve">han icke som andra små gossar »han» när han talte om sig själv, utan han</w:t>
      </w:r>
      <w:r>
        <w:t xml:space="preserve"> </w:t>
      </w:r>
      <w:r>
        <w:t xml:space="preserve">kallade sig genast »jag». »Du har inget jag!» sa’ de gamle. När han blev</w:t>
      </w:r>
      <w:r>
        <w:t xml:space="preserve"> </w:t>
      </w:r>
      <w:r>
        <w:t xml:space="preserve">lite äldre uttryckte han en önskan med »jag vill». Men då fick han höra</w:t>
      </w:r>
      <w:r>
        <w:t xml:space="preserve"> </w:t>
      </w:r>
      <w:r>
        <w:t xml:space="preserve">på: »Du har ingen vilja», och »din vilja växer i skogen».</w:t>
      </w:r>
    </w:p>
    <w:p>
      <w:pPr>
        <w:pStyle w:val="BodyText"/>
      </w:pPr>
      <w:r>
        <w:t xml:space="preserve">Det var nu oförståndigt av soldaten, men han förstod inte bättre, för</w:t>
      </w:r>
      <w:r>
        <w:t xml:space="preserve"> </w:t>
      </w:r>
      <w:r>
        <w:t xml:space="preserve">han var soldat och inlärd att bara vilja det som befälet ville.</w:t>
      </w:r>
    </w:p>
    <w:p>
      <w:pPr>
        <w:pStyle w:val="BodyText"/>
      </w:pPr>
      <w:r>
        <w:t xml:space="preserve">Unge Klang fann det konstigt att han »icke hade någon vilja» fastän</w:t>
      </w:r>
      <w:r>
        <w:t xml:space="preserve"> </w:t>
      </w:r>
      <w:r>
        <w:t xml:space="preserve">han hade en sådan stark sådan, men det fick ju gå.</w:t>
      </w:r>
    </w:p>
    <w:p>
      <w:pPr>
        <w:pStyle w:val="BodyText"/>
      </w:pPr>
      <w:r>
        <w:t xml:space="preserve">När han blev något vuxen, frågade fadren en dag: »vad vill du</w:t>
      </w:r>
      <w:r>
        <w:t xml:space="preserve"> </w:t>
      </w:r>
      <w:r>
        <w:t xml:space="preserve">bli?»</w:t>
      </w:r>
    </w:p>
    <w:p>
      <w:pPr>
        <w:pStyle w:val="BodyText"/>
      </w:pPr>
      <w:r>
        <w:t xml:space="preserve">Det visste inte gossen, och han hade upphört att vilja, emedan det</w:t>
      </w:r>
      <w:r>
        <w:t xml:space="preserve"> </w:t>
      </w:r>
      <w:r>
        <w:t xml:space="preserve">var förbjudet. Han hade visserligen en längtan till musiken, men det</w:t>
      </w:r>
      <w:r>
        <w:t xml:space="preserve"> </w:t>
      </w:r>
      <w:r>
        <w:t xml:space="preserve">vågade han inte säga, ty då trodde han det skulle hindras. Därför</w:t>
      </w:r>
      <w:r>
        <w:t xml:space="preserve"> </w:t>
      </w:r>
      <w:r>
        <w:t xml:space="preserve">svarade han som en lydig son: Jag vill ingenting.</w:t>
      </w:r>
    </w:p>
    <w:p>
      <w:pPr>
        <w:pStyle w:val="BodyText"/>
      </w:pPr>
      <w:r>
        <w:t xml:space="preserve">– Då skall du bli vintappare! sa fadren.</w:t>
      </w:r>
    </w:p>
    <w:p>
      <w:pPr>
        <w:pStyle w:val="BodyText"/>
      </w:pPr>
      <w:r>
        <w:t xml:space="preserve">Om det nu var därför att fadren kände en vintappare, eller därför att</w:t>
      </w:r>
      <w:r>
        <w:t xml:space="preserve"> </w:t>
      </w:r>
      <w:r>
        <w:t xml:space="preserve">vinet hade en särskild dragningskraft på honom, det kan man inte säga.</w:t>
      </w:r>
      <w:r>
        <w:t xml:space="preserve"> </w:t>
      </w:r>
      <w:r>
        <w:t xml:space="preserve">Nog av unge Klang sattes i en vinkällare, och där for han inte illa.</w:t>
      </w:r>
    </w:p>
    <w:p>
      <w:pPr>
        <w:pStyle w:val="BodyText"/>
      </w:pPr>
      <w:r>
        <w:t xml:space="preserve">Det luktade så gott av rött lack och franskt vin, därnere, och det</w:t>
      </w:r>
      <w:r>
        <w:t xml:space="preserve"> </w:t>
      </w:r>
      <w:r>
        <w:t xml:space="preserve">var stora välvda rum som kyrkor. När han satt vid fatet och det röda</w:t>
      </w:r>
      <w:r>
        <w:t xml:space="preserve"> </w:t>
      </w:r>
      <w:r>
        <w:t xml:space="preserve">vinet rann, så blev han glad i sinnet och började småsjunga först,</w:t>
      </w:r>
      <w:r>
        <w:t xml:space="preserve"> </w:t>
      </w:r>
      <w:r>
        <w:t xml:space="preserve">allehanda visor han hört.</w:t>
      </w:r>
    </w:p>
    <w:p>
      <w:pPr>
        <w:pStyle w:val="BodyText"/>
      </w:pPr>
      <w:r>
        <w:t xml:space="preserve">Patronen som levde i vin, tyckte om sång och glädje, och lät</w:t>
      </w:r>
      <w:r>
        <w:t xml:space="preserve"> </w:t>
      </w:r>
      <w:r>
        <w:t xml:space="preserve">ynglingen hållas; det klingade så bra under valven. Och när han spände i</w:t>
      </w:r>
      <w:r>
        <w:t xml:space="preserve"> </w:t>
      </w:r>
      <w:r>
        <w:t xml:space="preserve">med »Djupa källarvalvet», då kom det kunder ner, och det tyckte patron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Så kom en vacker dag en handelsresande, som förr varit teatersångare;</w:t>
      </w:r>
      <w:r>
        <w:t xml:space="preserve"> </w:t>
      </w:r>
      <w:r>
        <w:t xml:space="preserve">och när han fick höra Klang, så blev han så förtjust att han bjöd</w:t>
      </w:r>
      <w:r>
        <w:t xml:space="preserve"> </w:t>
      </w:r>
      <w:r>
        <w:t xml:space="preserve">Klangen ut på en kolifej om aftonen.</w:t>
      </w:r>
    </w:p>
    <w:p>
      <w:pPr>
        <w:pStyle w:val="BodyText"/>
      </w:pPr>
      <w:r>
        <w:t xml:space="preserve">Och de slog käglor, de åt kräftor med dill, de drack punsch, och de</w:t>
      </w:r>
      <w:r>
        <w:t xml:space="preserve"> </w:t>
      </w:r>
      <w:r>
        <w:t xml:space="preserve">sjöng framför allt.</w:t>
      </w:r>
    </w:p>
    <w:p>
      <w:pPr>
        <w:pStyle w:val="BodyText"/>
      </w:pPr>
      <w:r>
        <w:t xml:space="preserve">Mellan skål och vägg och när de druckit duskål sade</w:t>
      </w:r>
      <w:r>
        <w:t xml:space="preserve"> </w:t>
      </w:r>
      <w:r>
        <w:t xml:space="preserve">handelsresanden:</w:t>
      </w:r>
    </w:p>
    <w:p>
      <w:pPr>
        <w:pStyle w:val="BodyText"/>
      </w:pPr>
      <w:r>
        <w:t xml:space="preserve">– Varför går du inte till teatern?</w:t>
      </w:r>
    </w:p>
    <w:p>
      <w:pPr>
        <w:pStyle w:val="BodyText"/>
      </w:pPr>
      <w:r>
        <w:t xml:space="preserve">– Jag? svarte Klang; inte kan jag nu det?</w:t>
      </w:r>
    </w:p>
    <w:p>
      <w:pPr>
        <w:pStyle w:val="BodyText"/>
      </w:pPr>
      <w:r>
        <w:t xml:space="preserve">– Du skall säga: jag vill! så kan du.</w:t>
      </w:r>
    </w:p>
    <w:p>
      <w:pPr>
        <w:pStyle w:val="BodyText"/>
      </w:pPr>
      <w:r>
        <w:t xml:space="preserve">Det var en ny lärdom, ty sedan han var tre år, hade unge Klang icke</w:t>
      </w:r>
      <w:r>
        <w:t xml:space="preserve"> </w:t>
      </w:r>
      <w:r>
        <w:t xml:space="preserve">begagnat orden »jag» och »vill».</w:t>
      </w:r>
    </w:p>
    <w:p>
      <w:pPr>
        <w:pStyle w:val="BodyText"/>
      </w:pPr>
      <w:r>
        <w:t xml:space="preserve">Nu tordes han varken vilja eller önska, och han bad icke få bli</w:t>
      </w:r>
      <w:r>
        <w:t xml:space="preserve"> </w:t>
      </w:r>
      <w:r>
        <w:t xml:space="preserve">frestad mera.</w:t>
      </w:r>
    </w:p>
    <w:p>
      <w:pPr>
        <w:pStyle w:val="BodyText"/>
      </w:pPr>
      <w:r>
        <w:t xml:space="preserve">Men handelsresanden kom igen, många gånger, och hade storsångare med</w:t>
      </w:r>
      <w:r>
        <w:t xml:space="preserve"> </w:t>
      </w:r>
      <w:r>
        <w:t xml:space="preserve">sig. Frestelsen blev för stark; och Klangen tog sitt parti en afton då</w:t>
      </w:r>
      <w:r>
        <w:t xml:space="preserve"> </w:t>
      </w:r>
      <w:r>
        <w:t xml:space="preserve">han blivit applåderad av en riktig professor.</w:t>
      </w:r>
    </w:p>
    <w:p>
      <w:pPr>
        <w:pStyle w:val="BodyText"/>
      </w:pPr>
      <w:r>
        <w:t xml:space="preserve">Så tog han avsked av patronen, och vid ett glas tackade han sin vän</w:t>
      </w:r>
      <w:r>
        <w:t xml:space="preserve"> </w:t>
      </w:r>
      <w:r>
        <w:t xml:space="preserve">handelsresanden, som återgivit honom självförtroendet och viljan;</w:t>
      </w:r>
      <w:r>
        <w:t xml:space="preserve"> </w:t>
      </w:r>
      <w:r>
        <w:t xml:space="preserve">»viljan, denna järnstång i ryggen som håller människan upprätt att hon</w:t>
      </w:r>
      <w:r>
        <w:t xml:space="preserve"> </w:t>
      </w:r>
      <w:r>
        <w:t xml:space="preserve">icke faller ner på de fyra. Och aldrig skulle han glömma sin vän, som</w:t>
      </w:r>
      <w:r>
        <w:t xml:space="preserve"> </w:t>
      </w:r>
      <w:r>
        <w:t xml:space="preserve">lärt honom tro på sig själv.»</w:t>
      </w:r>
    </w:p>
    <w:p>
      <w:pPr>
        <w:pStyle w:val="BodyText"/>
      </w:pPr>
      <w:r>
        <w:t xml:space="preserve">Så gick han att ta avsked av far och mor.</w:t>
      </w:r>
    </w:p>
    <w:p>
      <w:pPr>
        <w:pStyle w:val="BodyText"/>
      </w:pPr>
      <w:r>
        <w:t xml:space="preserve">– Jag vill bli sångare! sa han så det klang i stugan.</w:t>
      </w:r>
    </w:p>
    <w:p>
      <w:pPr>
        <w:pStyle w:val="BodyText"/>
      </w:pPr>
      <w:r>
        <w:t xml:space="preserve">Fadren tittade efter karbasen, och modren grät; men det halp</w:t>
      </w:r>
      <w:r>
        <w:t xml:space="preserve"> </w:t>
      </w:r>
      <w:r>
        <w:t xml:space="preserve">icke.</w:t>
      </w:r>
    </w:p>
    <w:p>
      <w:pPr>
        <w:pStyle w:val="BodyText"/>
      </w:pPr>
      <w:r>
        <w:t xml:space="preserve">– Förlora dig icke själv, min son! var modrens sista ord.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Unge Klang fick pengar att gå till främmande land. Där lärde han</w:t>
      </w:r>
      <w:r>
        <w:t xml:space="preserve"> </w:t>
      </w:r>
      <w:r>
        <w:t xml:space="preserve">sjunga riktigt efter reglerna, och blev på några år en stor storsångare.</w:t>
      </w:r>
      <w:r>
        <w:t xml:space="preserve"> </w:t>
      </w:r>
      <w:r>
        <w:t xml:space="preserve">Tjänte pengar och fick en egen direktör, som satte opp honom.</w:t>
      </w:r>
    </w:p>
    <w:p>
      <w:pPr>
        <w:pStyle w:val="BodyText"/>
      </w:pPr>
      <w:r>
        <w:t xml:space="preserve">Nu blommade vännen Klang, och han kunde säga både jag vill och jag</w:t>
      </w:r>
      <w:r>
        <w:t xml:space="preserve"> </w:t>
      </w:r>
      <w:r>
        <w:t xml:space="preserve">befaller. Hans jag växte alldeles onaturligt och han tålte icke några</w:t>
      </w:r>
      <w:r>
        <w:t xml:space="preserve"> </w:t>
      </w:r>
      <w:r>
        <w:t xml:space="preserve">andra jag i sin närhet. Han nekade sig ingenting och han förnekade sig</w:t>
      </w:r>
      <w:r>
        <w:t xml:space="preserve"> </w:t>
      </w:r>
      <w:r>
        <w:t xml:space="preserve">icke heller. Men nu när han skulle hem till sitt land igen, lärde honom</w:t>
      </w:r>
      <w:r>
        <w:t xml:space="preserve"> </w:t>
      </w:r>
      <w:r>
        <w:t xml:space="preserve">direktören att det icke gick för sig att heta Klang när man är en</w:t>
      </w:r>
      <w:r>
        <w:t xml:space="preserve"> </w:t>
      </w:r>
      <w:r>
        <w:t xml:space="preserve">storsångare; han måste ta ett stiligt namn, helst ett utländskt, för det</w:t>
      </w:r>
      <w:r>
        <w:t xml:space="preserve"> </w:t>
      </w:r>
      <w:r>
        <w:t xml:space="preserve">brukades.</w:t>
      </w:r>
    </w:p>
    <w:p>
      <w:pPr>
        <w:pStyle w:val="BodyText"/>
      </w:pPr>
      <w:r>
        <w:t xml:space="preserve">»Den Store» hade en strid med sig själv; ty att ändra namn var ju</w:t>
      </w:r>
      <w:r>
        <w:t xml:space="preserve"> </w:t>
      </w:r>
      <w:r>
        <w:t xml:space="preserve">inte riktigt trevligt; det påminde om att förneka far och mor, och kunde</w:t>
      </w:r>
      <w:r>
        <w:t xml:space="preserve"> </w:t>
      </w:r>
      <w:r>
        <w:t xml:space="preserve">se illa ut.</w:t>
      </w:r>
    </w:p>
    <w:p>
      <w:pPr>
        <w:pStyle w:val="BodyText"/>
      </w:pPr>
      <w:r>
        <w:t xml:space="preserve">Men, efter som det brukades, så: fick det gå.</w:t>
      </w:r>
    </w:p>
    <w:p>
      <w:pPr>
        <w:pStyle w:val="BodyText"/>
      </w:pPr>
      <w:r>
        <w:t xml:space="preserve">Han letade i Bibeln, för att finna det rätta namnet, för där stod</w:t>
      </w:r>
      <w:r>
        <w:t xml:space="preserve"> </w:t>
      </w:r>
      <w:r>
        <w:t xml:space="preserve">de.</w:t>
      </w:r>
    </w:p>
    <w:p>
      <w:pPr>
        <w:pStyle w:val="BodyText"/>
      </w:pPr>
      <w:r>
        <w:t xml:space="preserve">Och när han fick upp Jubal, »Lamechs son som uppfann allahanda spel»,</w:t>
      </w:r>
      <w:r>
        <w:t xml:space="preserve"> </w:t>
      </w:r>
      <w:r>
        <w:t xml:space="preserve">så tog han det. Det var ett gott namn och det betydde basun efter</w:t>
      </w:r>
      <w:r>
        <w:t xml:space="preserve"> </w:t>
      </w:r>
      <w:r>
        <w:t xml:space="preserve">hebreiskan. Som direktören var engelsman så önskade han att Klang skulle</w:t>
      </w:r>
      <w:r>
        <w:t xml:space="preserve"> </w:t>
      </w:r>
      <w:r>
        <w:t xml:space="preserve">kalla sig Mister och det gjorde han. Mister Jubal, alltså.</w:t>
      </w:r>
    </w:p>
    <w:p>
      <w:pPr>
        <w:pStyle w:val="BodyText"/>
      </w:pPr>
      <w:r>
        <w:t xml:space="preserve">Det var ju rätt oskyldigt allt det där, efter som det brukades, men</w:t>
      </w:r>
      <w:r>
        <w:t xml:space="preserve"> </w:t>
      </w:r>
      <w:r>
        <w:t xml:space="preserve">underligt var det i alla fall, att med det nya namnet, blev Klang en</w:t>
      </w:r>
      <w:r>
        <w:t xml:space="preserve"> </w:t>
      </w:r>
      <w:r>
        <w:t xml:space="preserve">annan karl. Det gamla förflutna var liksom utplånat, och Mister Jubal</w:t>
      </w:r>
      <w:r>
        <w:t xml:space="preserve"> </w:t>
      </w:r>
      <w:r>
        <w:t xml:space="preserve">kände sig som född engelsman, talte med brytning, fick polisonger och</w:t>
      </w:r>
      <w:r>
        <w:t xml:space="preserve"> </w:t>
      </w:r>
      <w:r>
        <w:t xml:space="preserve">höga kragar; ja de rutiga kläderna växte fram liksom barken på trädet av</w:t>
      </w:r>
      <w:r>
        <w:t xml:space="preserve"> </w:t>
      </w:r>
      <w:r>
        <w:t xml:space="preserve">sig själv; han blev stram och hälsade med ena ögat; vände sig aldrig om</w:t>
      </w:r>
      <w:r>
        <w:t xml:space="preserve"> </w:t>
      </w:r>
      <w:r>
        <w:t xml:space="preserve">när en bekant ropade an honom på gatan, och han</w:t>
      </w:r>
      <w:r>
        <w:t xml:space="preserve"> </w:t>
      </w:r>
      <w:r>
        <w:rPr>
          <w:i/>
          <w:iCs/>
        </w:rPr>
        <w:t xml:space="preserve">stod</w:t>
      </w:r>
      <w:r>
        <w:t xml:space="preserve"> </w:t>
      </w:r>
      <w:r>
        <w:t xml:space="preserve">alltid</w:t>
      </w:r>
      <w:r>
        <w:t xml:space="preserve"> </w:t>
      </w:r>
      <w:r>
        <w:t xml:space="preserve">mitt inne i spårvagnen.</w:t>
      </w:r>
    </w:p>
    <w:p>
      <w:pPr>
        <w:pStyle w:val="BodyText"/>
      </w:pPr>
      <w:r>
        <w:t xml:space="preserve">Han kände knappt igen sig själv!</w:t>
      </w:r>
    </w:p>
    <w:p>
      <w:pPr>
        <w:pStyle w:val="BodyText"/>
      </w:pPr>
      <w:r>
        <w:t xml:space="preserve">Emellertid var han åter hemma i sitt land och var storsångare vid</w:t>
      </w:r>
      <w:r>
        <w:t xml:space="preserve"> </w:t>
      </w:r>
      <w:r>
        <w:t xml:space="preserve">Operan. Han spelte kungar och profeter, frihetshjältar och demoner, och</w:t>
      </w:r>
      <w:r>
        <w:t xml:space="preserve"> </w:t>
      </w:r>
      <w:r>
        <w:t xml:space="preserve">när han hade en roll att öva, var han så god spelare, att han trodde sig</w:t>
      </w:r>
      <w:r>
        <w:t xml:space="preserve"> </w:t>
      </w:r>
      <w:r>
        <w:t xml:space="preserve">vara den han föreställde.</w:t>
      </w:r>
    </w:p>
    <w:p>
      <w:pPr>
        <w:pStyle w:val="BodyText"/>
      </w:pPr>
      <w:r>
        <w:t xml:space="preserve">Nu gick han en dag på gatan och var en demon någonstans, men han var</w:t>
      </w:r>
      <w:r>
        <w:t xml:space="preserve"> </w:t>
      </w:r>
      <w:r>
        <w:t xml:space="preserve">också Mister Jubal.</w:t>
      </w:r>
    </w:p>
    <w:p>
      <w:pPr>
        <w:pStyle w:val="BodyText"/>
      </w:pPr>
      <w:r>
        <w:t xml:space="preserve">Så hörde han någon ropa bakom sig: Klang! Han vände sig naturligtvis</w:t>
      </w:r>
      <w:r>
        <w:t xml:space="preserve"> </w:t>
      </w:r>
      <w:r>
        <w:t xml:space="preserve">inte om, ty det gör inte en engelsman, och för resten hette han ju inte</w:t>
      </w:r>
      <w:r>
        <w:t xml:space="preserve"> </w:t>
      </w:r>
      <w:r>
        <w:t xml:space="preserve">Klang nu längre.</w:t>
      </w:r>
    </w:p>
    <w:p>
      <w:pPr>
        <w:pStyle w:val="BodyText"/>
      </w:pPr>
      <w:r>
        <w:t xml:space="preserve">Men det ropade Klang en gång till. Och så stod hans vän</w:t>
      </w:r>
      <w:r>
        <w:t xml:space="preserve"> </w:t>
      </w:r>
      <w:r>
        <w:t xml:space="preserve">handelsresanden framför honom, med spörjande blickar och frågande blygt</w:t>
      </w:r>
      <w:r>
        <w:t xml:space="preserve"> </w:t>
      </w:r>
      <w:r>
        <w:t xml:space="preserve">och vänligt:</w:t>
      </w:r>
    </w:p>
    <w:p>
      <w:pPr>
        <w:pStyle w:val="BodyText"/>
      </w:pPr>
      <w:r>
        <w:t xml:space="preserve">– Är det inte Klang?</w:t>
      </w:r>
    </w:p>
    <w:p>
      <w:pPr>
        <w:pStyle w:val="BodyText"/>
      </w:pPr>
      <w:r>
        <w:t xml:space="preserve">Mister Jubal överfölls av demonen; visande alla tänderna och med ett</w:t>
      </w:r>
      <w:r>
        <w:t xml:space="preserve"> </w:t>
      </w:r>
      <w:r>
        <w:t xml:space="preserve">öppet gap som om han tog en bröstton ur en av kraniets kaviteter, röt</w:t>
      </w:r>
      <w:r>
        <w:t xml:space="preserve"> </w:t>
      </w:r>
      <w:r>
        <w:t xml:space="preserve">han ett kort: Nej!</w:t>
      </w:r>
    </w:p>
    <w:p>
      <w:pPr>
        <w:pStyle w:val="BodyText"/>
      </w:pPr>
      <w:r>
        <w:t xml:space="preserve">Då kände vännen igen honom, och gick sin väg. Han var en upplyst man,</w:t>
      </w:r>
      <w:r>
        <w:t xml:space="preserve"> </w:t>
      </w:r>
      <w:r>
        <w:t xml:space="preserve">kunde livet och människorna och sig själv utantill, och han blev därför</w:t>
      </w:r>
      <w:r>
        <w:t xml:space="preserve"> </w:t>
      </w:r>
      <w:r>
        <w:t xml:space="preserve">varken ledsen eller förvånad.</w:t>
      </w:r>
    </w:p>
    <w:p>
      <w:pPr>
        <w:pStyle w:val="BodyText"/>
      </w:pPr>
      <w:r>
        <w:t xml:space="preserve">Men Mister Jubal trodde det; och när han hörde dessa ord inom sig:</w:t>
      </w:r>
      <w:r>
        <w:t xml:space="preserve"> </w:t>
      </w:r>
      <w:r>
        <w:t xml:space="preserve">»Innan hanen tre resor haver galit, skall du förneka mig», så gjorde han</w:t>
      </w:r>
      <w:r>
        <w:t xml:space="preserve"> </w:t>
      </w:r>
      <w:r>
        <w:t xml:space="preserve">som Petrus, han gick in i en portgång och grät bitterligen. Det gjorde</w:t>
      </w:r>
      <w:r>
        <w:t xml:space="preserve"> </w:t>
      </w:r>
      <w:r>
        <w:t xml:space="preserve">han själv, i sina tankar, men demonen i hans hjärta skrattade.</w:t>
      </w:r>
    </w:p>
    <w:p>
      <w:pPr>
        <w:pStyle w:val="BodyText"/>
      </w:pPr>
      <w:r>
        <w:t xml:space="preserve">Sedan den dagen skrattade han mest; åt ont och gott, åt sorg och</w:t>
      </w:r>
      <w:r>
        <w:t xml:space="preserve"> </w:t>
      </w:r>
      <w:r>
        <w:t xml:space="preserve">skam, åt allt och alla.</w:t>
      </w:r>
    </w:p>
    <w:p>
      <w:pPr>
        <w:pStyle w:val="BodyText"/>
      </w:pPr>
      <w:r>
        <w:t xml:space="preserve">Hans far och mor visste nog av bladen vem Mister Jubal var, men de</w:t>
      </w:r>
      <w:r>
        <w:t xml:space="preserve"> </w:t>
      </w:r>
      <w:r>
        <w:t xml:space="preserve">gick aldrig på Operan, för de trodde att det var någonting med tunnband</w:t>
      </w:r>
      <w:r>
        <w:t xml:space="preserve"> </w:t>
      </w:r>
      <w:r>
        <w:t xml:space="preserve">och hästar, och där ville de inte se sin son.</w:t>
      </w:r>
    </w:p>
    <w:p>
      <w:pPr>
        <w:pStyle w:val="BodyText"/>
      </w:pPr>
      <w:r>
        <w:t xml:space="preserve">Mister Jubal var nu den störste storsångaren, och han hade</w:t>
      </w:r>
      <w:r>
        <w:t xml:space="preserve"> </w:t>
      </w:r>
      <w:r>
        <w:t xml:space="preserve">visserligen satt bort en stor del av sitt jag, men viljan hade han</w:t>
      </w:r>
      <w:r>
        <w:t xml:space="preserve"> </w:t>
      </w:r>
      <w:r>
        <w:t xml:space="preserve">kvar.</w:t>
      </w:r>
    </w:p>
    <w:p>
      <w:pPr>
        <w:pStyle w:val="BodyText"/>
      </w:pPr>
      <w:r>
        <w:t xml:space="preserve">Så kom hans dag! Det var en liten flicka vid baletten, som kunde</w:t>
      </w:r>
      <w:r>
        <w:t xml:space="preserve"> </w:t>
      </w:r>
      <w:r>
        <w:t xml:space="preserve">förtrolla män, och Jubal blev också förtrollad. Så illa förtrollad att</w:t>
      </w:r>
      <w:r>
        <w:t xml:space="preserve"> </w:t>
      </w:r>
      <w:r>
        <w:t xml:space="preserve">han frågade om han fick bliva hennes .. (Han menade naturligtvis att hon</w:t>
      </w:r>
      <w:r>
        <w:t xml:space="preserve"> </w:t>
      </w:r>
      <w:r>
        <w:t xml:space="preserve">skulle bliva hans, men så får man inte säga.)</w:t>
      </w:r>
    </w:p>
    <w:p>
      <w:pPr>
        <w:pStyle w:val="BodyText"/>
      </w:pPr>
      <w:r>
        <w:t xml:space="preserve">– Du skall få bli min, sa trollerskan, om jag får ...</w:t>
      </w:r>
    </w:p>
    <w:p>
      <w:pPr>
        <w:pStyle w:val="BodyText"/>
      </w:pPr>
      <w:r>
        <w:t xml:space="preserve">– Du får allt! svarte Jubal.</w:t>
      </w:r>
    </w:p>
    <w:p>
      <w:pPr>
        <w:pStyle w:val="BodyText"/>
      </w:pPr>
      <w:r>
        <w:t xml:space="preserve">Flickan tog honom på orden, och de gifte sig. Först lärde han henne</w:t>
      </w:r>
      <w:r>
        <w:t xml:space="preserve"> </w:t>
      </w:r>
      <w:r>
        <w:t xml:space="preserve">sjunga och spela; och sedan fick hon allt vad hon ville. Men som hon var</w:t>
      </w:r>
      <w:r>
        <w:t xml:space="preserve"> </w:t>
      </w:r>
      <w:r>
        <w:t xml:space="preserve">en trollerska ville hon allt vad han icke ville, och så småningom hade</w:t>
      </w:r>
      <w:r>
        <w:t xml:space="preserve"> </w:t>
      </w:r>
      <w:r>
        <w:t xml:space="preserve">hon hans vilja i sin ficka.</w:t>
      </w:r>
    </w:p>
    <w:p>
      <w:pPr>
        <w:pStyle w:val="BodyText"/>
      </w:pPr>
      <w:r>
        <w:t xml:space="preserve">En vacker dag var Mistress Jubal storsångerska; och så stor att när publiken ropade in</w:t>
      </w:r>
      <w:r>
        <w:t xml:space="preserve"> </w:t>
      </w:r>
      <w:r>
        <w:t xml:space="preserve">Jubal, så mente de frun och inte herrn.</w:t>
      </w:r>
    </w:p>
    <w:p>
      <w:pPr>
        <w:pStyle w:val="BodyText"/>
      </w:pPr>
      <w:r>
        <w:t xml:space="preserve">Jubal ville slå sig upp igen, men att göra det på fruns bekostnad,</w:t>
      </w:r>
      <w:r>
        <w:t xml:space="preserve"> </w:t>
      </w:r>
      <w:r>
        <w:t xml:space="preserve">det ville han inte, och därför kunde han inte.</w:t>
      </w:r>
    </w:p>
    <w:p>
      <w:pPr>
        <w:pStyle w:val="BodyText"/>
      </w:pPr>
      <w:r>
        <w:t xml:space="preserve">Han började utplånas och glömmas.</w:t>
      </w:r>
    </w:p>
    <w:p>
      <w:pPr>
        <w:pStyle w:val="BodyText"/>
      </w:pPr>
      <w:r>
        <w:t xml:space="preserve">Den lysande krets av vänner som Mister Jubal samlat i sitt</w:t>
      </w:r>
      <w:r>
        <w:t xml:space="preserve"> </w:t>
      </w:r>
      <w:r>
        <w:t xml:space="preserve">ungkarlshem, samlades nu i hans hem omkring fru Jubal, som bara kallades</w:t>
      </w:r>
      <w:r>
        <w:t xml:space="preserve"> </w:t>
      </w:r>
      <w:r>
        <w:t xml:space="preserve">för Jubal.</w:t>
      </w:r>
    </w:p>
    <w:p>
      <w:pPr>
        <w:pStyle w:val="BodyText"/>
      </w:pPr>
      <w:r>
        <w:t xml:space="preserve">Ingen såg åt mistern, ingen drack med honom, och försökte han tala,</w:t>
      </w:r>
      <w:r>
        <w:t xml:space="preserve"> </w:t>
      </w:r>
      <w:r>
        <w:t xml:space="preserve">hörde ingen på honom; det var som han inte fanns, och hans hustru</w:t>
      </w:r>
      <w:r>
        <w:t xml:space="preserve"> </w:t>
      </w:r>
      <w:r>
        <w:t xml:space="preserve">behandlades som om hon inte var gift.</w:t>
      </w:r>
    </w:p>
    <w:p>
      <w:pPr>
        <w:pStyle w:val="BodyText"/>
      </w:pPr>
      <w:r>
        <w:t xml:space="preserve">Då blev Mister Jubal ensam, och ensam gick han på kaféet.</w:t>
      </w:r>
    </w:p>
    <w:p>
      <w:pPr>
        <w:pStyle w:val="BodyText"/>
      </w:pPr>
      <w:r>
        <w:t xml:space="preserve">Där kom han in en afton för att söka sällskap. Vem som helst var han</w:t>
      </w:r>
      <w:r>
        <w:t xml:space="preserve"> </w:t>
      </w:r>
      <w:r>
        <w:t xml:space="preserve">beredd hålla till godo med, bara det var en människa.</w:t>
      </w:r>
    </w:p>
    <w:p>
      <w:pPr>
        <w:pStyle w:val="BodyText"/>
      </w:pPr>
      <w:r>
        <w:t xml:space="preserve">Då fick han se sin gamle vän handelsresanden sitta ensam och ha</w:t>
      </w:r>
      <w:r>
        <w:t xml:space="preserve"> </w:t>
      </w:r>
      <w:r>
        <w:t xml:space="preserve">tråkigt; och han tänkte: »där har jag en människa i gamla Lundberg»; och</w:t>
      </w:r>
      <w:r>
        <w:t xml:space="preserve"> </w:t>
      </w:r>
      <w:r>
        <w:t xml:space="preserve">så gick han fram till bordet och hälsade. Men då förvandlades vännens</w:t>
      </w:r>
      <w:r>
        <w:t xml:space="preserve"> </w:t>
      </w:r>
      <w:r>
        <w:t xml:space="preserve">ansikte, så hemskt, att Jubal måste fråga: »är det inte Lundberg?»</w:t>
      </w:r>
    </w:p>
    <w:p>
      <w:pPr>
        <w:pStyle w:val="BodyText"/>
      </w:pPr>
      <w:r>
        <w:t xml:space="preserve">– Jo!</w:t>
      </w:r>
    </w:p>
    <w:p>
      <w:pPr>
        <w:pStyle w:val="BodyText"/>
      </w:pPr>
      <w:r>
        <w:t xml:space="preserve">– Känner du inte igen mig? Jubal?</w:t>
      </w:r>
    </w:p>
    <w:p>
      <w:pPr>
        <w:pStyle w:val="BodyText"/>
      </w:pPr>
      <w:r>
        <w:t xml:space="preserve">– Nej!</w:t>
      </w:r>
    </w:p>
    <w:p>
      <w:pPr>
        <w:pStyle w:val="BodyText"/>
      </w:pPr>
      <w:r>
        <w:t xml:space="preserve">– Känner du inte Klang, din gamle vän?</w:t>
      </w:r>
    </w:p>
    <w:p>
      <w:pPr>
        <w:pStyle w:val="BodyText"/>
      </w:pPr>
      <w:r>
        <w:t xml:space="preserve">– Nej! Han är död för länge se’n!</w:t>
      </w:r>
    </w:p>
    <w:p>
      <w:pPr>
        <w:pStyle w:val="BodyText"/>
      </w:pPr>
      <w:r>
        <w:t xml:space="preserve">Då förstod Jubal att han var död på ett visst sätt, och han gick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Dagen därpå tog han avsked från Operan och blev sånglärare med</w:t>
      </w:r>
      <w:r>
        <w:t xml:space="preserve"> </w:t>
      </w:r>
      <w:r>
        <w:t xml:space="preserve">professors titel.</w:t>
      </w:r>
    </w:p>
    <w:p>
      <w:pPr>
        <w:pStyle w:val="BodyText"/>
      </w:pPr>
      <w:r>
        <w:t xml:space="preserve">Så reste han till främmande land, och blev borta i många år.</w:t>
      </w:r>
    </w:p>
    <w:p>
      <w:pPr>
        <w:pStyle w:val="BodyText"/>
      </w:pPr>
      <w:r>
        <w:t xml:space="preserve">Sorgen och grämelsen kom honom att åldras tidigt.</w:t>
      </w:r>
    </w:p>
    <w:p>
      <w:pPr>
        <w:pStyle w:val="BodyText"/>
      </w:pPr>
      <w:r>
        <w:t xml:space="preserve">Men det tyckte han bara om, för då var det inte långt kvar. Dock</w:t>
      </w:r>
      <w:r>
        <w:t xml:space="preserve"> </w:t>
      </w:r>
      <w:r>
        <w:t xml:space="preserve">åldrades han inte så hastigt, som han ville, och därför skaffade han sig</w:t>
      </w:r>
      <w:r>
        <w:t xml:space="preserve"> </w:t>
      </w:r>
      <w:r>
        <w:t xml:space="preserve">en vit peruk med långa lockar. Och i den trivdes han, ty den gjorde</w:t>
      </w:r>
      <w:r>
        <w:t xml:space="preserve"> </w:t>
      </w:r>
      <w:r>
        <w:t xml:space="preserve">honom oigenkännlig, även inför sig själv.</w:t>
      </w:r>
    </w:p>
    <w:p>
      <w:pPr>
        <w:pStyle w:val="BodyText"/>
      </w:pPr>
      <w:r>
        <w:t xml:space="preserve">Med långsamma steg och händerna på ryggen gick han på trottoarerna</w:t>
      </w:r>
      <w:r>
        <w:t xml:space="preserve"> </w:t>
      </w:r>
      <w:r>
        <w:t xml:space="preserve">och grundade; man trodde att han sökte någon eller väntade någon. Mötte</w:t>
      </w:r>
      <w:r>
        <w:t xml:space="preserve"> </w:t>
      </w:r>
      <w:r>
        <w:t xml:space="preserve">någon hans ögon, så märkte den ingen blick i dem; försökte</w:t>
      </w:r>
      <w:r>
        <w:t xml:space="preserve"> </w:t>
      </w:r>
      <w:r>
        <w:t xml:space="preserve">någon göra hans bekantskap så talte han endast om saker och ting. Och</w:t>
      </w:r>
      <w:r>
        <w:t xml:space="preserve"> </w:t>
      </w:r>
      <w:r>
        <w:t xml:space="preserve">han sade aldrig »jag», aldrig »jag tycker», utan »det synes». Han hade</w:t>
      </w:r>
      <w:r>
        <w:t xml:space="preserve"> </w:t>
      </w:r>
      <w:r>
        <w:t xml:space="preserve">förlorat sitt jag, och det upptäckte han först en dag då han skulle raka</w:t>
      </w:r>
      <w:r>
        <w:t xml:space="preserve"> </w:t>
      </w:r>
      <w:r>
        <w:t xml:space="preserve">sig. Han hade tvålat in sig och skulle till med kniven framför spegeln.</w:t>
      </w:r>
      <w:r>
        <w:t xml:space="preserve"> </w:t>
      </w:r>
      <w:r>
        <w:t xml:space="preserve">Han såg och såg rummet bakom sig, men sitt ansikte såg han icke. Då</w:t>
      </w:r>
      <w:r>
        <w:t xml:space="preserve"> </w:t>
      </w:r>
      <w:r>
        <w:t xml:space="preserve">förstod han hur det var fatt. Och han greps av en häftig längtan att</w:t>
      </w:r>
      <w:r>
        <w:t xml:space="preserve"> </w:t>
      </w:r>
      <w:r>
        <w:t xml:space="preserve">återfinna sitt jag. Den bästa delen hade han givit sin hustru som fått</w:t>
      </w:r>
      <w:r>
        <w:t xml:space="preserve"> </w:t>
      </w:r>
      <w:r>
        <w:t xml:space="preserve">hans vilja, och han beslöt att söka upp henne.</w:t>
      </w:r>
    </w:p>
    <w:p>
      <w:pPr>
        <w:pStyle w:val="BodyText"/>
      </w:pPr>
      <w:r>
        <w:t xml:space="preserve">När han kom till sitt land igen och gick på stadens gator i sin vita</w:t>
      </w:r>
      <w:r>
        <w:t xml:space="preserve"> </w:t>
      </w:r>
      <w:r>
        <w:t xml:space="preserve">peruk, kände ingen igen honom. Men en musiker som varit i Italien, sade</w:t>
      </w:r>
      <w:r>
        <w:t xml:space="preserve"> </w:t>
      </w:r>
      <w:r>
        <w:t xml:space="preserve">högt på gatan: Det är en maestro.</w:t>
      </w:r>
    </w:p>
    <w:p>
      <w:pPr>
        <w:pStyle w:val="BodyText"/>
      </w:pPr>
      <w:r>
        <w:t xml:space="preserve">Och straxt kände sig Jubal som om han var en stor kompositör. Han</w:t>
      </w:r>
      <w:r>
        <w:t xml:space="preserve"> </w:t>
      </w:r>
      <w:r>
        <w:t xml:space="preserve">köpte sig notpapper och började skriva ett partitur, det vill säga, han</w:t>
      </w:r>
      <w:r>
        <w:t xml:space="preserve"> </w:t>
      </w:r>
      <w:r>
        <w:t xml:space="preserve">skrev upp en mängd långa och korta noter på linjerna, somliga på</w:t>
      </w:r>
      <w:r>
        <w:t xml:space="preserve"> </w:t>
      </w:r>
      <w:r>
        <w:t xml:space="preserve">fiolerna förstås, andra på träblåsarne och resten på mässingen. Därpå</w:t>
      </w:r>
      <w:r>
        <w:t xml:space="preserve"> </w:t>
      </w:r>
      <w:r>
        <w:t xml:space="preserve">skickade han in det till konservatoriet. Men ingen kunde spela’t, för</w:t>
      </w:r>
      <w:r>
        <w:t xml:space="preserve"> </w:t>
      </w:r>
      <w:r>
        <w:t xml:space="preserve">det var ingenting, bara noter.</w:t>
      </w:r>
    </w:p>
    <w:p>
      <w:pPr>
        <w:pStyle w:val="BodyText"/>
      </w:pPr>
      <w:r>
        <w:t xml:space="preserve">Så gick han en dag på gatan, och mötte en målare, som varit i Paris.</w:t>
      </w:r>
      <w:r>
        <w:t xml:space="preserve"> </w:t>
      </w:r>
      <w:r>
        <w:t xml:space="preserve">»Där går en modell», sa målarn. Det hörde Jubal, och han trodde straxt</w:t>
      </w:r>
      <w:r>
        <w:t xml:space="preserve"> </w:t>
      </w:r>
      <w:r>
        <w:t xml:space="preserve">att han var en modell, för han trodde allt vad man sa om honom, emedan</w:t>
      </w:r>
      <w:r>
        <w:t xml:space="preserve"> </w:t>
      </w:r>
      <w:r>
        <w:t xml:space="preserve">han icke visste vem eller vad han var.</w:t>
      </w:r>
    </w:p>
    <w:p>
      <w:pPr>
        <w:pStyle w:val="BodyText"/>
      </w:pPr>
      <w:r>
        <w:t xml:space="preserve">När han så drog sig till minnes sin hustru som fått hans jag, beslöt</w:t>
      </w:r>
      <w:r>
        <w:t xml:space="preserve"> </w:t>
      </w:r>
      <w:r>
        <w:t xml:space="preserve">han att söka opp henne. Det gjorde han också, men hon hade gift om sig</w:t>
      </w:r>
      <w:r>
        <w:t xml:space="preserve"> </w:t>
      </w:r>
      <w:r>
        <w:t xml:space="preserve">med en baron, och rest långt bort.</w:t>
      </w:r>
    </w:p>
    <w:p>
      <w:pPr>
        <w:pStyle w:val="BodyText"/>
      </w:pPr>
      <w:r>
        <w:t xml:space="preserve">Då blev han trött på sökandet, och som alla trötta män fick han en</w:t>
      </w:r>
      <w:r>
        <w:t xml:space="preserve"> </w:t>
      </w:r>
      <w:r>
        <w:t xml:space="preserve">längtan till sina dagars upphov, sin mor. Han visste att hon satt som</w:t>
      </w:r>
      <w:r>
        <w:t xml:space="preserve"> </w:t>
      </w:r>
      <w:r>
        <w:t xml:space="preserve">änka i en kåk oppe i bergen, och dit gick han.</w:t>
      </w:r>
    </w:p>
    <w:p>
      <w:pPr>
        <w:pStyle w:val="BodyText"/>
      </w:pPr>
      <w:r>
        <w:t xml:space="preserve">– Känner du inte igen mig? frågade han.</w:t>
      </w:r>
    </w:p>
    <w:p>
      <w:pPr>
        <w:pStyle w:val="BodyText"/>
      </w:pPr>
      <w:r>
        <w:t xml:space="preserve">– Vad heter du? frågade modren.</w:t>
      </w:r>
    </w:p>
    <w:p>
      <w:pPr>
        <w:pStyle w:val="BodyText"/>
      </w:pPr>
      <w:r>
        <w:t xml:space="preserve">– Vad din son heter, vet du inte det?</w:t>
      </w:r>
    </w:p>
    <w:p>
      <w:pPr>
        <w:pStyle w:val="BodyText"/>
      </w:pPr>
      <w:r>
        <w:t xml:space="preserve">– Min son hette Klang, men du heter Jubal, och den känner jag</w:t>
      </w:r>
      <w:r>
        <w:t xml:space="preserve"> </w:t>
      </w:r>
      <w:r>
        <w:t xml:space="preserve">inte.</w:t>
      </w:r>
    </w:p>
    <w:p>
      <w:pPr>
        <w:pStyle w:val="BodyText"/>
      </w:pPr>
      <w:r>
        <w:t xml:space="preserve">– Hon förnekar mig!</w:t>
      </w:r>
    </w:p>
    <w:p>
      <w:pPr>
        <w:pStyle w:val="BodyText"/>
      </w:pPr>
      <w:r>
        <w:t xml:space="preserve">– Som du förnekat dig själv och din mor.</w:t>
      </w:r>
    </w:p>
    <w:p>
      <w:pPr>
        <w:pStyle w:val="BodyText"/>
      </w:pPr>
      <w:r>
        <w:t xml:space="preserve">– Varför tog ni viljan från mig, då jag var barn?</w:t>
      </w:r>
    </w:p>
    <w:p>
      <w:pPr>
        <w:pStyle w:val="BodyText"/>
      </w:pPr>
      <w:r>
        <w:t xml:space="preserve">– Din vilja gav du åt en kvinna.</w:t>
      </w:r>
    </w:p>
    <w:p>
      <w:pPr>
        <w:pStyle w:val="BodyText"/>
      </w:pPr>
      <w:r>
        <w:t xml:space="preserve">– Jag måste annars hade jag inte fått henne. Men varför sa ni att jag</w:t>
      </w:r>
      <w:r>
        <w:t xml:space="preserve"> </w:t>
      </w:r>
      <w:r>
        <w:t xml:space="preserve">inte hade någon vilja?</w:t>
      </w:r>
    </w:p>
    <w:p>
      <w:pPr>
        <w:pStyle w:val="BodyText"/>
      </w:pPr>
      <w:r>
        <w:t xml:space="preserve">– Ja, det var far, kära barn, och han förstod inte bättre. Förlåt</w:t>
      </w:r>
      <w:r>
        <w:t xml:space="preserve"> </w:t>
      </w:r>
      <w:r>
        <w:t xml:space="preserve">honom nu, för han är död. För resten ska barn inte ha någon vilja, men</w:t>
      </w:r>
      <w:r>
        <w:t xml:space="preserve"> </w:t>
      </w:r>
      <w:r>
        <w:t xml:space="preserve">vuxna män ska ha det.</w:t>
      </w:r>
    </w:p>
    <w:p>
      <w:pPr>
        <w:pStyle w:val="BodyText"/>
      </w:pPr>
      <w:r>
        <w:t xml:space="preserve">– Tänk att du kunde reda det där så bra, mor! Barn ska inte ha’t, men</w:t>
      </w:r>
      <w:r>
        <w:t xml:space="preserve"> </w:t>
      </w:r>
      <w:r>
        <w:t xml:space="preserve">vuxna ska ha’t.</w:t>
      </w:r>
    </w:p>
    <w:p>
      <w:pPr>
        <w:pStyle w:val="BodyText"/>
      </w:pPr>
      <w:r>
        <w:t xml:space="preserve">– Hör du Gustaf, sa modren; Gustaf Klang ...</w:t>
      </w:r>
    </w:p>
    <w:p>
      <w:pPr>
        <w:pStyle w:val="BodyText"/>
      </w:pPr>
      <w:r>
        <w:t xml:space="preserve">Det var hans båda namn, och när han hörde dem blev han åter sig</w:t>
      </w:r>
      <w:r>
        <w:t xml:space="preserve"> </w:t>
      </w:r>
      <w:r>
        <w:t xml:space="preserve">själv. Alla roller, kungar och demoner, maestron och modellen röko sin</w:t>
      </w:r>
      <w:r>
        <w:t xml:space="preserve"> </w:t>
      </w:r>
      <w:r>
        <w:t xml:space="preserve">väg, och han var endast sin mors son.</w:t>
      </w:r>
    </w:p>
    <w:p>
      <w:pPr>
        <w:pStyle w:val="BodyText"/>
      </w:pPr>
      <w:r>
        <w:t xml:space="preserve">Då lade han sitt huvud i hennes knä och sade:</w:t>
      </w:r>
    </w:p>
    <w:p>
      <w:pPr>
        <w:pStyle w:val="BodyText"/>
      </w:pPr>
      <w:r>
        <w:t xml:space="preserve">– Nu vill jag dö! Jag vill dö!</w:t>
      </w:r>
    </w:p>
    <w:p>
      <w:pPr>
        <w:pStyle w:val="BodyText"/>
      </w:pPr>
      <w:r>
        <w:br/>
      </w:r>
    </w:p>
    <w:bookmarkEnd w:id="30"/>
    <w:bookmarkStart w:id="31" w:name="gullhjälmarne-i-ålleberg"/>
    <w:p>
      <w:pPr>
        <w:pStyle w:val="Heading4"/>
      </w:pPr>
      <w:r>
        <w:t xml:space="preserve">GULLHJÄLMARNE I ÅLLEBERG</w:t>
      </w:r>
    </w:p>
    <w:p>
      <w:pPr>
        <w:pStyle w:val="FirstParagraph"/>
      </w:pPr>
      <w:r>
        <w:t xml:space="preserve">Anders var född på Falbygden och hade i sin ungdom marscherat kring</w:t>
      </w:r>
      <w:r>
        <w:t xml:space="preserve"> </w:t>
      </w:r>
      <w:r>
        <w:t xml:space="preserve">land och rike med alnstickan och tygpackan. Men en dag tyckte han det</w:t>
      </w:r>
      <w:r>
        <w:t xml:space="preserve"> </w:t>
      </w:r>
      <w:r>
        <w:t xml:space="preserve">var bättre marschera med gevär och slita kronans kläder, och därför tog</w:t>
      </w:r>
      <w:r>
        <w:t xml:space="preserve"> </w:t>
      </w:r>
      <w:r>
        <w:t xml:space="preserve">han värvning på Västgöta-Dal. Detta gjorde att han en gång blev</w:t>
      </w:r>
      <w:r>
        <w:t xml:space="preserve"> </w:t>
      </w:r>
      <w:r>
        <w:t xml:space="preserve">kommenderad opp till Stockholm på bevakningstjänst.</w:t>
      </w:r>
    </w:p>
    <w:p>
      <w:pPr>
        <w:pStyle w:val="BodyText"/>
      </w:pPr>
      <w:r>
        <w:t xml:space="preserve">Vännen Kask, så hette han numera, fick en dag permission; och</w:t>
      </w:r>
      <w:r>
        <w:t xml:space="preserve"> </w:t>
      </w:r>
      <w:r>
        <w:t xml:space="preserve">följaktligen skulle han gå på Skansen. Men när han kom till porten, så</w:t>
      </w:r>
      <w:r>
        <w:t xml:space="preserve"> </w:t>
      </w:r>
      <w:r>
        <w:t xml:space="preserve">hade han ingen femtiöring och fick alltså bli utanföre. Han titta så</w:t>
      </w:r>
      <w:r>
        <w:t xml:space="preserve"> </w:t>
      </w:r>
      <w:r>
        <w:t xml:space="preserve">långt på staketet och tänkte: jag går väl omkring; allti finns det en</w:t>
      </w:r>
      <w:r>
        <w:t xml:space="preserve"> </w:t>
      </w:r>
      <w:r>
        <w:t xml:space="preserve">stätta; i nödfall så äntrar jag.</w:t>
      </w:r>
    </w:p>
    <w:p>
      <w:pPr>
        <w:pStyle w:val="BodyText"/>
      </w:pPr>
      <w:r>
        <w:t xml:space="preserve">Det var i solbärgan när han följde sjölaggen och strök långs med</w:t>
      </w:r>
      <w:r>
        <w:t xml:space="preserve"> </w:t>
      </w:r>
      <w:r>
        <w:t xml:space="preserve">bergroten; men staketet syntes högt upp i luften och därinnanför hördes</w:t>
      </w:r>
      <w:r>
        <w:t xml:space="preserve"> </w:t>
      </w:r>
      <w:r>
        <w:t xml:space="preserve">sång och musik. Kask gick och gick, runt, runt, men såg ingen stätta,</w:t>
      </w:r>
      <w:r>
        <w:t xml:space="preserve"> </w:t>
      </w:r>
      <w:r>
        <w:t xml:space="preserve">och staketet försvann ini nötskogen. Trött, slog han sig ner i backen</w:t>
      </w:r>
      <w:r>
        <w:t xml:space="preserve"> </w:t>
      </w:r>
      <w:r>
        <w:t xml:space="preserve">och sprita nötter.</w:t>
      </w:r>
    </w:p>
    <w:p>
      <w:pPr>
        <w:pStyle w:val="BodyText"/>
      </w:pPr>
      <w:r>
        <w:t xml:space="preserve">Då kom en furufnatt och satte svansen i vädret:</w:t>
      </w:r>
    </w:p>
    <w:p>
      <w:pPr>
        <w:pStyle w:val="BodyText"/>
      </w:pPr>
      <w:r>
        <w:t xml:space="preserve">– Låt bli mina nötter! sa’ ekorrn.</w:t>
      </w:r>
    </w:p>
    <w:p>
      <w:pPr>
        <w:pStyle w:val="BodyText"/>
      </w:pPr>
      <w:r>
        <w:t xml:space="preserve">– Ja, om du visar mig till stättan, sa’ Kask.</w:t>
      </w:r>
    </w:p>
    <w:p>
      <w:pPr>
        <w:pStyle w:val="BodyText"/>
      </w:pPr>
      <w:r>
        <w:t xml:space="preserve">– En bit på vägen, svarte ekorrn.</w:t>
      </w:r>
    </w:p>
    <w:p>
      <w:pPr>
        <w:pStyle w:val="BodyText"/>
      </w:pPr>
      <w:r>
        <w:t xml:space="preserve">Han skutta före och soldaten efter. Så var fnatten borta.</w:t>
      </w:r>
    </w:p>
    <w:p>
      <w:pPr>
        <w:pStyle w:val="BodyText"/>
      </w:pPr>
      <w:r>
        <w:t xml:space="preserve">Där kom en igelkott prasslande i lövet.</w:t>
      </w:r>
    </w:p>
    <w:p>
      <w:pPr>
        <w:pStyle w:val="BodyText"/>
      </w:pPr>
      <w:r>
        <w:t xml:space="preserve">– Följ mig, sa’ han, så ska du se stättan.</w:t>
      </w:r>
    </w:p>
    <w:p>
      <w:pPr>
        <w:pStyle w:val="BodyText"/>
      </w:pPr>
      <w:r>
        <w:t xml:space="preserve">– Gakkmä sa’ pinnso’n! Nej tack!</w:t>
      </w:r>
    </w:p>
    <w:p>
      <w:pPr>
        <w:pStyle w:val="BodyText"/>
      </w:pPr>
      <w:r>
        <w:t xml:space="preserve">Men igelkotten följde ändå.</w:t>
      </w:r>
    </w:p>
    <w:p>
      <w:pPr>
        <w:pStyle w:val="BodyText"/>
      </w:pPr>
      <w:r>
        <w:t xml:space="preserve">Så kom huggormen. Det var en fin karl; han kunde läzzpa med tungan</w:t>
      </w:r>
      <w:r>
        <w:t xml:space="preserve"> </w:t>
      </w:r>
      <w:r>
        <w:t xml:space="preserve">och göra krumbukter.</w:t>
      </w:r>
    </w:p>
    <w:p>
      <w:pPr>
        <w:pStyle w:val="BodyText"/>
      </w:pPr>
      <w:r>
        <w:t xml:space="preserve">– Följ mig, sa han, zå zga du phå ze ztäddan!</w:t>
      </w:r>
    </w:p>
    <w:p>
      <w:pPr>
        <w:pStyle w:val="BodyText"/>
      </w:pPr>
      <w:r>
        <w:t xml:space="preserve">– Jag följer, sa Kask.</w:t>
      </w:r>
    </w:p>
    <w:p>
      <w:pPr>
        <w:pStyle w:val="BodyText"/>
      </w:pPr>
      <w:r>
        <w:t xml:space="preserve">– Men du zga vara phin; du zga inte tzrampa på mig! Jag thycker om</w:t>
      </w:r>
      <w:r>
        <w:t xml:space="preserve"> </w:t>
      </w:r>
      <w:r>
        <w:t xml:space="preserve">det phina.</w:t>
      </w:r>
    </w:p>
    <w:p>
      <w:pPr>
        <w:pStyle w:val="BodyText"/>
      </w:pPr>
      <w:r>
        <w:t xml:space="preserve">– Så fin karl är ju inte en soldat, sa Kasken, men jag har inte</w:t>
      </w:r>
      <w:r>
        <w:t xml:space="preserve"> </w:t>
      </w:r>
      <w:r>
        <w:t xml:space="preserve">al-stövlarne på, likvisst.</w:t>
      </w:r>
    </w:p>
    <w:p>
      <w:pPr>
        <w:pStyle w:val="BodyText"/>
      </w:pPr>
      <w:r>
        <w:t xml:space="preserve">– Träd på’n, sa igelkotten, annars biter han dig så fint!</w:t>
      </w:r>
    </w:p>
    <w:p>
      <w:pPr>
        <w:pStyle w:val="BodyText"/>
      </w:pPr>
      <w:r>
        <w:t xml:space="preserve">I detsamma lyfte huggormen på halsröstet och krokade av:</w:t>
      </w:r>
    </w:p>
    <w:p>
      <w:pPr>
        <w:pStyle w:val="BodyText"/>
      </w:pPr>
      <w:r>
        <w:t xml:space="preserve">– Pass! sa igelkotten, och rök på ormen. Jag är inte så fin, men jag</w:t>
      </w:r>
      <w:r>
        <w:t xml:space="preserve"> </w:t>
      </w:r>
      <w:r>
        <w:t xml:space="preserve">visar mina pinnar, jag.</w:t>
      </w:r>
    </w:p>
    <w:p>
      <w:pPr>
        <w:pStyle w:val="BodyText"/>
      </w:pPr>
      <w:r>
        <w:t xml:space="preserve">Så gjorde han slut på ormen, och försvann.</w:t>
      </w:r>
    </w:p>
    <w:p>
      <w:pPr>
        <w:pStyle w:val="BodyText"/>
      </w:pPr>
      <w:r>
        <w:t xml:space="preserve">Nu stod soldaten ensam i skogen och ångrade att han försmått den</w:t>
      </w:r>
      <w:r>
        <w:t xml:space="preserve"> </w:t>
      </w:r>
      <w:r>
        <w:t xml:space="preserve">taggiga pinn-so’n.</w:t>
      </w:r>
    </w:p>
    <w:p>
      <w:pPr>
        <w:pStyle w:val="BodyText"/>
      </w:pPr>
      <w:r>
        <w:t xml:space="preserve">Det hade mörknat, men halv-tunglet syntes mellan björk- lövet, och</w:t>
      </w:r>
      <w:r>
        <w:t xml:space="preserve"> </w:t>
      </w:r>
      <w:r>
        <w:t xml:space="preserve">det var alldeles ned-tyst.</w:t>
      </w:r>
    </w:p>
    <w:p>
      <w:pPr>
        <w:pStyle w:val="BodyText"/>
      </w:pPr>
      <w:r>
        <w:t xml:space="preserve">Då tyckte sig soldaten se en stor gul hand som vinkade, fram och</w:t>
      </w:r>
      <w:r>
        <w:t xml:space="preserve"> </w:t>
      </w:r>
      <w:r>
        <w:t xml:space="preserve">tillbaks. Han gick ditåt och fick se att det var ett Lönn-löv, vilket</w:t>
      </w:r>
      <w:r>
        <w:t xml:space="preserve"> </w:t>
      </w:r>
      <w:r>
        <w:t xml:space="preserve">brukar gestikulera så där med fingerna, utan att man vet vad det</w:t>
      </w:r>
      <w:r>
        <w:t xml:space="preserve"> </w:t>
      </w:r>
      <w:r>
        <w:t xml:space="preserve">menar.</w:t>
      </w:r>
    </w:p>
    <w:p>
      <w:pPr>
        <w:pStyle w:val="BodyText"/>
      </w:pPr>
      <w:r>
        <w:t xml:space="preserve">Som han stod och tittade hörde han en Asp skälva:</w:t>
      </w:r>
    </w:p>
    <w:p>
      <w:pPr>
        <w:pStyle w:val="BodyText"/>
      </w:pPr>
      <w:r>
        <w:t xml:space="preserve">– Hu, jag fryser, sa’ Aspen, för jag har blitt våt om fötterna; och</w:t>
      </w:r>
      <w:r>
        <w:t xml:space="preserve"> </w:t>
      </w:r>
      <w:r>
        <w:t xml:space="preserve">jag är så rädd.</w:t>
      </w:r>
    </w:p>
    <w:p>
      <w:pPr>
        <w:pStyle w:val="BodyText"/>
      </w:pPr>
      <w:r>
        <w:t xml:space="preserve">– Vad är du rädd för då? frågade soldaten.</w:t>
      </w:r>
    </w:p>
    <w:p>
      <w:pPr>
        <w:pStyle w:val="BodyText"/>
      </w:pPr>
      <w:r>
        <w:t xml:space="preserve">– Jo, det sitter en pyssling ini berget.</w:t>
      </w:r>
    </w:p>
    <w:p>
      <w:pPr>
        <w:pStyle w:val="BodyText"/>
      </w:pPr>
      <w:r>
        <w:t xml:space="preserve">Då förstod soldaten vad Lönnen menat, och han såg verkligen en</w:t>
      </w:r>
      <w:r>
        <w:t xml:space="preserve"> </w:t>
      </w:r>
      <w:r>
        <w:t xml:space="preserve">pyssling sitta ini berget och koka gröt.</w:t>
      </w:r>
    </w:p>
    <w:p>
      <w:pPr>
        <w:pStyle w:val="BodyText"/>
      </w:pPr>
      <w:r>
        <w:t xml:space="preserve">– Vad är du för en? sa’ pysslingen.</w:t>
      </w:r>
    </w:p>
    <w:p>
      <w:pPr>
        <w:pStyle w:val="BodyText"/>
      </w:pPr>
      <w:r>
        <w:t xml:space="preserve">– Jag är på Vässkötta-Dal, var är du nånstans?</w:t>
      </w:r>
    </w:p>
    <w:p>
      <w:pPr>
        <w:pStyle w:val="BodyText"/>
      </w:pPr>
      <w:r>
        <w:t xml:space="preserve">– Jag är i Ålleberg, jag, sa’ pysslingen.</w:t>
      </w:r>
    </w:p>
    <w:p>
      <w:pPr>
        <w:pStyle w:val="BodyText"/>
      </w:pPr>
      <w:r>
        <w:t xml:space="preserve">– Men Ålleberg ligger i Västergylln, svarte soldaten.</w:t>
      </w:r>
    </w:p>
    <w:p>
      <w:pPr>
        <w:pStyle w:val="BodyText"/>
      </w:pPr>
      <w:r>
        <w:t xml:space="preserve">– Vi ha flyttat hit, nu! sa’ pysslingen.</w:t>
      </w:r>
    </w:p>
    <w:p>
      <w:pPr>
        <w:pStyle w:val="BodyText"/>
      </w:pPr>
      <w:r>
        <w:t xml:space="preserve">– Det lögst du, svarte soldaten, fick fatt i grytstjärten och lade</w:t>
      </w:r>
      <w:r>
        <w:t xml:space="preserve"> </w:t>
      </w:r>
      <w:r>
        <w:t xml:space="preserve">gröten i elden.</w:t>
      </w:r>
    </w:p>
    <w:p>
      <w:pPr>
        <w:pStyle w:val="BodyText"/>
      </w:pPr>
      <w:r>
        <w:t xml:space="preserve">– Nu ska vi se på Musbo’t, sa han och gick in i berget.</w:t>
      </w:r>
    </w:p>
    <w:p>
      <w:pPr>
        <w:pStyle w:val="BodyText"/>
      </w:pPr>
      <w:r>
        <w:t xml:space="preserve">Där satt jätten vid en stor brasa och glödgade en järnstång.</w:t>
      </w:r>
    </w:p>
    <w:p>
      <w:pPr>
        <w:pStyle w:val="BodyText"/>
      </w:pPr>
      <w:r>
        <w:t xml:space="preserve">– God dag, god dag, sa’ soldaten och räckte handen.</w:t>
      </w:r>
    </w:p>
    <w:p>
      <w:pPr>
        <w:pStyle w:val="BodyText"/>
      </w:pPr>
      <w:r>
        <w:t xml:space="preserve">– God dag igen! svarte jätten och gav järnstången så rö han var.</w:t>
      </w:r>
    </w:p>
    <w:p>
      <w:pPr>
        <w:pStyle w:val="BodyText"/>
      </w:pPr>
      <w:r>
        <w:t xml:space="preserve">Kask tog emot och kramade järnet så att det väste:</w:t>
      </w:r>
    </w:p>
    <w:p>
      <w:pPr>
        <w:pStyle w:val="BodyText"/>
      </w:pPr>
      <w:r>
        <w:t xml:space="preserve">– Du är varm om händerna! Vad hetter du?</w:t>
      </w:r>
    </w:p>
    <w:p>
      <w:pPr>
        <w:pStyle w:val="BodyText"/>
      </w:pPr>
      <w:r>
        <w:t xml:space="preserve">– Jag heter Jätten Svensk, sa trollet.</w:t>
      </w:r>
    </w:p>
    <w:p>
      <w:pPr>
        <w:pStyle w:val="BodyText"/>
      </w:pPr>
      <w:r>
        <w:t xml:space="preserve">– Det var ett gammalt bra handtag, det var svenskt och nu förstår jag</w:t>
      </w:r>
      <w:r>
        <w:t xml:space="preserve"> </w:t>
      </w:r>
      <w:r>
        <w:t xml:space="preserve">att jag är i Ålleberg. Kanske Gullhjälmarne sover där ännu?</w:t>
      </w:r>
    </w:p>
    <w:p>
      <w:pPr>
        <w:pStyle w:val="BodyText"/>
      </w:pPr>
      <w:r>
        <w:t xml:space="preserve">– Tyst! tyst! tyst! sa’ jätten och hyttade med eldkäppen.</w:t>
      </w:r>
    </w:p>
    <w:p>
      <w:pPr>
        <w:pStyle w:val="BodyText"/>
      </w:pPr>
      <w:r>
        <w:t xml:space="preserve">– Du ska få se dem, efter du är på Vässkötta-Dal; men du ska lösa min</w:t>
      </w:r>
      <w:r>
        <w:t xml:space="preserve"> </w:t>
      </w:r>
      <w:r>
        <w:t xml:space="preserve">gåta först, mente jätten.</w:t>
      </w:r>
    </w:p>
    <w:p>
      <w:pPr>
        <w:pStyle w:val="BodyText"/>
      </w:pPr>
      <w:r>
        <w:t xml:space="preserve">– Vill du mulbändas med en landsman, så låt gå! Men lägg bort</w:t>
      </w:r>
      <w:r>
        <w:t xml:space="preserve"> </w:t>
      </w:r>
      <w:r>
        <w:t xml:space="preserve">eldgaffeln först.</w:t>
      </w:r>
    </w:p>
    <w:p>
      <w:pPr>
        <w:pStyle w:val="BodyText"/>
      </w:pPr>
      <w:r>
        <w:t xml:space="preserve">– Jo: Kask, du ska säga Svenska historien medan jag röker en pipnubb,</w:t>
      </w:r>
      <w:r>
        <w:t xml:space="preserve"> </w:t>
      </w:r>
      <w:r>
        <w:t xml:space="preserve">så ska du få se på Gullhjälmarne sedan; hela historien.</w:t>
      </w:r>
    </w:p>
    <w:p>
      <w:pPr>
        <w:pStyle w:val="BodyText"/>
      </w:pPr>
      <w:r>
        <w:t xml:space="preserve">– Det maxar jag, fast jag inte var något övernöt på korpralskoln. –</w:t>
      </w:r>
      <w:r>
        <w:t xml:space="preserve"> </w:t>
      </w:r>
      <w:r>
        <w:t xml:space="preserve">Jag ska dra mig till minnes lite först, ändå.</w:t>
      </w:r>
    </w:p>
    <w:p>
      <w:pPr>
        <w:pStyle w:val="BodyText"/>
      </w:pPr>
      <w:r>
        <w:t xml:space="preserve">– Men det är ett villkor: du får inte nämna namn på en kung, för då</w:t>
      </w:r>
      <w:r>
        <w:t xml:space="preserve"> </w:t>
      </w:r>
      <w:r>
        <w:t xml:space="preserve">blir de onda därinne;</w:t>
      </w:r>
      <w:r>
        <w:t xml:space="preserve"> </w:t>
      </w:r>
      <w:r>
        <w:rPr>
          <w:i/>
          <w:iCs/>
        </w:rPr>
        <w:t xml:space="preserve">och när de bli onda</w:t>
      </w:r>
      <w:r>
        <w:t xml:space="preserve">, då vet du ...</w:t>
      </w:r>
    </w:p>
    <w:p>
      <w:pPr>
        <w:pStyle w:val="BodyText"/>
      </w:pPr>
      <w:r>
        <w:t xml:space="preserve">– Det var farlig svårt; men, tänd nubben du, så börjar jag. Här har</w:t>
      </w:r>
      <w:r>
        <w:t xml:space="preserve"> </w:t>
      </w:r>
      <w:r>
        <w:t xml:space="preserve">du eld!</w:t>
      </w:r>
    </w:p>
    <w:p>
      <w:pPr>
        <w:pStyle w:val="BodyText"/>
      </w:pPr>
      <w:r>
        <w:t xml:space="preserve">Soldaten gastkramade sitt huvud en stund; därpå började han:</w:t>
      </w:r>
    </w:p>
    <w:p>
      <w:pPr>
        <w:pStyle w:val="BodyText"/>
      </w:pPr>
      <w:r>
        <w:t xml:space="preserve">– Ett, två, tre! Anno 1161 och däromkring blev Sverige till; ett</w:t>
      </w:r>
      <w:r>
        <w:t xml:space="preserve"> </w:t>
      </w:r>
      <w:r>
        <w:t xml:space="preserve">rike, en kung och en ärkebiskop – är det nog?</w:t>
      </w:r>
    </w:p>
    <w:p>
      <w:pPr>
        <w:pStyle w:val="BodyText"/>
      </w:pPr>
      <w:r>
        <w:t xml:space="preserve">– Nej, sa Svensk, det var för litet. En gång till!</w:t>
      </w:r>
    </w:p>
    <w:p>
      <w:pPr>
        <w:pStyle w:val="BodyText"/>
      </w:pPr>
      <w:r>
        <w:t xml:space="preserve">– Så här då! – Anno 1359 var Svenska folket färdigt, ty då</w:t>
      </w:r>
      <w:r>
        <w:t xml:space="preserve"> </w:t>
      </w:r>
      <w:r>
        <w:t xml:space="preserve">sammanträdde fyraståndsriksdan och den varade med avbrott ända till</w:t>
      </w:r>
      <w:r>
        <w:t xml:space="preserve"> </w:t>
      </w:r>
      <w:r>
        <w:t xml:space="preserve">1866.</w:t>
      </w:r>
    </w:p>
    <w:p>
      <w:pPr>
        <w:pStyle w:val="BodyText"/>
      </w:pPr>
      <w:r>
        <w:t xml:space="preserve">– Du som är soldat, sade Svensk, du ska väl tala lite om krig.</w:t>
      </w:r>
    </w:p>
    <w:p>
      <w:pPr>
        <w:pStyle w:val="BodyText"/>
      </w:pPr>
      <w:r>
        <w:t xml:space="preserve">– Det finns bara två krig, som ha någonting att säga: och de slutades</w:t>
      </w:r>
      <w:r>
        <w:t xml:space="preserve"> </w:t>
      </w:r>
      <w:r>
        <w:t xml:space="preserve">med två freder, den i Brömsebro 1645 då vi fick Härjedalen, Jämtland och</w:t>
      </w:r>
      <w:r>
        <w:t xml:space="preserve"> </w:t>
      </w:r>
      <w:r>
        <w:t xml:space="preserve">Gotland, och den i Roskilde 1658, då vi fick Skåne, Halland, Blekinge</w:t>
      </w:r>
      <w:r>
        <w:t xml:space="preserve"> </w:t>
      </w:r>
      <w:r>
        <w:t xml:space="preserve">och Bohuslän. Och därmed är Svenska Historien färdig; det andra var bara</w:t>
      </w:r>
      <w:r>
        <w:t xml:space="preserve"> </w:t>
      </w:r>
      <w:r>
        <w:t xml:space="preserve">slagsmål.</w:t>
      </w:r>
    </w:p>
    <w:p>
      <w:pPr>
        <w:pStyle w:val="BodyText"/>
      </w:pPr>
      <w:r>
        <w:t xml:space="preserve">– Nå men konstitutionerna då?</w:t>
      </w:r>
    </w:p>
    <w:p>
      <w:pPr>
        <w:pStyle w:val="BodyText"/>
      </w:pPr>
      <w:r>
        <w:t xml:space="preserve">– Ja vi fick envälde 1680 och det varade till 1718; sen blev</w:t>
      </w:r>
      <w:r>
        <w:t xml:space="preserve"> </w:t>
      </w:r>
      <w:r>
        <w:t xml:space="preserve">frihetstiden till 1789 då enväldet kom igen. Och så gjorde Adlersparre</w:t>
      </w:r>
      <w:r>
        <w:t xml:space="preserve"> </w:t>
      </w:r>
      <w:r>
        <w:t xml:space="preserve">revolution 1809 samt lät Hans Järta skriva konstitutionen som lever än.</w:t>
      </w:r>
      <w:r>
        <w:t xml:space="preserve"> </w:t>
      </w:r>
      <w:r>
        <w:t xml:space="preserve">Nu behöver du inte veta mer. Har du rökt ur nubben?</w:t>
      </w:r>
    </w:p>
    <w:p>
      <w:pPr>
        <w:pStyle w:val="BodyText"/>
      </w:pPr>
      <w:r>
        <w:t xml:space="preserve">– Tja! sa jätten. Det var jämnt skägg. Och nu ska du få se på</w:t>
      </w:r>
      <w:r>
        <w:t xml:space="preserve"> </w:t>
      </w:r>
      <w:r>
        <w:t xml:space="preserve">Gullhjälmarne!</w:t>
      </w:r>
    </w:p>
    <w:p>
      <w:pPr>
        <w:pStyle w:val="BodyText"/>
      </w:pPr>
      <w:r>
        <w:t xml:space="preserve">Den gamle reste sig med möda och gick in åt berget följd av</w:t>
      </w:r>
      <w:r>
        <w:t xml:space="preserve"> </w:t>
      </w:r>
      <w:r>
        <w:t xml:space="preserve">soldaten.</w:t>
      </w:r>
    </w:p>
    <w:p>
      <w:pPr>
        <w:pStyle w:val="BodyText"/>
      </w:pPr>
      <w:r>
        <w:t xml:space="preserve">– Gå tyst! sa jätten och visade på en riddare i gullhjälm som satt</w:t>
      </w:r>
      <w:r>
        <w:t xml:space="preserve"> </w:t>
      </w:r>
      <w:r>
        <w:t xml:space="preserve">sovande vid en klippdörr. Men i detsamma snavade Kask och slog sitt</w:t>
      </w:r>
      <w:r>
        <w:t xml:space="preserve"> </w:t>
      </w:r>
      <w:r>
        <w:t xml:space="preserve">klackjärn mot en sten så att det eldade om’et.</w:t>
      </w:r>
    </w:p>
    <w:p>
      <w:pPr>
        <w:pStyle w:val="BodyText"/>
      </w:pPr>
      <w:r>
        <w:t xml:space="preserve">Då vaknade Gullhjälmen genast och så kvickt som om han sovit på</w:t>
      </w:r>
      <w:r>
        <w:t xml:space="preserve"> </w:t>
      </w:r>
      <w:r>
        <w:t xml:space="preserve">vakten ropade han:</w:t>
      </w:r>
    </w:p>
    <w:p>
      <w:pPr>
        <w:pStyle w:val="BodyText"/>
      </w:pPr>
      <w:r>
        <w:t xml:space="preserve">– Är det tider än?</w:t>
      </w:r>
    </w:p>
    <w:p>
      <w:pPr>
        <w:pStyle w:val="BodyText"/>
      </w:pPr>
      <w:r>
        <w:t xml:space="preserve">– Ännu icke! svarte jätten.</w:t>
      </w:r>
    </w:p>
    <w:p>
      <w:pPr>
        <w:pStyle w:val="BodyText"/>
      </w:pPr>
      <w:r>
        <w:t xml:space="preserve">Gullhjälm-riddaren satte sig ner och somnade åter straxt in.</w:t>
      </w:r>
    </w:p>
    <w:p>
      <w:pPr>
        <w:pStyle w:val="BodyText"/>
      </w:pPr>
      <w:r>
        <w:t xml:space="preserve">Jätten öppnade bergväggen och soldaten såg en stor sal framför sig.</w:t>
      </w:r>
      <w:r>
        <w:t xml:space="preserve"> </w:t>
      </w:r>
      <w:r>
        <w:t xml:space="preserve">Ett ändlöst bord sträckte sig mitt genom salen och i halvskymningen</w:t>
      </w:r>
      <w:r>
        <w:t xml:space="preserve"> </w:t>
      </w:r>
      <w:r>
        <w:t xml:space="preserve">syntes den lysande samlingen av gullhjälmar sitta i karmstolar med</w:t>
      </w:r>
      <w:r>
        <w:t xml:space="preserve"> </w:t>
      </w:r>
      <w:r>
        <w:t xml:space="preserve">guldkronor på ryggstöden. Vid kortändan satt en man som var huvudet</w:t>
      </w:r>
      <w:r>
        <w:t xml:space="preserve"> </w:t>
      </w:r>
      <w:r>
        <w:t xml:space="preserve">högre än de andra; och hans skägg räckte ner till midjan som på Moses</w:t>
      </w:r>
      <w:r>
        <w:t xml:space="preserve"> </w:t>
      </w:r>
      <w:r>
        <w:t xml:space="preserve">eller Jesaias; och han hade klubban i sin hand.</w:t>
      </w:r>
    </w:p>
    <w:p>
      <w:pPr>
        <w:pStyle w:val="BodyText"/>
      </w:pPr>
      <w:r>
        <w:t xml:space="preserve">Alla tycktes sova men icke den sömn som om natten återgiver krafter,</w:t>
      </w:r>
      <w:r>
        <w:t xml:space="preserve"> </w:t>
      </w:r>
      <w:r>
        <w:t xml:space="preserve">icke heller den sömn som kallas den eviga.</w:t>
      </w:r>
    </w:p>
    <w:p>
      <w:pPr>
        <w:pStyle w:val="BodyText"/>
      </w:pPr>
      <w:r>
        <w:t xml:space="preserve">– Pass nu på, sade jätten, skall du få höra på årsmotsmässan.</w:t>
      </w:r>
    </w:p>
    <w:p>
      <w:pPr>
        <w:pStyle w:val="BodyText"/>
      </w:pPr>
      <w:r>
        <w:t xml:space="preserve">Han tryckte på en stor granat i berghällen och tusen lågor</w:t>
      </w:r>
      <w:r>
        <w:t xml:space="preserve"> </w:t>
      </w:r>
      <w:r>
        <w:t xml:space="preserve">tändes.</w:t>
      </w:r>
    </w:p>
    <w:p>
      <w:pPr>
        <w:pStyle w:val="BodyText"/>
      </w:pPr>
      <w:r>
        <w:t xml:space="preserve">Då vaknade Gullhjälmarne.</w:t>
      </w:r>
    </w:p>
    <w:p>
      <w:pPr>
        <w:pStyle w:val="BodyText"/>
      </w:pPr>
      <w:r>
        <w:t xml:space="preserve">– Vem där? frågade mannen med profetskägget.</w:t>
      </w:r>
    </w:p>
    <w:p>
      <w:pPr>
        <w:pStyle w:val="BodyText"/>
      </w:pPr>
      <w:r>
        <w:t xml:space="preserve">– Svensk! svarade jätten.</w:t>
      </w:r>
    </w:p>
    <w:p>
      <w:pPr>
        <w:pStyle w:val="BodyText"/>
      </w:pPr>
      <w:r>
        <w:t xml:space="preserve">– Gott namn! sade Gustav Eriksson Vasa, ty det var han. Hur långt är</w:t>
      </w:r>
      <w:r>
        <w:t xml:space="preserve"> </w:t>
      </w:r>
      <w:r>
        <w:t xml:space="preserve">det lidet?</w:t>
      </w:r>
    </w:p>
    <w:p>
      <w:pPr>
        <w:pStyle w:val="BodyText"/>
      </w:pPr>
      <w:r>
        <w:t xml:space="preserve">– Till året efter Kristi börd, ett tusen, nio hundra och tre.</w:t>
      </w:r>
    </w:p>
    <w:p>
      <w:pPr>
        <w:pStyle w:val="BodyText"/>
      </w:pPr>
      <w:r>
        <w:t xml:space="preserve">– Tiden går, han I också gått framåt? Ären I än ett land och ett</w:t>
      </w:r>
      <w:r>
        <w:t xml:space="preserve"> </w:t>
      </w:r>
      <w:r>
        <w:t xml:space="preserve">folk?</w:t>
      </w:r>
    </w:p>
    <w:p>
      <w:pPr>
        <w:pStyle w:val="BodyText"/>
      </w:pPr>
      <w:r>
        <w:t xml:space="preserve">– Vi äro! Men sedan Gustav Den Förste har landet vuxit. Med Jämtland,</w:t>
      </w:r>
      <w:r>
        <w:t xml:space="preserve"> </w:t>
      </w:r>
      <w:r>
        <w:t xml:space="preserve">Härjedalen och Gotland.</w:t>
      </w:r>
    </w:p>
    <w:p>
      <w:pPr>
        <w:pStyle w:val="BodyText"/>
      </w:pPr>
      <w:r>
        <w:t xml:space="preserve">– Vem tog det?</w:t>
      </w:r>
    </w:p>
    <w:p>
      <w:pPr>
        <w:pStyle w:val="BodyText"/>
      </w:pPr>
      <w:r>
        <w:t xml:space="preserve">– Ja, det skedde under Drottning Kristina; men det var hennes</w:t>
      </w:r>
      <w:r>
        <w:t xml:space="preserve"> </w:t>
      </w:r>
      <w:r>
        <w:t xml:space="preserve">förmyndare som tog.</w:t>
      </w:r>
    </w:p>
    <w:p>
      <w:pPr>
        <w:pStyle w:val="BodyText"/>
      </w:pPr>
      <w:r>
        <w:t xml:space="preserve">– Och sedan?</w:t>
      </w:r>
    </w:p>
    <w:p>
      <w:pPr>
        <w:pStyle w:val="BodyText"/>
      </w:pPr>
      <w:r>
        <w:t xml:space="preserve">– Sedan fick vi Skåne, Halland, Blekinge och Bohuslän.</w:t>
      </w:r>
    </w:p>
    <w:p>
      <w:pPr>
        <w:pStyle w:val="BodyText"/>
      </w:pPr>
      <w:r>
        <w:t xml:space="preserve">– Det var dalern! Vem tog det då?</w:t>
      </w:r>
    </w:p>
    <w:p>
      <w:pPr>
        <w:pStyle w:val="BodyText"/>
      </w:pPr>
      <w:r>
        <w:t xml:space="preserve">– Karl den tionde Gustav.</w:t>
      </w:r>
    </w:p>
    <w:p>
      <w:pPr>
        <w:pStyle w:val="BodyText"/>
      </w:pPr>
      <w:r>
        <w:t xml:space="preserve">– Än sedan då?</w:t>
      </w:r>
    </w:p>
    <w:p>
      <w:pPr>
        <w:pStyle w:val="BodyText"/>
      </w:pPr>
      <w:r>
        <w:t xml:space="preserve">– Sedan är det inte mer!</w:t>
      </w:r>
    </w:p>
    <w:p>
      <w:pPr>
        <w:pStyle w:val="BodyText"/>
      </w:pPr>
      <w:r>
        <w:t xml:space="preserve">– Det är allt?</w:t>
      </w:r>
    </w:p>
    <w:p>
      <w:pPr>
        <w:pStyle w:val="BodyText"/>
      </w:pPr>
      <w:r>
        <w:t xml:space="preserve">Nu knackade det i bordet.</w:t>
      </w:r>
    </w:p>
    <w:p>
      <w:pPr>
        <w:pStyle w:val="BodyText"/>
      </w:pPr>
      <w:r>
        <w:t xml:space="preserve">– Erik den Helige begär ordet! sade Gustav Vasa.</w:t>
      </w:r>
    </w:p>
    <w:p>
      <w:pPr>
        <w:pStyle w:val="BodyText"/>
      </w:pPr>
      <w:r>
        <w:t xml:space="preserve">– Erik Jedvardson är mitt namn och Helig var jag aldrig. Får jag</w:t>
      </w:r>
      <w:r>
        <w:t xml:space="preserve"> </w:t>
      </w:r>
      <w:r>
        <w:t xml:space="preserve">fråga Svensk var mitt Finland tagit vägen?</w:t>
      </w:r>
    </w:p>
    <w:p>
      <w:pPr>
        <w:pStyle w:val="BodyText"/>
      </w:pPr>
      <w:r>
        <w:t xml:space="preserve">– Finland gick tillbaks till Ryssland, på egen begäran av</w:t>
      </w:r>
      <w:r>
        <w:t xml:space="preserve"> </w:t>
      </w:r>
      <w:r>
        <w:t xml:space="preserve">Anjalaförbundets män, och genom freden i Fredrikshamn 1809, då finnarne</w:t>
      </w:r>
      <w:r>
        <w:t xml:space="preserve"> </w:t>
      </w:r>
      <w:r>
        <w:t xml:space="preserve">hyllade Tsaren.</w:t>
      </w:r>
    </w:p>
    <w:p>
      <w:pPr>
        <w:pStyle w:val="BodyText"/>
      </w:pPr>
      <w:r>
        <w:t xml:space="preserve">Gustav II Adolf begärde ordet.</w:t>
      </w:r>
    </w:p>
    <w:p>
      <w:pPr>
        <w:pStyle w:val="BodyText"/>
      </w:pPr>
      <w:r>
        <w:t xml:space="preserve">– Var äro Östersjöländerna? frågade han.</w:t>
      </w:r>
    </w:p>
    <w:p>
      <w:pPr>
        <w:pStyle w:val="BodyText"/>
      </w:pPr>
      <w:r>
        <w:t xml:space="preserve">– Återtagna av ägarne, svarade Svensk.</w:t>
      </w:r>
    </w:p>
    <w:p>
      <w:pPr>
        <w:pStyle w:val="BodyText"/>
      </w:pPr>
      <w:r>
        <w:t xml:space="preserve">– Och kejsarn, finns han kvar?</w:t>
      </w:r>
    </w:p>
    <w:p>
      <w:pPr>
        <w:pStyle w:val="BodyText"/>
      </w:pPr>
      <w:r>
        <w:t xml:space="preserve">– Det finns två kejsare, en i Berlin och en i Wien.</w:t>
      </w:r>
    </w:p>
    <w:p>
      <w:pPr>
        <w:pStyle w:val="BodyText"/>
      </w:pPr>
      <w:r>
        <w:t xml:space="preserve">– Två Habsburgare?</w:t>
      </w:r>
    </w:p>
    <w:p>
      <w:pPr>
        <w:pStyle w:val="BodyText"/>
      </w:pPr>
      <w:r>
        <w:t xml:space="preserve">– Nej, en Habsburgare och en Hohenzollare och det kallas för</w:t>
      </w:r>
      <w:r>
        <w:t xml:space="preserve"> </w:t>
      </w:r>
      <w:r>
        <w:t xml:space="preserve">Tysklands enhet, sa’ Bismarck!</w:t>
      </w:r>
    </w:p>
    <w:p>
      <w:pPr>
        <w:pStyle w:val="BodyText"/>
      </w:pPr>
      <w:r>
        <w:t xml:space="preserve">– Ofattligt! – Och katolikerna i Norra Tyskland, äro de omvända?</w:t>
      </w:r>
    </w:p>
    <w:p>
      <w:pPr>
        <w:pStyle w:val="BodyText"/>
      </w:pPr>
      <w:r>
        <w:t xml:space="preserve">– Nej! Katolikerna äro majoritet i Nordtyska Riksdagen, och</w:t>
      </w:r>
      <w:r>
        <w:t xml:space="preserve"> </w:t>
      </w:r>
      <w:r>
        <w:t xml:space="preserve">Berlinerkejsarn inverkar för närvarande på kardinalkollegiet för att få</w:t>
      </w:r>
      <w:r>
        <w:t xml:space="preserve"> </w:t>
      </w:r>
      <w:r>
        <w:t xml:space="preserve">bestämma påvevalet.</w:t>
      </w:r>
    </w:p>
    <w:p>
      <w:pPr>
        <w:pStyle w:val="BodyText"/>
      </w:pPr>
      <w:r>
        <w:t xml:space="preserve">– Finns påven kvar då?</w:t>
      </w:r>
    </w:p>
    <w:p>
      <w:pPr>
        <w:pStyle w:val="BodyText"/>
      </w:pPr>
      <w:r>
        <w:t xml:space="preserve">– Ja väl finns han kvar, fastän det dog en nyss.</w:t>
      </w:r>
    </w:p>
    <w:p>
      <w:pPr>
        <w:pStyle w:val="BodyText"/>
      </w:pPr>
      <w:r>
        <w:t xml:space="preserve">– Och vad vill Brandenburgarn i Rom?</w:t>
      </w:r>
    </w:p>
    <w:p>
      <w:pPr>
        <w:pStyle w:val="BodyText"/>
      </w:pPr>
      <w:r>
        <w:t xml:space="preserve">– Det vet man inte; några säger att han vill bli Romersk-Tysk kejsare</w:t>
      </w:r>
      <w:r>
        <w:t xml:space="preserve"> </w:t>
      </w:r>
      <w:r>
        <w:t xml:space="preserve">av Evangeliska Bekännelsen.</w:t>
      </w:r>
    </w:p>
    <w:p>
      <w:pPr>
        <w:pStyle w:val="BodyText"/>
      </w:pPr>
      <w:r>
        <w:t xml:space="preserve">– En synkretist-kejsare som Johan Georg av Sachsen drömde om. Nu vill</w:t>
      </w:r>
      <w:r>
        <w:t xml:space="preserve"> </w:t>
      </w:r>
      <w:r>
        <w:t xml:space="preserve">jag inte höra mer. Försynens vägar äro underbara och vi dödlige, ja vad</w:t>
      </w:r>
      <w:r>
        <w:t xml:space="preserve"> </w:t>
      </w:r>
      <w:r>
        <w:t xml:space="preserve">äro vi? Stoft och aska!</w:t>
      </w:r>
    </w:p>
    <w:p>
      <w:pPr>
        <w:pStyle w:val="BodyText"/>
      </w:pPr>
      <w:r>
        <w:t xml:space="preserve">Karl XII begär ordet.</w:t>
      </w:r>
    </w:p>
    <w:p>
      <w:pPr>
        <w:pStyle w:val="BodyText"/>
      </w:pPr>
      <w:r>
        <w:t xml:space="preserve">– Kan Svensk säga mig vad Polen nu är?</w:t>
      </w:r>
    </w:p>
    <w:p>
      <w:pPr>
        <w:pStyle w:val="BodyText"/>
      </w:pPr>
      <w:r>
        <w:t xml:space="preserve">– Polen finns icke mer. Det är delat!</w:t>
      </w:r>
    </w:p>
    <w:p>
      <w:pPr>
        <w:pStyle w:val="BodyText"/>
      </w:pPr>
      <w:r>
        <w:t xml:space="preserve">– Delat? Och Ryssland?</w:t>
      </w:r>
    </w:p>
    <w:p>
      <w:pPr>
        <w:pStyle w:val="BodyText"/>
      </w:pPr>
      <w:r>
        <w:t xml:space="preserve">– Ryssland firade nyligen Petersburgs grundläggning, och Borgmästarn</w:t>
      </w:r>
      <w:r>
        <w:t xml:space="preserve"> </w:t>
      </w:r>
      <w:r>
        <w:t xml:space="preserve">i Stockholm gick med i processionen.</w:t>
      </w:r>
    </w:p>
    <w:p>
      <w:pPr>
        <w:pStyle w:val="BodyText"/>
      </w:pPr>
      <w:r>
        <w:t xml:space="preserve">– Som fånge?</w:t>
      </w:r>
    </w:p>
    <w:p>
      <w:pPr>
        <w:pStyle w:val="BodyText"/>
      </w:pPr>
      <w:r>
        <w:t xml:space="preserve">– Nej, som inbjuden. Alla nationer äro numera lite vänner, och i Kina</w:t>
      </w:r>
      <w:r>
        <w:t xml:space="preserve"> </w:t>
      </w:r>
      <w:r>
        <w:t xml:space="preserve">har nyligen en fransk armékår godvilligt stått under en tysk</w:t>
      </w:r>
      <w:r>
        <w:t xml:space="preserve"> </w:t>
      </w:r>
      <w:r>
        <w:t xml:space="preserve">fältmarskalk.</w:t>
      </w:r>
    </w:p>
    <w:p>
      <w:pPr>
        <w:pStyle w:val="BodyText"/>
      </w:pPr>
      <w:r>
        <w:t xml:space="preserve">– Det var</w:t>
      </w:r>
      <w:r>
        <w:t xml:space="preserve"> </w:t>
      </w:r>
      <w:r>
        <w:rPr>
          <w:i/>
          <w:iCs/>
        </w:rPr>
        <w:t xml:space="preserve">dyrbart!</w:t>
      </w:r>
      <w:r>
        <w:t xml:space="preserve"> </w:t>
      </w:r>
      <w:r>
        <w:t xml:space="preserve">Är man vän med sin fiende numera?</w:t>
      </w:r>
    </w:p>
    <w:p>
      <w:pPr>
        <w:pStyle w:val="BodyText"/>
      </w:pPr>
      <w:r>
        <w:t xml:space="preserve">– Ja, man är genomträngd av Kristendomens anda, och man har stående</w:t>
      </w:r>
      <w:r>
        <w:t xml:space="preserve"> </w:t>
      </w:r>
      <w:r>
        <w:t xml:space="preserve">fredsdomstol i Haag.</w:t>
      </w:r>
    </w:p>
    <w:p>
      <w:pPr>
        <w:pStyle w:val="BodyText"/>
      </w:pPr>
      <w:r>
        <w:t xml:space="preserve">– Vad har man för slag?</w:t>
      </w:r>
    </w:p>
    <w:p>
      <w:pPr>
        <w:pStyle w:val="BodyText"/>
      </w:pPr>
      <w:r>
        <w:t xml:space="preserve">– Fredsdomstol.</w:t>
      </w:r>
    </w:p>
    <w:p>
      <w:pPr>
        <w:pStyle w:val="BodyText"/>
      </w:pPr>
      <w:r>
        <w:t xml:space="preserve">– Då är min tid ute! Ske Guds vilja!</w:t>
      </w:r>
    </w:p>
    <w:p>
      <w:pPr>
        <w:pStyle w:val="BodyText"/>
      </w:pPr>
      <w:r>
        <w:t xml:space="preserve">Konungen fällde hjälmens visir och talade icke mer.</w:t>
      </w:r>
    </w:p>
    <w:p>
      <w:pPr>
        <w:pStyle w:val="BodyText"/>
      </w:pPr>
      <w:r>
        <w:t xml:space="preserve">Karl den XI begärde ordet.</w:t>
      </w:r>
    </w:p>
    <w:p>
      <w:pPr>
        <w:pStyle w:val="BodyText"/>
      </w:pPr>
      <w:r>
        <w:t xml:space="preserve">– Nå, Svensk, hur är det med gamla Sveriges finanser?</w:t>
      </w:r>
    </w:p>
    <w:p>
      <w:pPr>
        <w:pStyle w:val="BodyText"/>
      </w:pPr>
      <w:r>
        <w:t xml:space="preserve">– Det är svårt att säga, ty jag tror inte de kan bokhållerit riktigt.</w:t>
      </w:r>
      <w:r>
        <w:t xml:space="preserve"> </w:t>
      </w:r>
      <w:r>
        <w:t xml:space="preserve">Men ett är säkert, eller två; att halva svenska jorden är pantsatt i</w:t>
      </w:r>
      <w:r>
        <w:t xml:space="preserve"> </w:t>
      </w:r>
      <w:r>
        <w:t xml:space="preserve">utlandet, belånad till nära 300 millioner.</w:t>
      </w:r>
    </w:p>
    <w:p>
      <w:pPr>
        <w:pStyle w:val="BodyText"/>
      </w:pPr>
      <w:r>
        <w:t xml:space="preserve">– Åh herre Gud!</w:t>
      </w:r>
    </w:p>
    <w:p>
      <w:pPr>
        <w:pStyle w:val="BodyText"/>
      </w:pPr>
      <w:r>
        <w:t xml:space="preserve">– Och kommunernas skulder uppgå till nära 200 millioner.</w:t>
      </w:r>
    </w:p>
    <w:p>
      <w:pPr>
        <w:pStyle w:val="BodyText"/>
      </w:pPr>
      <w:r>
        <w:t xml:space="preserve">– 200?</w:t>
      </w:r>
    </w:p>
    <w:p>
      <w:pPr>
        <w:pStyle w:val="BodyText"/>
      </w:pPr>
      <w:r>
        <w:t xml:space="preserve">– Och åren 1881–1885 utvandrade 146 tusen svenskar.</w:t>
      </w:r>
    </w:p>
    <w:p>
      <w:pPr>
        <w:pStyle w:val="BodyText"/>
      </w:pPr>
      <w:r>
        <w:t xml:space="preserve">– Låt mig inte höra mer!</w:t>
      </w:r>
    </w:p>
    <w:p>
      <w:pPr>
        <w:pStyle w:val="BodyText"/>
      </w:pPr>
      <w:r>
        <w:t xml:space="preserve">Gustav Vasa slår klubban i bordet.</w:t>
      </w:r>
    </w:p>
    <w:p>
      <w:pPr>
        <w:pStyle w:val="BodyText"/>
      </w:pPr>
      <w:r>
        <w:t xml:space="preserve">– Av allt vad jag förstått är det icke väl beställt med landet.</w:t>
      </w:r>
      <w:r>
        <w:t xml:space="preserve"> </w:t>
      </w:r>
      <w:r>
        <w:t xml:space="preserve">Dröngöter ären I, lata, avundsamma, sorglösa; tröga att göra något,</w:t>
      </w:r>
      <w:r>
        <w:t xml:space="preserve"> </w:t>
      </w:r>
      <w:r>
        <w:t xml:space="preserve">snabba att hindra. Men du Svensk, hur har min kyrka det, och mina</w:t>
      </w:r>
      <w:r>
        <w:t xml:space="preserve"> </w:t>
      </w:r>
      <w:r>
        <w:t xml:space="preserve">präster?</w:t>
      </w:r>
    </w:p>
    <w:p>
      <w:pPr>
        <w:pStyle w:val="BodyText"/>
      </w:pPr>
      <w:r>
        <w:t xml:space="preserve">– Kyrkans präster äro jordbrukare och mejerister; biskoparne sitta</w:t>
      </w:r>
      <w:r>
        <w:t xml:space="preserve"> </w:t>
      </w:r>
      <w:r>
        <w:t xml:space="preserve">med ända till 30 tusen kronors lön och samla pengar, alldeles som före</w:t>
      </w:r>
      <w:r>
        <w:t xml:space="preserve"> </w:t>
      </w:r>
      <w:r>
        <w:t xml:space="preserve">Västerås recess; för övrigt äro de kättare nästan allesammans, eller</w:t>
      </w:r>
      <w:r>
        <w:t xml:space="preserve"> </w:t>
      </w:r>
      <w:r>
        <w:t xml:space="preserve">fritänkare vi kallar. Det väntas nog ett slags reformation igen, vad det</w:t>
      </w:r>
      <w:r>
        <w:t xml:space="preserve"> </w:t>
      </w:r>
      <w:r>
        <w:t xml:space="preserve">sen blir.</w:t>
      </w:r>
    </w:p>
    <w:p>
      <w:pPr>
        <w:pStyle w:val="BodyText"/>
      </w:pPr>
      <w:r>
        <w:t xml:space="preserve">– Så? Så? – – – Men vad är det för musik och sång härovanpå?</w:t>
      </w:r>
    </w:p>
    <w:p>
      <w:pPr>
        <w:pStyle w:val="BodyText"/>
      </w:pPr>
      <w:r>
        <w:t xml:space="preserve">– Det är Skansen! Det är ett berg på vilket man samlat alla</w:t>
      </w:r>
      <w:r>
        <w:t xml:space="preserve"> </w:t>
      </w:r>
      <w:r>
        <w:t xml:space="preserve">fosterländska minnen, liksom om man i förkänslan av slutet gör sitt testamente och</w:t>
      </w:r>
      <w:r>
        <w:t xml:space="preserve"> </w:t>
      </w:r>
      <w:r>
        <w:t xml:space="preserve">plockar ihop souvenirer av det förgångna. Det visar vördnad för fädren,</w:t>
      </w:r>
      <w:r>
        <w:t xml:space="preserve"> </w:t>
      </w:r>
      <w:r>
        <w:t xml:space="preserve">men mer är det inte.</w:t>
      </w:r>
    </w:p>
    <w:p>
      <w:pPr>
        <w:pStyle w:val="BodyText"/>
      </w:pPr>
      <w:r>
        <w:t xml:space="preserve">– Av vad som framgått vid detta årsmot, synas förfädrens verk och</w:t>
      </w:r>
      <w:r>
        <w:t xml:space="preserve"> </w:t>
      </w:r>
      <w:r>
        <w:t xml:space="preserve">gärningar ha uppslukats av tidens ström; somt flyter opp, annat sjunker</w:t>
      </w:r>
      <w:r>
        <w:t xml:space="preserve"> </w:t>
      </w:r>
      <w:r>
        <w:t xml:space="preserve">ner. Här sitta vi som skuggor av oss själva, och för er levande böra vi</w:t>
      </w:r>
      <w:r>
        <w:t xml:space="preserve"> </w:t>
      </w:r>
      <w:r>
        <w:t xml:space="preserve">icke vara annat. – – – Släck ljusen!</w:t>
      </w:r>
    </w:p>
    <w:p>
      <w:pPr>
        <w:pStyle w:val="BodyText"/>
      </w:pPr>
      <w:r>
        <w:t xml:space="preserve">Jätten Svensk släckte ljusen och gick ut, följd i hälarne av</w:t>
      </w:r>
      <w:r>
        <w:t xml:space="preserve"> </w:t>
      </w:r>
      <w:r>
        <w:t xml:space="preserve">soldaten, som han bad stiga in i liksom en bur.</w:t>
      </w:r>
    </w:p>
    <w:p>
      <w:pPr>
        <w:pStyle w:val="BodyText"/>
      </w:pPr>
      <w:r>
        <w:t xml:space="preserve">– Om du nu talar om det här, sade jätten, så är du olycklig.</w:t>
      </w:r>
    </w:p>
    <w:p>
      <w:pPr>
        <w:pStyle w:val="BodyText"/>
      </w:pPr>
      <w:r>
        <w:t xml:space="preserve">– Ja, det förstår jag, svarade Kask. Men jag skall lägga det på</w:t>
      </w:r>
      <w:r>
        <w:t xml:space="preserve"> </w:t>
      </w:r>
      <w:r>
        <w:t xml:space="preserve">minnet! Tänk i alla fall: att de har supit opp gamla Sverige och stampat</w:t>
      </w:r>
      <w:r>
        <w:t xml:space="preserve"> </w:t>
      </w:r>
      <w:r>
        <w:t xml:space="preserve">på’t i utlandet! – Det är ju alldeles vådligt; om det är sant!</w:t>
      </w:r>
    </w:p>
    <w:p>
      <w:pPr>
        <w:pStyle w:val="BodyText"/>
      </w:pPr>
      <w:r>
        <w:t xml:space="preserve">Knäpp! sa det i turbinen; hissen gick upp med soldaten, upp på</w:t>
      </w:r>
      <w:r>
        <w:t xml:space="preserve"> </w:t>
      </w:r>
      <w:r>
        <w:t xml:space="preserve">Skansen. Och där stod han mitt i solnedgången, just som det ringde i</w:t>
      </w:r>
      <w:r>
        <w:t xml:space="preserve"> </w:t>
      </w:r>
      <w:r>
        <w:t xml:space="preserve">Håsjöstapeln och Gustav Vasa höll sitt intåg i Stockholm omgiven av sina</w:t>
      </w:r>
      <w:r>
        <w:t xml:space="preserve"> </w:t>
      </w:r>
      <w:r>
        <w:t xml:space="preserve">Dalkarlar.</w:t>
      </w:r>
    </w:p>
    <w:p>
      <w:pPr>
        <w:pStyle w:val="BodyText"/>
      </w:pPr>
      <w:r>
        <w:br/>
      </w:r>
    </w:p>
    <w:bookmarkEnd w:id="31"/>
    <w:bookmarkStart w:id="32" w:name="blåvinge-finner-guldpudran"/>
    <w:p>
      <w:pPr>
        <w:pStyle w:val="Heading4"/>
      </w:pPr>
      <w:r>
        <w:t xml:space="preserve">BLÅVINGE FINNER GULDPUDRAN</w:t>
      </w:r>
    </w:p>
    <w:p>
      <w:pPr>
        <w:pStyle w:val="FirstParagraph"/>
      </w:pPr>
      <w:r>
        <w:t xml:space="preserve">Den rike mannen hade en gång kommit ut till den fattiga ön och</w:t>
      </w:r>
      <w:r>
        <w:t xml:space="preserve"> </w:t>
      </w:r>
      <w:r>
        <w:t xml:space="preserve">förälskat sig i honom. Varför, kunde icke den rike mannen säga, men han</w:t>
      </w:r>
      <w:r>
        <w:t xml:space="preserve"> </w:t>
      </w:r>
      <w:r>
        <w:t xml:space="preserve">var betagen; möjligen liknade denna ö ett förgätet barndomsminne eller</w:t>
      </w:r>
      <w:r>
        <w:t xml:space="preserve"> </w:t>
      </w:r>
      <w:r>
        <w:t xml:space="preserve">en vacker dröm.</w:t>
      </w:r>
    </w:p>
    <w:p>
      <w:pPr>
        <w:pStyle w:val="BodyText"/>
      </w:pPr>
      <w:r>
        <w:t xml:space="preserve">Han köpte ön, byggde en villa och planterade allehanda ljuvliga trän,</w:t>
      </w:r>
      <w:r>
        <w:t xml:space="preserve"> </w:t>
      </w:r>
      <w:r>
        <w:t xml:space="preserve">buskar och blomster. Havet låg utanför; egen brygga hade han med</w:t>
      </w:r>
      <w:r>
        <w:t xml:space="preserve"> </w:t>
      </w:r>
      <w:r>
        <w:t xml:space="preserve">flaggstång och vita båtar; ekar stora som kyrkor beskuggade hans hus,</w:t>
      </w:r>
      <w:r>
        <w:t xml:space="preserve"> </w:t>
      </w:r>
      <w:r>
        <w:t xml:space="preserve">och friska vindar ströko över grönskande ängar. Han hade maka, barn,</w:t>
      </w:r>
      <w:r>
        <w:t xml:space="preserve"> </w:t>
      </w:r>
      <w:r>
        <w:t xml:space="preserve">tjänare, dragare; han hade allt, men en sak fattades honom; det var en</w:t>
      </w:r>
      <w:r>
        <w:t xml:space="preserve"> </w:t>
      </w:r>
      <w:r>
        <w:t xml:space="preserve">småsak, men den viktigaste av alla, den han hade glömt tänka på: det var</w:t>
      </w:r>
      <w:r>
        <w:t xml:space="preserve"> </w:t>
      </w:r>
      <w:r>
        <w:t xml:space="preserve">källvatten. Där grävdes brunnar och sprängdes i berg, men det kom bara</w:t>
      </w:r>
      <w:r>
        <w:t xml:space="preserve"> </w:t>
      </w:r>
      <w:r>
        <w:t xml:space="preserve">salt, brunt vatten. Det filtrerades, blev klart som kristall men förblev</w:t>
      </w:r>
      <w:r>
        <w:t xml:space="preserve"> </w:t>
      </w:r>
      <w:r>
        <w:t xml:space="preserve">salt. Där satt sorgen.</w:t>
      </w:r>
    </w:p>
    <w:p>
      <w:pPr>
        <w:pStyle w:val="BodyText"/>
      </w:pPr>
      <w:r>
        <w:t xml:space="preserve">Då kom i de tiderna en Herrans benådade som haft lycka i alla sina</w:t>
      </w:r>
      <w:r>
        <w:t xml:space="preserve"> </w:t>
      </w:r>
      <w:r>
        <w:t xml:space="preserve">förehavanden, och var en av världens berömdaste män. Vi minnas hur han</w:t>
      </w:r>
      <w:r>
        <w:t xml:space="preserve"> </w:t>
      </w:r>
      <w:r>
        <w:t xml:space="preserve">slog sin diamantstav i berget och, som Moses, fick han klippan att ge</w:t>
      </w:r>
      <w:r>
        <w:t xml:space="preserve"> </w:t>
      </w:r>
      <w:r>
        <w:t xml:space="preserve">vatten. Nu skulle diamantborras, såsom man borrat i andra berg och fått</w:t>
      </w:r>
      <w:r>
        <w:t xml:space="preserve"> </w:t>
      </w:r>
      <w:r>
        <w:t xml:space="preserve">vatten ur alla. Man borrade här; för hundra riksdaler, för tusen, för</w:t>
      </w:r>
      <w:r>
        <w:t xml:space="preserve"> </w:t>
      </w:r>
      <w:r>
        <w:t xml:space="preserve">flera tusen, men man fick bara saltvatten. Här var tydligen ingen</w:t>
      </w:r>
      <w:r>
        <w:t xml:space="preserve"> </w:t>
      </w:r>
      <w:r>
        <w:t xml:space="preserve">välsignelse; och den rike mannen märkte sig noga, att man icke får allt</w:t>
      </w:r>
      <w:r>
        <w:t xml:space="preserve"> </w:t>
      </w:r>
      <w:r>
        <w:t xml:space="preserve">för pengar, icke ens en dryck friskt vatten, när det vill sig illa.</w:t>
      </w:r>
    </w:p>
    <w:p>
      <w:pPr>
        <w:pStyle w:val="BodyText"/>
      </w:pPr>
      <w:r>
        <w:t xml:space="preserve">Då blev han tung i sinnet, och livet log icke längre. Skolmästarn på</w:t>
      </w:r>
      <w:r>
        <w:t xml:space="preserve"> </w:t>
      </w:r>
      <w:r>
        <w:t xml:space="preserve">ön började emellertid läsa i gamla böcker, och skickade efter en klok</w:t>
      </w:r>
      <w:r>
        <w:t xml:space="preserve"> </w:t>
      </w:r>
      <w:r>
        <w:t xml:space="preserve">gubbe som gick med slagruta; men det halp icke.</w:t>
      </w:r>
    </w:p>
    <w:p>
      <w:pPr>
        <w:pStyle w:val="BodyText"/>
      </w:pPr>
      <w:r>
        <w:t xml:space="preserve">Men prästen som var klokare än så, sammankallade en dag skolbarnen,</w:t>
      </w:r>
      <w:r>
        <w:t xml:space="preserve"> </w:t>
      </w:r>
      <w:r>
        <w:t xml:space="preserve">och utfäste en belöning för den som kunde finna en ört kallad guldpudran</w:t>
      </w:r>
      <w:r>
        <w:t xml:space="preserve"> </w:t>
      </w:r>
      <w:r>
        <w:t xml:space="preserve">och som visade källdrag.</w:t>
      </w:r>
    </w:p>
    <w:p>
      <w:pPr>
        <w:pStyle w:val="BodyText"/>
      </w:pPr>
      <w:r>
        <w:t xml:space="preserve">– Den har blommor som Daggkåpan och blad som Mandelblomman, vilken</w:t>
      </w:r>
      <w:r>
        <w:t xml:space="preserve"> </w:t>
      </w:r>
      <w:r>
        <w:t xml:space="preserve">ock kallas Stenbräckan. Och det ser ut som guldstoft på de översta</w:t>
      </w:r>
      <w:r>
        <w:t xml:space="preserve"> </w:t>
      </w:r>
      <w:r>
        <w:t xml:space="preserve">bladen. Kom nu ihåg det!</w:t>
      </w:r>
    </w:p>
    <w:p>
      <w:pPr>
        <w:pStyle w:val="BodyText"/>
      </w:pPr>
      <w:r>
        <w:t xml:space="preserve">– Blommor som Daggkåpan, och blad som Mandelblomman, upprepade</w:t>
      </w:r>
      <w:r>
        <w:t xml:space="preserve"> </w:t>
      </w:r>
      <w:r>
        <w:t xml:space="preserve">barnen; och så rände de ut i skog och mark att söka guldpudran.</w:t>
      </w:r>
    </w:p>
    <w:p>
      <w:pPr>
        <w:pStyle w:val="BodyText"/>
      </w:pPr>
      <w:r>
        <w:t xml:space="preserve">Ingen av barnen fann den. En liten gosse kom visserligen hem med</w:t>
      </w:r>
      <w:r>
        <w:t xml:space="preserve"> </w:t>
      </w:r>
      <w:r>
        <w:t xml:space="preserve">Rävmjölken, som har lite guld i toppen; men den är giftig, och den var</w:t>
      </w:r>
      <w:r>
        <w:t xml:space="preserve"> </w:t>
      </w:r>
      <w:r>
        <w:t xml:space="preserve">det inte. Och så tröttnade de att leta.</w:t>
      </w:r>
    </w:p>
    <w:p>
      <w:pPr>
        <w:pStyle w:val="BodyText"/>
      </w:pPr>
      <w:r>
        <w:t xml:space="preserve">Men det fanns en liten flicka som inte gick i skolan än; hennes far</w:t>
      </w:r>
      <w:r>
        <w:t xml:space="preserve"> </w:t>
      </w:r>
      <w:r>
        <w:t xml:space="preserve">var dragon, ägde ett litet torp, var mera fattig än rik. Hans enda skatt</w:t>
      </w:r>
      <w:r>
        <w:t xml:space="preserve"> </w:t>
      </w:r>
      <w:r>
        <w:t xml:space="preserve">var den lilla dottern; och hon kallades i byn med det vackra namnet</w:t>
      </w:r>
      <w:r>
        <w:t xml:space="preserve"> </w:t>
      </w:r>
      <w:r>
        <w:t xml:space="preserve">Blåvinge, därför att hon alltid var klädd i en himmelsblå tröja med vida</w:t>
      </w:r>
      <w:r>
        <w:t xml:space="preserve"> </w:t>
      </w:r>
      <w:r>
        <w:t xml:space="preserve">ärmar, som viftade när hon rörde på sig. Blåvingen är för övrigt en</w:t>
      </w:r>
      <w:r>
        <w:t xml:space="preserve"> </w:t>
      </w:r>
      <w:r>
        <w:t xml:space="preserve">liten blå fjäril som syns i högsommarn på grässtrån, och vars vingar</w:t>
      </w:r>
      <w:r>
        <w:t xml:space="preserve"> </w:t>
      </w:r>
      <w:r>
        <w:t xml:space="preserve">likna bladen på linblomman, en flygande linblomma som har munspröt där</w:t>
      </w:r>
      <w:r>
        <w:t xml:space="preserve"> </w:t>
      </w:r>
      <w:r>
        <w:t xml:space="preserve">stoftsträngarne sitta.</w:t>
      </w:r>
    </w:p>
    <w:p>
      <w:pPr>
        <w:pStyle w:val="BodyText"/>
      </w:pPr>
      <w:r>
        <w:t xml:space="preserve">Blåvinge, dragonens nämligen, var ett ovanligt barn, talade så</w:t>
      </w:r>
      <w:r>
        <w:t xml:space="preserve"> </w:t>
      </w:r>
      <w:r>
        <w:t xml:space="preserve">förståndigt men sällsamt, så att ingen visste var hon fick orden ifrån.</w:t>
      </w:r>
      <w:r>
        <w:t xml:space="preserve"> </w:t>
      </w:r>
      <w:r>
        <w:t xml:space="preserve">Alla människor tyckte om henne, och djuren med; höns och kalvar följde</w:t>
      </w:r>
      <w:r>
        <w:t xml:space="preserve"> </w:t>
      </w:r>
      <w:r>
        <w:t xml:space="preserve">henne, och hon vågade klappa själva tjurn. Hon gick ofta ut ensam, blev</w:t>
      </w:r>
      <w:r>
        <w:t xml:space="preserve"> </w:t>
      </w:r>
      <w:r>
        <w:t xml:space="preserve">borta, och kom igen; men när man frågade var hon varit, kunde hon inte</w:t>
      </w:r>
      <w:r>
        <w:t xml:space="preserve"> </w:t>
      </w:r>
      <w:r>
        <w:t xml:space="preserve">säga det. Då hade hon likvisst så mycket att berätta. Hon hade sett</w:t>
      </w:r>
      <w:r>
        <w:t xml:space="preserve"> </w:t>
      </w:r>
      <w:r>
        <w:t xml:space="preserve">ovanliga ting, och mött både gubbar och fruar, som hade sagt det och</w:t>
      </w:r>
      <w:r>
        <w:t xml:space="preserve"> </w:t>
      </w:r>
      <w:r>
        <w:t xml:space="preserve">det. Dragonen lät henne hållas, ty han trodde sig ha märkt att hon hade</w:t>
      </w:r>
      <w:r>
        <w:t xml:space="preserve"> </w:t>
      </w:r>
      <w:r>
        <w:t xml:space="preserve">någon som skyddade sig.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En morgon gick Blåvinge ut på strövtåg. Genom ängar och hagar styrde</w:t>
      </w:r>
      <w:r>
        <w:t xml:space="preserve"> </w:t>
      </w:r>
      <w:r>
        <w:t xml:space="preserve">hon sina små steg; och hon sjöng mest för sig själv, sånger som ingen</w:t>
      </w:r>
      <w:r>
        <w:t xml:space="preserve"> </w:t>
      </w:r>
      <w:r>
        <w:t xml:space="preserve">hört förr och som kom för henne. Morgonsolen sken så ungt som om den var</w:t>
      </w:r>
      <w:r>
        <w:t xml:space="preserve"> </w:t>
      </w:r>
      <w:r>
        <w:t xml:space="preserve">nyfödd, luften kändes kraftig och utsövd, daggen dunstade och dess</w:t>
      </w:r>
      <w:r>
        <w:t xml:space="preserve"> </w:t>
      </w:r>
      <w:r>
        <w:t xml:space="preserve">friska fukt svalkade det lilla ansiktet.</w:t>
      </w:r>
    </w:p>
    <w:p>
      <w:pPr>
        <w:pStyle w:val="BodyText"/>
      </w:pPr>
      <w:r>
        <w:t xml:space="preserve">Som hon kom in i skogen, mötte hon en grönklädd gubbe.</w:t>
      </w:r>
    </w:p>
    <w:p>
      <w:pPr>
        <w:pStyle w:val="BodyText"/>
      </w:pPr>
      <w:r>
        <w:t xml:space="preserve">– God dag, Blåvinge, sa’ gubben. Jag är trädgårdsmästarn på</w:t>
      </w:r>
      <w:r>
        <w:t xml:space="preserve"> </w:t>
      </w:r>
      <w:r>
        <w:t xml:space="preserve">Sol-glänta. Kom med skall du se på mina blommor.</w:t>
      </w:r>
    </w:p>
    <w:p>
      <w:pPr>
        <w:pStyle w:val="BodyText"/>
      </w:pPr>
      <w:r>
        <w:t xml:space="preserve">– För stor ära för mig, svarte Blåvinge.</w:t>
      </w:r>
    </w:p>
    <w:p>
      <w:pPr>
        <w:pStyle w:val="BodyText"/>
      </w:pPr>
      <w:r>
        <w:t xml:space="preserve">– Nej, ty du har aldrig pinat växter.</w:t>
      </w:r>
    </w:p>
    <w:p>
      <w:pPr>
        <w:pStyle w:val="BodyText"/>
      </w:pPr>
      <w:r>
        <w:t xml:space="preserve">Så gick de tillsammans och kom till stranden. Där var en liten vacker</w:t>
      </w:r>
      <w:r>
        <w:t xml:space="preserve"> </w:t>
      </w:r>
      <w:r>
        <w:t xml:space="preserve">bro som ledde ut till en holme, och dit gick de.</w:t>
      </w:r>
    </w:p>
    <w:p>
      <w:pPr>
        <w:pStyle w:val="BodyText"/>
      </w:pPr>
      <w:r>
        <w:t xml:space="preserve">Det var en trädgård! I den fanns allt, stort som smått, och det var</w:t>
      </w:r>
      <w:r>
        <w:t xml:space="preserve"> </w:t>
      </w:r>
      <w:r>
        <w:t xml:space="preserve">ordnat som en bok.</w:t>
      </w:r>
    </w:p>
    <w:p>
      <w:pPr>
        <w:pStyle w:val="BodyText"/>
      </w:pPr>
      <w:r>
        <w:t xml:space="preserve">Själv bodde han i ett hus som var byggt av växande alltid- gröna</w:t>
      </w:r>
      <w:r>
        <w:t xml:space="preserve"> </w:t>
      </w:r>
      <w:r>
        <w:t xml:space="preserve">träd, tallar, granar, enar med riset på; golven voro lagade av växande</w:t>
      </w:r>
      <w:r>
        <w:t xml:space="preserve"> </w:t>
      </w:r>
      <w:r>
        <w:t xml:space="preserve">alltidgröna buskar och örter. Mossor och lavar växte i golvspringorna,</w:t>
      </w:r>
      <w:r>
        <w:t xml:space="preserve"> </w:t>
      </w:r>
      <w:r>
        <w:t xml:space="preserve">för att hålla tätt, kråkris, mjölon, linneor utgjorde själva tiljorna.</w:t>
      </w:r>
      <w:r>
        <w:t xml:space="preserve"> </w:t>
      </w:r>
      <w:r>
        <w:t xml:space="preserve">Taket bestod av slingerväxter, jungfruvin, kaprifolium, clematis,</w:t>
      </w:r>
      <w:r>
        <w:t xml:space="preserve"> </w:t>
      </w:r>
      <w:r>
        <w:t xml:space="preserve">murgrön; och det var så tätt att inte en droppe regn gick igenom.</w:t>
      </w:r>
    </w:p>
    <w:p>
      <w:pPr>
        <w:pStyle w:val="BodyText"/>
      </w:pPr>
      <w:r>
        <w:t xml:space="preserve">Utanför dörren stodo bikupor, men i stället för bin bodde där</w:t>
      </w:r>
      <w:r>
        <w:t xml:space="preserve"> </w:t>
      </w:r>
      <w:r>
        <w:t xml:space="preserve">fjärilar. Och när de svärmade ut, så var det en syn.</w:t>
      </w:r>
    </w:p>
    <w:p>
      <w:pPr>
        <w:pStyle w:val="BodyText"/>
      </w:pPr>
      <w:r>
        <w:t xml:space="preserve">– Jag tycker inte om att pina bin, sa’ gubben. Och för resten är de</w:t>
      </w:r>
      <w:r>
        <w:t xml:space="preserve"> </w:t>
      </w:r>
      <w:r>
        <w:t xml:space="preserve">så fula; de ser ju ut som ludna kaffebönor, och sticks gör de också, som</w:t>
      </w:r>
      <w:r>
        <w:t xml:space="preserve"> </w:t>
      </w:r>
      <w:r>
        <w:t xml:space="preserve">huggormar.</w:t>
      </w:r>
    </w:p>
    <w:p>
      <w:pPr>
        <w:pStyle w:val="BodyText"/>
      </w:pPr>
      <w:r>
        <w:t xml:space="preserve">Och så gick de ut i trägårn.</w:t>
      </w:r>
    </w:p>
    <w:p>
      <w:pPr>
        <w:pStyle w:val="BodyText"/>
      </w:pPr>
      <w:r>
        <w:t xml:space="preserve">– Nu ska du få läsa i naturens A-B-C-bok, du skall få veta blomstrens</w:t>
      </w:r>
      <w:r>
        <w:t xml:space="preserve"> </w:t>
      </w:r>
      <w:r>
        <w:t xml:space="preserve">hemligheter och örternas känningar. Men du får icke fråga, bara höra och</w:t>
      </w:r>
      <w:r>
        <w:t xml:space="preserve"> </w:t>
      </w:r>
      <w:r>
        <w:t xml:space="preserve">svara. – – – Ser du, barn; på den här gråsten växer något som liknar</w:t>
      </w:r>
      <w:r>
        <w:t xml:space="preserve"> </w:t>
      </w:r>
      <w:r>
        <w:t xml:space="preserve">gråpapper. Det är det första som kommer, när berget blir vått. Berget</w:t>
      </w:r>
      <w:r>
        <w:t xml:space="preserve"> </w:t>
      </w:r>
      <w:r>
        <w:t xml:space="preserve">möglar; möglet kallas lavar. Här ha vi två stycken; den ena liknar</w:t>
      </w:r>
      <w:r>
        <w:t xml:space="preserve"> </w:t>
      </w:r>
      <w:r>
        <w:t xml:space="preserve">renens horn; kallas också renlav, och är renens viktigaste föda. Den</w:t>
      </w:r>
      <w:r>
        <w:t xml:space="preserve"> </w:t>
      </w:r>
      <w:r>
        <w:t xml:space="preserve">andra heter Islandslav och liknar ... Vad liknar den?</w:t>
      </w:r>
    </w:p>
    <w:p>
      <w:pPr>
        <w:pStyle w:val="BodyText"/>
      </w:pPr>
      <w:r>
        <w:t xml:space="preserve">– Den liknar en lunga, för det står i naturläran.</w:t>
      </w:r>
    </w:p>
    <w:p>
      <w:pPr>
        <w:pStyle w:val="BodyText"/>
      </w:pPr>
      <w:r>
        <w:t xml:space="preserve">– Ja, den liknar under förstoringsglas lungans luftblåsor, och därav</w:t>
      </w:r>
      <w:r>
        <w:t xml:space="preserve"> </w:t>
      </w:r>
      <w:r>
        <w:t xml:space="preserve">lärde sig mänskorna att begagna den i bröstsjukdomar, ser du. – När nu</w:t>
      </w:r>
      <w:r>
        <w:t xml:space="preserve"> </w:t>
      </w:r>
      <w:r>
        <w:t xml:space="preserve">emellertid bergets lavar samlat mylla, så komma mossorna. De ha ett</w:t>
      </w:r>
      <w:r>
        <w:t xml:space="preserve"> </w:t>
      </w:r>
      <w:r>
        <w:t xml:space="preserve">slags enklare blommor och sätta frö; de likna isblommorna på</w:t>
      </w:r>
      <w:r>
        <w:t xml:space="preserve"> </w:t>
      </w:r>
      <w:r>
        <w:t xml:space="preserve">fönsterrutorna, men du skall se att de även likna ljung, och barrträd</w:t>
      </w:r>
      <w:r>
        <w:t xml:space="preserve"> </w:t>
      </w:r>
      <w:r>
        <w:t xml:space="preserve">och allt möjligt, för alla växter äro släktingar. Den här väggmossan ser</w:t>
      </w:r>
      <w:r>
        <w:t xml:space="preserve"> </w:t>
      </w:r>
      <w:r>
        <w:t xml:space="preserve">ut som en gran, men har ett fröhus</w:t>
      </w:r>
      <w:r>
        <w:t xml:space="preserve"> </w:t>
      </w:r>
      <w:r>
        <w:t xml:space="preserve">som vallmon, fastän enklare. På mossorna växer snart ljungen. Om du nu</w:t>
      </w:r>
      <w:r>
        <w:t xml:space="preserve"> </w:t>
      </w:r>
      <w:r>
        <w:t xml:space="preserve">ser på ljungen med ett starkt förstoringsglas, så blir han en mjölkört,</w:t>
      </w:r>
      <w:r>
        <w:t xml:space="preserve"> </w:t>
      </w:r>
      <w:r>
        <w:t xml:space="preserve">Epilobium på latin, eller en rododendron, alldeles som almen, vilken</w:t>
      </w:r>
      <w:r>
        <w:t xml:space="preserve"> </w:t>
      </w:r>
      <w:r>
        <w:t xml:space="preserve">bara är en stor nässla. Myllmattan är färdig, och i matjorden växer</w:t>
      </w:r>
      <w:r>
        <w:t xml:space="preserve"> </w:t>
      </w:r>
      <w:r>
        <w:t xml:space="preserve">allt; människan har till sin nytta infångat en del växter, men naturen</w:t>
      </w:r>
      <w:r>
        <w:t xml:space="preserve"> </w:t>
      </w:r>
      <w:r>
        <w:t xml:space="preserve">själv har givit henne anvisningar om vilka hon skulle taga, och huru de</w:t>
      </w:r>
      <w:r>
        <w:t xml:space="preserve"> </w:t>
      </w:r>
      <w:r>
        <w:t xml:space="preserve">skulle användas. Detta är icke märkvärdigare än de prydnader och färger</w:t>
      </w:r>
      <w:r>
        <w:t xml:space="preserve"> </w:t>
      </w:r>
      <w:r>
        <w:t xml:space="preserve">som blommorna fått för att säga insekterna var honingen finnes. Du har</w:t>
      </w:r>
      <w:r>
        <w:t xml:space="preserve"> </w:t>
      </w:r>
      <w:r>
        <w:t xml:space="preserve">själv sett på rågaxet, där bakarens redskap hänga utanför som</w:t>
      </w:r>
      <w:r>
        <w:t xml:space="preserve"> </w:t>
      </w:r>
      <w:r>
        <w:t xml:space="preserve">bagarskyltar. Och om du ser på linet, den nyttigaste av alla växter, så</w:t>
      </w:r>
      <w:r>
        <w:t xml:space="preserve"> </w:t>
      </w:r>
      <w:r>
        <w:t xml:space="preserve">har han själv lärt människan spinna. Se bara i blomman, så finner du</w:t>
      </w:r>
      <w:r>
        <w:t xml:space="preserve"> </w:t>
      </w:r>
      <w:r>
        <w:t xml:space="preserve">lintotten, där stoftsträngarne sno sig omkring stiftet som blår kring</w:t>
      </w:r>
      <w:r>
        <w:t xml:space="preserve"> </w:t>
      </w:r>
      <w:r>
        <w:t xml:space="preserve">tenen. För att uttrycka sig tydligare lät naturen en liten snyltört</w:t>
      </w:r>
      <w:r>
        <w:t xml:space="preserve"> </w:t>
      </w:r>
      <w:r>
        <w:t xml:space="preserve">kallad Binda slingra sig kring hela plantan, opp och ner, fram och</w:t>
      </w:r>
      <w:r>
        <w:t xml:space="preserve"> </w:t>
      </w:r>
      <w:r>
        <w:t xml:space="preserve">tillbaks som skytteln i vävstolen. Underligt är att det icke var en</w:t>
      </w:r>
      <w:r>
        <w:t xml:space="preserve"> </w:t>
      </w:r>
      <w:r>
        <w:t xml:space="preserve">människa, utan en fjäril som först kom på att linet kunde spinnas. Han</w:t>
      </w:r>
      <w:r>
        <w:t xml:space="preserve"> </w:t>
      </w:r>
      <w:r>
        <w:t xml:space="preserve">heter linvecklaren; och av bladen spinner han med sitt eget silke små</w:t>
      </w:r>
      <w:r>
        <w:t xml:space="preserve"> </w:t>
      </w:r>
      <w:r>
        <w:t xml:space="preserve">vaggtäcken och lakan åt sina barn. Men se’n linet börjat odlas, är han</w:t>
      </w:r>
      <w:r>
        <w:t xml:space="preserve"> </w:t>
      </w:r>
      <w:r>
        <w:t xml:space="preserve">slug att passa tiden, så att hans små äro flygfärdiga straxt innan linet</w:t>
      </w:r>
      <w:r>
        <w:t xml:space="preserve"> </w:t>
      </w:r>
      <w:r>
        <w:t xml:space="preserve">ryckes.</w:t>
      </w:r>
    </w:p>
    <w:p>
      <w:pPr>
        <w:pStyle w:val="BodyText"/>
      </w:pPr>
      <w:r>
        <w:t xml:space="preserve">Och läkedomsörterna, må du tro! Se på den där stora vallmon; eldröd</w:t>
      </w:r>
      <w:r>
        <w:t xml:space="preserve"> </w:t>
      </w:r>
      <w:r>
        <w:t xml:space="preserve">som febern och vansinnet! Men i botten på blomman är ett svart kors; det</w:t>
      </w:r>
      <w:r>
        <w:t xml:space="preserve"> </w:t>
      </w:r>
      <w:r>
        <w:t xml:space="preserve">är aptekarns giftetikett. Och mitt i korset sitter en romersk vas med</w:t>
      </w:r>
      <w:r>
        <w:t xml:space="preserve"> </w:t>
      </w:r>
      <w:r>
        <w:t xml:space="preserve">räfflor på. I dessa räfflor repar man, så rinner läkemedlet ut, som kan</w:t>
      </w:r>
      <w:r>
        <w:t xml:space="preserve"> </w:t>
      </w:r>
      <w:r>
        <w:t xml:space="preserve">ge döden, illa använt; men kan ge dödens snälla broder, sömnen, rätt</w:t>
      </w:r>
      <w:r>
        <w:t xml:space="preserve"> </w:t>
      </w:r>
      <w:r>
        <w:t xml:space="preserve">använt. Ja, så klok och givmild är naturen. Men nu ska vi titta på</w:t>
      </w:r>
      <w:r>
        <w:t xml:space="preserve"> </w:t>
      </w:r>
      <w:r>
        <w:t xml:space="preserve">Guldpudran! – – –</w:t>
      </w:r>
    </w:p>
    <w:p>
      <w:pPr>
        <w:pStyle w:val="BodyText"/>
      </w:pPr>
      <w:r>
        <w:t xml:space="preserve">Här gjorde han en paus för att se om Blåvinge var nyfiken. Men det</w:t>
      </w:r>
      <w:r>
        <w:t xml:space="preserve"> </w:t>
      </w:r>
      <w:r>
        <w:t xml:space="preserve">var hon inte.</w:t>
      </w:r>
    </w:p>
    <w:p>
      <w:pPr>
        <w:pStyle w:val="BodyText"/>
      </w:pPr>
      <w:r>
        <w:t xml:space="preserve">– Nu ska vi se på guldpudran!</w:t>
      </w:r>
    </w:p>
    <w:p>
      <w:pPr>
        <w:pStyle w:val="BodyText"/>
      </w:pPr>
      <w:r>
        <w:t xml:space="preserve">En paus till! Nej, Blåvinge kunde tiga, fast hon var så liten.</w:t>
      </w:r>
    </w:p>
    <w:p>
      <w:pPr>
        <w:pStyle w:val="BodyText"/>
      </w:pPr>
      <w:r>
        <w:t xml:space="preserve">– Nu ska vi se på guldpudran, som har Daggkåpans blommor och</w:t>
      </w:r>
      <w:r>
        <w:t xml:space="preserve"> </w:t>
      </w:r>
      <w:r>
        <w:t xml:space="preserve">Stenbräckans blad. Detta är hennes känne, och säger var källan finns.</w:t>
      </w:r>
      <w:r>
        <w:t xml:space="preserve"> </w:t>
      </w:r>
      <w:r>
        <w:t xml:space="preserve">Daggkåpan samlar både dagg och vatten i sina blad, är själv en liten</w:t>
      </w:r>
      <w:r>
        <w:t xml:space="preserve"> </w:t>
      </w:r>
      <w:r>
        <w:t xml:space="preserve">klar källa; men stenbräckan spränger berg. Utan berg får du</w:t>
      </w:r>
      <w:r>
        <w:t xml:space="preserve"> </w:t>
      </w:r>
      <w:r>
        <w:t xml:space="preserve">ingen källa, berget må ligga hur långt bort som helst. Detta säger</w:t>
      </w:r>
      <w:r>
        <w:t xml:space="preserve"> </w:t>
      </w:r>
      <w:r>
        <w:t xml:space="preserve">guldpudran åt dem som förstå. Hon växer här på ön, och du skall få veta</w:t>
      </w:r>
      <w:r>
        <w:t xml:space="preserve"> </w:t>
      </w:r>
      <w:r>
        <w:t xml:space="preserve">platsen, därför att du är snäll. Ur din lilla hand skall den rike mannen</w:t>
      </w:r>
      <w:r>
        <w:t xml:space="preserve"> </w:t>
      </w:r>
      <w:r>
        <w:t xml:space="preserve">få det friska vattnet för sin torra själ, och genom dig skall denna ö</w:t>
      </w:r>
      <w:r>
        <w:t xml:space="preserve"> </w:t>
      </w:r>
      <w:r>
        <w:t xml:space="preserve">bli välsignad. Gå i frid, mitt barn. När du kommer in i nötskogen,</w:t>
      </w:r>
      <w:r>
        <w:t xml:space="preserve"> </w:t>
      </w:r>
      <w:r>
        <w:t xml:space="preserve">finner du en silverlind till höger; under den ligger en kopparorm, som</w:t>
      </w:r>
      <w:r>
        <w:t xml:space="preserve"> </w:t>
      </w:r>
      <w:r>
        <w:t xml:space="preserve">inte är farlig. Han skall visa dig vägen till guldpudran. Men innan du</w:t>
      </w:r>
      <w:r>
        <w:t xml:space="preserve"> </w:t>
      </w:r>
      <w:r>
        <w:t xml:space="preserve">går, skall du ge gubben en kyss, endast dock, om du vill själv.</w:t>
      </w:r>
    </w:p>
    <w:p>
      <w:pPr>
        <w:pStyle w:val="BodyText"/>
      </w:pPr>
      <w:r>
        <w:t xml:space="preserve">Blåvinge räckte fram sin lilla mun åt gubben och kysste honom. Då</w:t>
      </w:r>
      <w:r>
        <w:t xml:space="preserve"> </w:t>
      </w:r>
      <w:r>
        <w:t xml:space="preserve">förvandlades gubbens ansikte, och han stod där femtio år yngre.</w:t>
      </w:r>
    </w:p>
    <w:p>
      <w:pPr>
        <w:pStyle w:val="BodyText"/>
      </w:pPr>
      <w:r>
        <w:t xml:space="preserve">– Jag har kysst ett barn, jag har fått ungdom! sade trägårdsmästarn;</w:t>
      </w:r>
      <w:r>
        <w:t xml:space="preserve"> </w:t>
      </w:r>
      <w:r>
        <w:t xml:space="preserve">och du är mig ingen tack skyldig. Farväl!</w:t>
      </w:r>
    </w:p>
    <w:p>
      <w:pPr>
        <w:pStyle w:val="BodyText"/>
      </w:pPr>
      <w:r>
        <w:t xml:space="preserve">Blåvinge gick till nötskogen. Där spelade silverlinden, och humlorna</w:t>
      </w:r>
      <w:r>
        <w:t xml:space="preserve"> </w:t>
      </w:r>
      <w:r>
        <w:t xml:space="preserve">sjöngo därtill i lindblommen. Kopparormen låg där mycket riktigt, men</w:t>
      </w:r>
      <w:r>
        <w:t xml:space="preserve"> </w:t>
      </w:r>
      <w:r>
        <w:t xml:space="preserve">han såg ut som han ärgat något.</w:t>
      </w:r>
    </w:p>
    <w:p>
      <w:pPr>
        <w:pStyle w:val="BodyText"/>
      </w:pPr>
      <w:r>
        <w:t xml:space="preserve">– Se där är Blåvinge, som skall ha guldpudran, sade kopparormen. – Du</w:t>
      </w:r>
      <w:r>
        <w:t xml:space="preserve"> </w:t>
      </w:r>
      <w:r>
        <w:t xml:space="preserve">skall få den, men på tre villkor: inte skvallra, inte narras, inte vara</w:t>
      </w:r>
      <w:r>
        <w:t xml:space="preserve"> </w:t>
      </w:r>
      <w:r>
        <w:t xml:space="preserve">nyfiken. Gå nu rakt fram, så hittar du guldpudran.</w:t>
      </w:r>
    </w:p>
    <w:p>
      <w:pPr>
        <w:pStyle w:val="BodyText"/>
      </w:pPr>
      <w:r>
        <w:t xml:space="preserve">Blåvinge gick rakt fram. Så mötte hon en fru.</w:t>
      </w:r>
    </w:p>
    <w:p>
      <w:pPr>
        <w:pStyle w:val="BodyText"/>
      </w:pPr>
      <w:r>
        <w:t xml:space="preserve">– God dag, sa’ frun. Har du varit hos trägårdsmästarn i</w:t>
      </w:r>
      <w:r>
        <w:t xml:space="preserve"> </w:t>
      </w:r>
      <w:r>
        <w:t xml:space="preserve">Solglänta?</w:t>
      </w:r>
    </w:p>
    <w:p>
      <w:pPr>
        <w:pStyle w:val="BodyText"/>
      </w:pPr>
      <w:r>
        <w:t xml:space="preserve">– God dag, fru, svarte Blåvinge och gick vidare.</w:t>
      </w:r>
    </w:p>
    <w:p>
      <w:pPr>
        <w:pStyle w:val="BodyText"/>
      </w:pPr>
      <w:r>
        <w:t xml:space="preserve">– Du skvallrar åtminstone inte, sade frun.</w:t>
      </w:r>
    </w:p>
    <w:p>
      <w:pPr>
        <w:pStyle w:val="BodyText"/>
      </w:pPr>
      <w:r>
        <w:t xml:space="preserve">Så mötte hon en zigenare.</w:t>
      </w:r>
    </w:p>
    <w:p>
      <w:pPr>
        <w:pStyle w:val="BodyText"/>
      </w:pPr>
      <w:r>
        <w:t xml:space="preserve">– Vart skall du gå? frågade zigenaren.</w:t>
      </w:r>
    </w:p>
    <w:p>
      <w:pPr>
        <w:pStyle w:val="BodyText"/>
      </w:pPr>
      <w:r>
        <w:t xml:space="preserve">– Jag skall gå rakt fram! svarade Blåvinge.</w:t>
      </w:r>
    </w:p>
    <w:p>
      <w:pPr>
        <w:pStyle w:val="BodyText"/>
      </w:pPr>
      <w:r>
        <w:t xml:space="preserve">– Då narras du inte! sade zigenaren.</w:t>
      </w:r>
    </w:p>
    <w:p>
      <w:pPr>
        <w:pStyle w:val="BodyText"/>
      </w:pPr>
      <w:r>
        <w:t xml:space="preserve">Så mötte hon ett mjölkbud. Men hon kunde inte förstå varför hästen</w:t>
      </w:r>
      <w:r>
        <w:t xml:space="preserve"> </w:t>
      </w:r>
      <w:r>
        <w:t xml:space="preserve">satt inne i kärran och mjölkkusken var spänd i skacklorna och drog.</w:t>
      </w:r>
    </w:p>
    <w:p>
      <w:pPr>
        <w:pStyle w:val="BodyText"/>
      </w:pPr>
      <w:r>
        <w:t xml:space="preserve">– Nu skenar jag, sa kusken och satte i att springa, så att hästen</w:t>
      </w:r>
      <w:r>
        <w:t xml:space="preserve"> </w:t>
      </w:r>
      <w:r>
        <w:t xml:space="preserve">föll i diket. – – – Nu ska jag vattna rågen, sa’ kusken och tog locket</w:t>
      </w:r>
      <w:r>
        <w:t xml:space="preserve"> </w:t>
      </w:r>
      <w:r>
        <w:t xml:space="preserve">av en mjölkflaska för att vattna i åkern.</w:t>
      </w:r>
    </w:p>
    <w:p>
      <w:pPr>
        <w:pStyle w:val="BodyText"/>
      </w:pPr>
      <w:r>
        <w:t xml:space="preserve">Blåvinge tyckte nog det var konstigt, men såg inte dit, utan gick</w:t>
      </w:r>
      <w:r>
        <w:t xml:space="preserve"> </w:t>
      </w:r>
      <w:r>
        <w:t xml:space="preserve">vidare.</w:t>
      </w:r>
    </w:p>
    <w:p>
      <w:pPr>
        <w:pStyle w:val="BodyText"/>
      </w:pPr>
      <w:r>
        <w:t xml:space="preserve">– Du är inte nyfiken heller, sade mjölkkusken.</w:t>
      </w:r>
    </w:p>
    <w:p>
      <w:pPr>
        <w:pStyle w:val="BodyText"/>
      </w:pPr>
      <w:r>
        <w:t xml:space="preserve">Och nu stod Blåvinge vid en bergrot; solen lyste in mellan hasslarne</w:t>
      </w:r>
      <w:r>
        <w:t xml:space="preserve"> </w:t>
      </w:r>
      <w:r>
        <w:t xml:space="preserve">på en grön sträng av den saftiga örten, vilken sken som det klaraste</w:t>
      </w:r>
      <w:r>
        <w:t xml:space="preserve"> </w:t>
      </w:r>
      <w:r>
        <w:t xml:space="preserve">guld.</w:t>
      </w:r>
    </w:p>
    <w:p>
      <w:pPr>
        <w:pStyle w:val="BodyText"/>
      </w:pPr>
      <w:r>
        <w:t xml:space="preserve">Där var guldpudran; och Blåvinge såg hur hon följde källådern från</w:t>
      </w:r>
      <w:r>
        <w:t xml:space="preserve"> </w:t>
      </w:r>
      <w:r>
        <w:t xml:space="preserve">berget ner i den rike mannens äng.</w:t>
      </w:r>
    </w:p>
    <w:p>
      <w:pPr>
        <w:pStyle w:val="BodyText"/>
      </w:pPr>
      <w:r>
        <w:t xml:space="preserve">Då föll hon på knä, och plockade tre guldpudror som hon gömde i sitt</w:t>
      </w:r>
      <w:r>
        <w:t xml:space="preserve"> </w:t>
      </w:r>
      <w:r>
        <w:t xml:space="preserve">förkläde; och med dem gick hon hem till sin far.</w:t>
      </w:r>
    </w:p>
    <w:p>
      <w:pPr>
        <w:pStyle w:val="BodyText"/>
      </w:pPr>
      <w:r>
        <w:t xml:space="preserve">Dragonen tog på sig kasken, sabeln och tröjan; och så gick de till</w:t>
      </w:r>
      <w:r>
        <w:t xml:space="preserve"> </w:t>
      </w:r>
      <w:r>
        <w:t xml:space="preserve">prästen. Sedan följdes de åt alla tre till den rike mannen.</w:t>
      </w:r>
    </w:p>
    <w:p>
      <w:pPr>
        <w:pStyle w:val="BodyText"/>
      </w:pPr>
      <w:r>
        <w:t xml:space="preserve">– Blåvinge har funnit guldpudran! sade prästen när han kom i</w:t>
      </w:r>
      <w:r>
        <w:t xml:space="preserve"> </w:t>
      </w:r>
      <w:r>
        <w:t xml:space="preserve">salsdörrn! Och nu är vi rika hela byn, för nu blir det badort!</w:t>
      </w:r>
    </w:p>
    <w:p>
      <w:pPr>
        <w:pStyle w:val="BodyText"/>
      </w:pPr>
      <w:r>
        <w:t xml:space="preserve">Och det blev badort; det kom ångbåt och handelsman; där blev värdshus</w:t>
      </w:r>
      <w:r>
        <w:t xml:space="preserve"> </w:t>
      </w:r>
      <w:r>
        <w:t xml:space="preserve">och postkontor, läkare och aptek. Guld strömmade om somrarne ini byn,</w:t>
      </w:r>
      <w:r>
        <w:t xml:space="preserve"> </w:t>
      </w:r>
      <w:r>
        <w:t xml:space="preserve">och det var sagan om guldpudran som kunde göra guld.</w:t>
      </w:r>
    </w:p>
    <w:p>
      <w:pPr>
        <w:pStyle w:val="BodyText"/>
      </w:pPr>
      <w:r>
        <w:br/>
      </w:r>
    </w:p>
    <w:bookmarkEnd w:id="32"/>
    <w:bookmarkStart w:id="33" w:name="övriga-sagor"/>
    <w:p>
      <w:pPr>
        <w:pStyle w:val="Heading4"/>
      </w:pPr>
      <w:r>
        <w:t xml:space="preserve">ÖVRIGA SAGOR</w:t>
      </w:r>
    </w:p>
    <w:p>
      <w:pPr>
        <w:pStyle w:val="FirstParagraph"/>
      </w:pPr>
      <w:r>
        <w:br/>
      </w:r>
    </w:p>
    <w:bookmarkEnd w:id="33"/>
    <w:bookmarkStart w:id="34" w:name="pintorpa-fruns-julafton"/>
    <w:p>
      <w:pPr>
        <w:pStyle w:val="Heading4"/>
      </w:pPr>
      <w:r>
        <w:t xml:space="preserve">PINTORPA-FRUNS JULAFTON</w:t>
      </w:r>
    </w:p>
    <w:p>
      <w:pPr>
        <w:pStyle w:val="FirstParagraph"/>
      </w:pPr>
      <w:r>
        <w:t xml:space="preserve">Kammarherrn och hans fästmö hade kommit så långt att de skulle</w:t>
      </w:r>
      <w:r>
        <w:t xml:space="preserve"> </w:t>
      </w:r>
      <w:r>
        <w:t xml:space="preserve">möblera våningen och gifta sig. Och som han älskade henne över allt</w:t>
      </w:r>
      <w:r>
        <w:t xml:space="preserve"> </w:t>
      </w:r>
      <w:r>
        <w:t xml:space="preserve">annat, så skulle hon få bestämma om bosättningen, för då blev hon ju</w:t>
      </w:r>
      <w:r>
        <w:t xml:space="preserve"> </w:t>
      </w:r>
      <w:r>
        <w:t xml:space="preserve">nöjd, och hade icke att förebrå honom något, och det är ju riktigt.</w:t>
      </w:r>
    </w:p>
    <w:p>
      <w:pPr>
        <w:pStyle w:val="BodyText"/>
      </w:pPr>
      <w:r>
        <w:t xml:space="preserve">Nå! Kammarherren kom upp i våningen vid middagstiden för att se och</w:t>
      </w:r>
      <w:r>
        <w:t xml:space="preserve"> </w:t>
      </w:r>
      <w:r>
        <w:t xml:space="preserve">beundra det blivande hemmet, som de valt vid den vackraste gatan och med</w:t>
      </w:r>
      <w:r>
        <w:t xml:space="preserve"> </w:t>
      </w:r>
      <w:r>
        <w:t xml:space="preserve">en stor härlig utsikt över Djurgården.</w:t>
      </w:r>
    </w:p>
    <w:p>
      <w:pPr>
        <w:pStyle w:val="BodyText"/>
      </w:pPr>
      <w:r>
        <w:t xml:space="preserve">Så fick han se! I salen, som ju skall vara ljus och glad, då man</w:t>
      </w:r>
      <w:r>
        <w:t xml:space="preserve"> </w:t>
      </w:r>
      <w:r>
        <w:t xml:space="preserve">råkas vid det dagliga brödet för att tillsammans hämta sig från livets</w:t>
      </w:r>
      <w:r>
        <w:t xml:space="preserve"> </w:t>
      </w:r>
      <w:r>
        <w:t xml:space="preserve">mödor, hade fästmön låtit sätta upp gardinerna. Men gardinerna, som</w:t>
      </w:r>
      <w:r>
        <w:t xml:space="preserve"> </w:t>
      </w:r>
      <w:r>
        <w:t xml:space="preserve">skola vara ramen både till rummet och till utsikten utanför, och som</w:t>
      </w:r>
      <w:r>
        <w:t xml:space="preserve"> </w:t>
      </w:r>
      <w:r>
        <w:t xml:space="preserve">måste hänga i vackra veck som det fallande vattnet, de voro spända</w:t>
      </w:r>
      <w:r>
        <w:t xml:space="preserve"> </w:t>
      </w:r>
      <w:r>
        <w:t xml:space="preserve">framför fönstren likt jalusier, och de dolde följaktligen den dyra och</w:t>
      </w:r>
      <w:r>
        <w:t xml:space="preserve"> </w:t>
      </w:r>
      <w:r>
        <w:t xml:space="preserve">vackra utsikten. Men väven var även halvt genomskinlig så att man såg</w:t>
      </w:r>
      <w:r>
        <w:t xml:space="preserve"> </w:t>
      </w:r>
      <w:r>
        <w:t xml:space="preserve">fönsterbågarnes fula skelett, och allting i rummet fick en färg av</w:t>
      </w:r>
      <w:r>
        <w:t xml:space="preserve"> </w:t>
      </w:r>
      <w:r>
        <w:t xml:space="preserve">damm.</w:t>
      </w:r>
    </w:p>
    <w:p>
      <w:pPr>
        <w:pStyle w:val="BodyText"/>
      </w:pPr>
      <w:r>
        <w:t xml:space="preserve">Utan att tänka sig för, tog fästmannen i gardinen, lyfte den och lade</w:t>
      </w:r>
      <w:r>
        <w:t xml:space="preserve"> </w:t>
      </w:r>
      <w:r>
        <w:t xml:space="preserve">på en hållare som fanns i väggen. Och nu strömmade ljuset in, klart och</w:t>
      </w:r>
      <w:r>
        <w:t xml:space="preserve"> </w:t>
      </w:r>
      <w:r>
        <w:t xml:space="preserve">ljusgrönt från det stora vårlandskapet utanför.</w:t>
      </w:r>
    </w:p>
    <w:p>
      <w:pPr>
        <w:pStyle w:val="BodyText"/>
      </w:pPr>
      <w:r>
        <w:t xml:space="preserve">Men fästmön tog gardinen från hållaren och fällde ner den igen:</w:t>
      </w:r>
    </w:p>
    <w:p>
      <w:pPr>
        <w:pStyle w:val="BodyText"/>
      </w:pPr>
      <w:r>
        <w:t xml:space="preserve">– Så här ska det vara, sa’ hon.</w:t>
      </w:r>
    </w:p>
    <w:p>
      <w:pPr>
        <w:pStyle w:val="BodyText"/>
      </w:pPr>
      <w:r>
        <w:t xml:space="preserve">Då vände sig kammarherren om, för att se om det orimliga var allvar;</w:t>
      </w:r>
      <w:r>
        <w:t xml:space="preserve"> </w:t>
      </w:r>
      <w:r>
        <w:t xml:space="preserve">och när han såg i den älskades vackra ansikte med det sträva uttrycket</w:t>
      </w:r>
      <w:r>
        <w:t xml:space="preserve"> </w:t>
      </w:r>
      <w:r>
        <w:t xml:space="preserve">förstod han att hon icke älskade ljuset. Och han blev rädd för henne.</w:t>
      </w:r>
      <w:r>
        <w:t xml:space="preserve"> </w:t>
      </w:r>
      <w:r>
        <w:t xml:space="preserve">Men när han nu såg på gardinerna igen, märkte han att de</w:t>
      </w:r>
      <w:r>
        <w:t xml:space="preserve"> </w:t>
      </w:r>
      <w:r>
        <w:t xml:space="preserve">liknade dammig spindelväv, eller segelgarn, eller gråpapper, eller</w:t>
      </w:r>
      <w:r>
        <w:t xml:space="preserve"> </w:t>
      </w:r>
      <w:r>
        <w:t xml:space="preserve">sådant som getingar bygger bo med; och han kände sig inspunnen,</w:t>
      </w:r>
      <w:r>
        <w:t xml:space="preserve"> </w:t>
      </w:r>
      <w:r>
        <w:t xml:space="preserve">infångad. Men det var för sent att ta sig lös, ty det var lyst för</w:t>
      </w:r>
      <w:r>
        <w:t xml:space="preserve"> </w:t>
      </w:r>
      <w:r>
        <w:t xml:space="preserve">tredje gången och han var en gammaldags, trohjärtad själ, som trodde att</w:t>
      </w:r>
      <w:r>
        <w:t xml:space="preserve"> </w:t>
      </w:r>
      <w:r>
        <w:t xml:space="preserve">kärleken skulle besegra allt.</w:t>
      </w:r>
    </w:p>
    <w:p>
      <w:pPr>
        <w:pStyle w:val="BodyText"/>
      </w:pPr>
      <w:r>
        <w:t xml:space="preserve">Men när han kastade en förtvivlad blick emot taket för att uppifrån</w:t>
      </w:r>
      <w:r>
        <w:t xml:space="preserve"> </w:t>
      </w:r>
      <w:r>
        <w:t xml:space="preserve">fånga en stråle av ljus, upptäckte han att gardinstängerna voro</w:t>
      </w:r>
      <w:r>
        <w:t xml:space="preserve"> </w:t>
      </w:r>
      <w:r>
        <w:t xml:space="preserve">smutsfärgade och att man sågat bort ornamenten i ändarne, vilket såg</w:t>
      </w:r>
      <w:r>
        <w:t xml:space="preserve"> </w:t>
      </w:r>
      <w:r>
        <w:t xml:space="preserve">rysligt slarvigt och dumt ut.</w:t>
      </w:r>
    </w:p>
    <w:p>
      <w:pPr>
        <w:pStyle w:val="BodyText"/>
      </w:pPr>
      <w:r>
        <w:t xml:space="preserve">Klok karl var han, och därför behöll han sin anmärkning för sig</w:t>
      </w:r>
      <w:r>
        <w:t xml:space="preserve"> </w:t>
      </w:r>
      <w:r>
        <w:t xml:space="preserve">själv, när han tänkte: Man kunde ju ha valt kortare stänger så hade man</w:t>
      </w:r>
      <w:r>
        <w:t xml:space="preserve"> </w:t>
      </w:r>
      <w:r>
        <w:t xml:space="preserve">sluppit såga.</w:t>
      </w:r>
    </w:p>
    <w:p>
      <w:pPr>
        <w:pStyle w:val="BodyText"/>
      </w:pPr>
      <w:r>
        <w:t xml:space="preserve">Dock, fästmön, som kunde läsa hans tankar, svarade på hans tysta</w:t>
      </w:r>
      <w:r>
        <w:t xml:space="preserve"> </w:t>
      </w:r>
      <w:r>
        <w:t xml:space="preserve">anmärkning:</w:t>
      </w:r>
    </w:p>
    <w:p>
      <w:pPr>
        <w:pStyle w:val="BodyText"/>
      </w:pPr>
      <w:r>
        <w:t xml:space="preserve">– Stängerna voro för långa!</w:t>
      </w:r>
    </w:p>
    <w:p>
      <w:pPr>
        <w:pStyle w:val="BodyText"/>
      </w:pPr>
      <w:r>
        <w:t xml:space="preserve">Men då kunde han inte tiga, utan talade:</w:t>
      </w:r>
    </w:p>
    <w:p>
      <w:pPr>
        <w:pStyle w:val="BodyText"/>
      </w:pPr>
      <w:r>
        <w:t xml:space="preserve">– Det fanns väl andra stänger än de där!</w:t>
      </w:r>
    </w:p>
    <w:p>
      <w:pPr>
        <w:pStyle w:val="BodyText"/>
      </w:pPr>
      <w:r>
        <w:t xml:space="preserve">– Ja, men de där voro för långa!</w:t>
      </w:r>
    </w:p>
    <w:p>
      <w:pPr>
        <w:pStyle w:val="BodyText"/>
      </w:pPr>
      <w:r>
        <w:t xml:space="preserve">Då övergick han till andra samtalsämnen. Frun hade möblerat sitt rum</w:t>
      </w:r>
      <w:r>
        <w:t xml:space="preserve"> </w:t>
      </w:r>
      <w:r>
        <w:t xml:space="preserve">med betsat träd, liknande stelnat blod. Och allting var hårt, kantigt</w:t>
      </w:r>
      <w:r>
        <w:t xml:space="preserve"> </w:t>
      </w:r>
      <w:r>
        <w:t xml:space="preserve">och skärande:</w:t>
      </w:r>
    </w:p>
    <w:p>
      <w:pPr>
        <w:pStyle w:val="BodyText"/>
      </w:pPr>
      <w:r>
        <w:t xml:space="preserve">– Det är modernt! sa fästmön.</w:t>
      </w:r>
    </w:p>
    <w:p>
      <w:pPr>
        <w:pStyle w:val="BodyText"/>
      </w:pPr>
      <w:r>
        <w:t xml:space="preserve">Möbeltygen sågo ut som visset och ruttet löv, unkna grönsaker,</w:t>
      </w:r>
      <w:r>
        <w:t xml:space="preserve"> </w:t>
      </w:r>
      <w:r>
        <w:t xml:space="preserve">blekselleri och strö.</w:t>
      </w:r>
    </w:p>
    <w:p>
      <w:pPr>
        <w:pStyle w:val="BodyText"/>
      </w:pPr>
      <w:r>
        <w:t xml:space="preserve">– Det är modernt! sa’ fästmön.</w:t>
      </w:r>
    </w:p>
    <w:p>
      <w:pPr>
        <w:pStyle w:val="BodyText"/>
      </w:pPr>
      <w:r>
        <w:t xml:space="preserve">Och då var ju ingenting att invända, för det är det icke.</w:t>
      </w:r>
    </w:p>
    <w:p>
      <w:pPr>
        <w:pStyle w:val="BodyText"/>
      </w:pPr>
      <w:r>
        <w:t xml:space="preserve">Men spindelvävarne följde från rum till rum, och vissna löven och</w:t>
      </w:r>
      <w:r>
        <w:t xml:space="preserve"> </w:t>
      </w:r>
      <w:r>
        <w:t xml:space="preserve">blod, och smutsfärger.</w:t>
      </w:r>
    </w:p>
    <w:p>
      <w:pPr>
        <w:pStyle w:val="BodyText"/>
      </w:pPr>
      <w:r>
        <w:t xml:space="preserve">Och så det där hårda och kantiga; bara räta linjer som i geometrin.</w:t>
      </w:r>
      <w:r>
        <w:t xml:space="preserve"> </w:t>
      </w:r>
      <w:r>
        <w:t xml:space="preserve">Lamporna voro som vagnslyktor, fyrkantiga och stela; där fanns icke ett</w:t>
      </w:r>
      <w:r>
        <w:t xml:space="preserve"> </w:t>
      </w:r>
      <w:r>
        <w:t xml:space="preserve">ornament på någonting; jo det fanns en orm på en ljusstake, och den stod</w:t>
      </w:r>
      <w:r>
        <w:t xml:space="preserve"> </w:t>
      </w:r>
      <w:r>
        <w:t xml:space="preserve">på hennes skrivbord. Men det plågsammaste var porträttsamlingen på</w:t>
      </w:r>
      <w:r>
        <w:t xml:space="preserve"> </w:t>
      </w:r>
      <w:r>
        <w:t xml:space="preserve">väggar och cheminéer. Där voro alla hans fiender; både de av hennes</w:t>
      </w:r>
      <w:r>
        <w:t xml:space="preserve"> </w:t>
      </w:r>
      <w:r>
        <w:t xml:space="preserve">släktingar som sökt hindra hans giftermål genom förtal, och de som sökt</w:t>
      </w:r>
      <w:r>
        <w:t xml:space="preserve"> </w:t>
      </w:r>
      <w:r>
        <w:t xml:space="preserve">stänga hans bana; alla som i litteratur, konst och musik voro honom</w:t>
      </w:r>
      <w:r>
        <w:t xml:space="preserve"> </w:t>
      </w:r>
      <w:r>
        <w:t xml:space="preserve">motbjudande hängde där eller stodo där.</w:t>
      </w:r>
    </w:p>
    <w:p>
      <w:pPr>
        <w:pStyle w:val="BodyText"/>
      </w:pPr>
      <w:r>
        <w:t xml:space="preserve">Han övervann sig dock och sade ingenting, ty han trodde på</w:t>
      </w:r>
      <w:r>
        <w:t xml:space="preserve"> </w:t>
      </w:r>
      <w:r>
        <w:t xml:space="preserve">kärleken.</w:t>
      </w:r>
    </w:p>
    <w:p>
      <w:pPr>
        <w:pStyle w:val="BodyText"/>
      </w:pPr>
      <w:r>
        <w:t xml:space="preserve">– Det är tanklöshet eller oförstånd! sade han sig, och gick sitt öde</w:t>
      </w:r>
      <w:r>
        <w:t xml:space="preserve"> </w:t>
      </w:r>
      <w:r>
        <w:t xml:space="preserve">till mötes som en man skall.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Nu ska vi se!</w:t>
      </w:r>
    </w:p>
    <w:p>
      <w:pPr>
        <w:pStyle w:val="BodyText"/>
      </w:pPr>
      <w:r>
        <w:t xml:space="preserve">De voro gifta och det var mycket härligt. Men! men, men! Det är så</w:t>
      </w:r>
      <w:r>
        <w:t xml:space="preserve"> </w:t>
      </w:r>
      <w:r>
        <w:t xml:space="preserve">många men, även i det bästa, och här funnos oräkneliga men.</w:t>
      </w:r>
    </w:p>
    <w:p>
      <w:pPr>
        <w:pStyle w:val="BodyText"/>
      </w:pPr>
      <w:r>
        <w:t xml:space="preserve">När de båda makarne åto första måltiden tillsammans, märkte mannen</w:t>
      </w:r>
      <w:r>
        <w:t xml:space="preserve"> </w:t>
      </w:r>
      <w:r>
        <w:t xml:space="preserve">att servisen var dekorerad på ett ovanligt sätt. Och när han såg efter,</w:t>
      </w:r>
      <w:r>
        <w:t xml:space="preserve"> </w:t>
      </w:r>
      <w:r>
        <w:t xml:space="preserve">så var tallriken målad med spindlar. Det var nu inte farligt, men det</w:t>
      </w:r>
      <w:r>
        <w:t xml:space="preserve"> </w:t>
      </w:r>
      <w:r>
        <w:t xml:space="preserve">var icke trevligt se spindlar i maten. Det stoppade han i påsen, för han</w:t>
      </w:r>
      <w:r>
        <w:t xml:space="preserve"> </w:t>
      </w:r>
      <w:r>
        <w:t xml:space="preserve">ville inte göra henne ond; ledsen kunde hon inte bli, bara ond. – Men</w:t>
      </w:r>
      <w:r>
        <w:t xml:space="preserve"> </w:t>
      </w:r>
      <w:r>
        <w:t xml:space="preserve">han kunde å andra sidan icke underlåta att tänka på spindelvävarne för</w:t>
      </w:r>
      <w:r>
        <w:t xml:space="preserve"> </w:t>
      </w:r>
      <w:r>
        <w:t xml:space="preserve">fönstren, och sätta dem i sammanhang med spindlarne i maten.</w:t>
      </w:r>
    </w:p>
    <w:p>
      <w:pPr>
        <w:pStyle w:val="BodyText"/>
      </w:pPr>
      <w:r>
        <w:t xml:space="preserve">Så var det ett fel på varje sak, ett sånt där litet fel som gör livet</w:t>
      </w:r>
      <w:r>
        <w:t xml:space="preserve"> </w:t>
      </w:r>
      <w:r>
        <w:t xml:space="preserve">olustigt och snett, och blir ändå snedare om man icke rättar det. Men,</w:t>
      </w:r>
      <w:r>
        <w:t xml:space="preserve"> </w:t>
      </w:r>
      <w:r>
        <w:t xml:space="preserve">det var så tråkigt göra anmärkningar, för då fick man heta gnatig om man</w:t>
      </w:r>
      <w:r>
        <w:t xml:space="preserve"> </w:t>
      </w:r>
      <w:r>
        <w:t xml:space="preserve">vände sig till frun; och vände man sig till tjänarne så hette det man</w:t>
      </w:r>
      <w:r>
        <w:t xml:space="preserve"> </w:t>
      </w:r>
      <w:r>
        <w:t xml:space="preserve">lag sig i hushållet. Emellertid, bland annat, så saknades en senapssked.</w:t>
      </w:r>
      <w:r>
        <w:t xml:space="preserve"> </w:t>
      </w:r>
      <w:r>
        <w:t xml:space="preserve">Han valde den vackraste formen för en upplysning, gjorde sig själv</w:t>
      </w:r>
      <w:r>
        <w:t xml:space="preserve"> </w:t>
      </w:r>
      <w:r>
        <w:t xml:space="preserve">medbrottslig till glömskan och framställde saken skämtsamt:</w:t>
      </w:r>
    </w:p>
    <w:p>
      <w:pPr>
        <w:pStyle w:val="BodyText"/>
      </w:pPr>
      <w:r>
        <w:t xml:space="preserve">– Vi (vi två!) ha glömt att köpa senapssked!</w:t>
      </w:r>
    </w:p>
    <w:p>
      <w:pPr>
        <w:pStyle w:val="BodyText"/>
      </w:pPr>
      <w:r>
        <w:t xml:space="preserve">Frun blixtrade till som straxt före åskväder, och bad jungfrun ta in</w:t>
      </w:r>
      <w:r>
        <w:t xml:space="preserve"> </w:t>
      </w:r>
      <w:r>
        <w:t xml:space="preserve">en tesked. Teskeden kom, men den gick inte ner i kannan.</w:t>
      </w:r>
    </w:p>
    <w:p>
      <w:pPr>
        <w:pStyle w:val="BodyText"/>
      </w:pPr>
      <w:r>
        <w:t xml:space="preserve">Senap är nu ett skarpt och hetsigt ämne, som man ogärna vidrör, och</w:t>
      </w:r>
      <w:r>
        <w:t xml:space="preserve"> </w:t>
      </w:r>
      <w:r>
        <w:t xml:space="preserve">icke ostraffat dröjer vid; men vissa enklare maträtter, i synnerhet illa</w:t>
      </w:r>
      <w:r>
        <w:t xml:space="preserve"> </w:t>
      </w:r>
      <w:r>
        <w:t xml:space="preserve">lagade, fordra ovillkorligen senap för att förgyllas opp; och mannen var</w:t>
      </w:r>
      <w:r>
        <w:t xml:space="preserve"> </w:t>
      </w:r>
      <w:r>
        <w:t xml:space="preserve">icke skapt som storken så han kunde sticka ner näbben i kannan. Frågan</w:t>
      </w:r>
      <w:r>
        <w:t xml:space="preserve"> </w:t>
      </w:r>
      <w:r>
        <w:t xml:space="preserve">blev därför oavgjord, men brännande, då frun</w:t>
      </w:r>
      <w:r>
        <w:t xml:space="preserve"> </w:t>
      </w:r>
      <w:r>
        <w:t xml:space="preserve">avgav ett löfte att hon skulle själv köpa senapssked, när hon gick</w:t>
      </w:r>
      <w:r>
        <w:t xml:space="preserve"> </w:t>
      </w:r>
      <w:r>
        <w:t xml:space="preserve">ut!</w:t>
      </w:r>
    </w:p>
    <w:p>
      <w:pPr>
        <w:pStyle w:val="BodyText"/>
      </w:pPr>
      <w:r>
        <w:t xml:space="preserve">Så börjades det! Och så kom fortsättningen.</w:t>
      </w:r>
    </w:p>
    <w:p>
      <w:pPr>
        <w:pStyle w:val="BodyText"/>
      </w:pPr>
      <w:r>
        <w:t xml:space="preserve">Frun älskade icke växter, och lyckligtvis icke djur heller, men</w:t>
      </w:r>
      <w:r>
        <w:t xml:space="preserve"> </w:t>
      </w:r>
      <w:r>
        <w:t xml:space="preserve">stenar, helst äkta stenar, älskade hon, näst sig själv. Men hon hade</w:t>
      </w:r>
      <w:r>
        <w:t xml:space="preserve"> </w:t>
      </w:r>
      <w:r>
        <w:t xml:space="preserve">köpt palmer, emedan de voro moderna, och sådana måste man ha.</w:t>
      </w:r>
    </w:p>
    <w:p>
      <w:pPr>
        <w:pStyle w:val="BodyText"/>
      </w:pPr>
      <w:r>
        <w:t xml:space="preserve">– Jag vattnar dem själv! sa’ hon.</w:t>
      </w:r>
    </w:p>
    <w:p>
      <w:pPr>
        <w:pStyle w:val="BodyText"/>
      </w:pPr>
      <w:r>
        <w:t xml:space="preserve">Men när hon inte gjorde det, och mannen tyckte synd om växterna,</w:t>
      </w:r>
      <w:r>
        <w:t xml:space="preserve"> </w:t>
      </w:r>
      <w:r>
        <w:t xml:space="preserve">emedan han hade för sig att de voro levande på något sätt, efter som de</w:t>
      </w:r>
      <w:r>
        <w:t xml:space="preserve"> </w:t>
      </w:r>
      <w:r>
        <w:t xml:space="preserve">ju levde och dog, så gav han dem vatten när de törstade.</w:t>
      </w:r>
    </w:p>
    <w:p>
      <w:pPr>
        <w:pStyle w:val="BodyText"/>
      </w:pPr>
      <w:r>
        <w:t xml:space="preserve">Och då sågo de straxt gladare ut, varav han kunde förstå att de lidit</w:t>
      </w:r>
      <w:r>
        <w:t xml:space="preserve"> </w:t>
      </w:r>
      <w:r>
        <w:t xml:space="preserve">av törsten.</w:t>
      </w:r>
    </w:p>
    <w:p>
      <w:pPr>
        <w:pStyle w:val="BodyText"/>
      </w:pPr>
      <w:r>
        <w:t xml:space="preserve">Men då blev det liv!</w:t>
      </w:r>
    </w:p>
    <w:p>
      <w:pPr>
        <w:pStyle w:val="BodyText"/>
      </w:pPr>
      <w:r>
        <w:t xml:space="preserve">– Vem har gått och vattnat på mina blommor?</w:t>
      </w:r>
    </w:p>
    <w:p>
      <w:pPr>
        <w:pStyle w:val="BodyText"/>
      </w:pPr>
      <w:r>
        <w:t xml:space="preserve">– Det har jag!</w:t>
      </w:r>
    </w:p>
    <w:p>
      <w:pPr>
        <w:pStyle w:val="BodyText"/>
      </w:pPr>
      <w:r>
        <w:t xml:space="preserve">– Jag vill göra det själv!</w:t>
      </w:r>
    </w:p>
    <w:p>
      <w:pPr>
        <w:pStyle w:val="BodyText"/>
      </w:pPr>
      <w:r>
        <w:t xml:space="preserve">– Men när du inte gör det, måste ju jag! Annars dö de! Blommor dö</w:t>
      </w:r>
      <w:r>
        <w:t xml:space="preserve"> </w:t>
      </w:r>
      <w:r>
        <w:t xml:space="preserve">nämligen om de icke få vatten, och dessa voro halvdöda.</w:t>
      </w:r>
    </w:p>
    <w:p>
      <w:pPr>
        <w:pStyle w:val="BodyText"/>
      </w:pPr>
      <w:r>
        <w:t xml:space="preserve">Det var alldeles riktigt sagt, men något för utförligt, lite för</w:t>
      </w:r>
      <w:r>
        <w:t xml:space="preserve"> </w:t>
      </w:r>
      <w:r>
        <w:t xml:space="preserve">logiskt kanske!</w:t>
      </w:r>
    </w:p>
    <w:p>
      <w:pPr>
        <w:pStyle w:val="BodyText"/>
      </w:pPr>
      <w:r>
        <w:t xml:space="preserve">Och så blev det ett liv!</w:t>
      </w:r>
    </w:p>
    <w:p>
      <w:pPr>
        <w:pStyle w:val="BodyText"/>
      </w:pPr>
      <w:r>
        <w:t xml:space="preserve">Men efter fjorton dar stodo palmerna tvinande, och när de inte fick</w:t>
      </w:r>
      <w:r>
        <w:t xml:space="preserve"> </w:t>
      </w:r>
      <w:r>
        <w:t xml:space="preserve">ljus annat än genom spindelväv därjämte, så såg man att de ledo som</w:t>
      </w:r>
      <w:r>
        <w:t xml:space="preserve"> </w:t>
      </w:r>
      <w:r>
        <w:t xml:space="preserve">sjuka barn.</w:t>
      </w:r>
    </w:p>
    <w:p>
      <w:pPr>
        <w:pStyle w:val="BodyText"/>
      </w:pPr>
      <w:r>
        <w:t xml:space="preserve">Kammarherrn såg det, och led han med.</w:t>
      </w:r>
    </w:p>
    <w:p>
      <w:pPr>
        <w:pStyle w:val="BodyText"/>
      </w:pPr>
      <w:r>
        <w:t xml:space="preserve">– Handla rätt, var barmhärtig, även om världen skall ramla! sade han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Och så gav han vatten åt de törstande.</w:t>
      </w:r>
    </w:p>
    <w:p>
      <w:pPr>
        <w:pStyle w:val="BodyText"/>
      </w:pPr>
      <w:r>
        <w:t xml:space="preserve">– Vem har vattnat mina blommor?</w:t>
      </w:r>
    </w:p>
    <w:p>
      <w:pPr>
        <w:pStyle w:val="BodyText"/>
      </w:pPr>
      <w:r>
        <w:t xml:space="preserve">– Det har jag! Och om du pinar blommor eller något annat levande,</w:t>
      </w:r>
      <w:r>
        <w:t xml:space="preserve"> </w:t>
      </w:r>
      <w:r>
        <w:t xml:space="preserve">undantagande mig, som du har rättighet att pina förstås, så får du ont</w:t>
      </w:r>
      <w:r>
        <w:t xml:space="preserve"> </w:t>
      </w:r>
      <w:r>
        <w:t xml:space="preserve">av det!</w:t>
      </w:r>
    </w:p>
    <w:p>
      <w:pPr>
        <w:pStyle w:val="BodyText"/>
      </w:pPr>
      <w:r>
        <w:t xml:space="preserve">Det sista var ingen hotelse, ty kammarherrn hämnades aldrig, men det</w:t>
      </w:r>
      <w:r>
        <w:t xml:space="preserve"> </w:t>
      </w:r>
      <w:r>
        <w:t xml:space="preserve">lät ju lite hotfullt.</w:t>
      </w:r>
    </w:p>
    <w:p>
      <w:pPr>
        <w:pStyle w:val="BodyText"/>
      </w:pPr>
      <w:r>
        <w:t xml:space="preserve">Och så blev det .. !</w:t>
      </w:r>
    </w:p>
    <w:p>
      <w:pPr>
        <w:pStyle w:val="BodyText"/>
      </w:pPr>
      <w:r>
        <w:t xml:space="preserve">Men månaderna gick; de ska ju gå på ett eller annat sätt; och som på</w:t>
      </w:r>
      <w:r>
        <w:t xml:space="preserve"> </w:t>
      </w:r>
      <w:r>
        <w:t xml:space="preserve">ett pärlband träddes tvistefröen upp det ena efter det andra.</w:t>
      </w:r>
      <w:r>
        <w:t xml:space="preserve"> </w:t>
      </w:r>
      <w:r>
        <w:t xml:space="preserve">Senapsskeden hängde längst ut, figurligt förstås, för det kom aldrig</w:t>
      </w:r>
      <w:r>
        <w:t xml:space="preserve"> </w:t>
      </w:r>
      <w:r>
        <w:t xml:space="preserve">någon sådan i huset; och när kammarherrn bad en tjänare köpa en sådan,</w:t>
      </w:r>
      <w:r>
        <w:t xml:space="preserve"> </w:t>
      </w:r>
      <w:r>
        <w:t xml:space="preserve">gick tjänaren till frun och bad om pengar, och då svarte frun att hon</w:t>
      </w:r>
      <w:r>
        <w:t xml:space="preserve"> </w:t>
      </w:r>
      <w:r>
        <w:t xml:space="preserve">skulle uträtta det där själv, men det gjorde hon inte. Kammarherrn</w:t>
      </w:r>
      <w:r>
        <w:t xml:space="preserve"> </w:t>
      </w:r>
      <w:r>
        <w:t xml:space="preserve">erbjöd sig att själv köpa en, men han fick inte lägga sig i hushållet.</w:t>
      </w:r>
      <w:r>
        <w:t xml:space="preserve"> </w:t>
      </w:r>
      <w:r>
        <w:t xml:space="preserve">Och på det sättet var det med allting annat. Frun hindrade allting, så</w:t>
      </w:r>
      <w:r>
        <w:t xml:space="preserve"> </w:t>
      </w:r>
      <w:r>
        <w:t xml:space="preserve">att det nödvändiga aldrig blev uträttat. Hindrade, kontramanderade, sköt</w:t>
      </w:r>
      <w:r>
        <w:t xml:space="preserve"> </w:t>
      </w:r>
      <w:r>
        <w:t xml:space="preserve">upp, så att slutligen hela huset bara bestod av fel och</w:t>
      </w:r>
      <w:r>
        <w:t xml:space="preserve"> </w:t>
      </w:r>
      <w:r>
        <w:t xml:space="preserve">bristfälligheter. Tråkigast var det vid bjudningar, när det fattades</w:t>
      </w:r>
      <w:r>
        <w:t xml:space="preserve"> </w:t>
      </w:r>
      <w:r>
        <w:t xml:space="preserve">allting, till och med mat.</w:t>
      </w:r>
    </w:p>
    <w:p>
      <w:pPr>
        <w:pStyle w:val="BodyText"/>
      </w:pPr>
      <w:r>
        <w:t xml:space="preserve">Som nu världen är sådan, att ingen kan vara nöjd med det</w:t>
      </w:r>
      <w:r>
        <w:t xml:space="preserve"> </w:t>
      </w:r>
      <w:r>
        <w:t xml:space="preserve">bristfälliga, utan var och en söker förbättra och fullkomna, så var ju</w:t>
      </w:r>
      <w:r>
        <w:t xml:space="preserve"> </w:t>
      </w:r>
      <w:r>
        <w:t xml:space="preserve">kammarherrn icke nöjd.</w:t>
      </w:r>
    </w:p>
    <w:p>
      <w:pPr>
        <w:pStyle w:val="BodyText"/>
      </w:pPr>
      <w:r>
        <w:t xml:space="preserve">– Du ser fel överallt, sade frun.</w:t>
      </w:r>
    </w:p>
    <w:p>
      <w:pPr>
        <w:pStyle w:val="BodyText"/>
      </w:pPr>
      <w:r>
        <w:t xml:space="preserve">– Därför att det är fel överallt! svarade kammarherrn, och det var ju</w:t>
      </w:r>
      <w:r>
        <w:t xml:space="preserve"> </w:t>
      </w:r>
      <w:r>
        <w:t xml:space="preserve">logiskt.</w:t>
      </w:r>
    </w:p>
    <w:p>
      <w:pPr>
        <w:pStyle w:val="BodyText"/>
      </w:pPr>
      <w:r>
        <w:t xml:space="preserve">Så reste frun bort på några dar till en släkting på landet.</w:t>
      </w:r>
    </w:p>
    <w:p>
      <w:pPr>
        <w:pStyle w:val="BodyText"/>
      </w:pPr>
      <w:r>
        <w:t xml:space="preserve">Herrn som var ensam hemma, tänkte bereda frun en angenäm överraskning</w:t>
      </w:r>
      <w:r>
        <w:t xml:space="preserve"> </w:t>
      </w:r>
      <w:r>
        <w:t xml:space="preserve">till hennes hemkomst; och därför skickade han efter tapetserarn. Så lät</w:t>
      </w:r>
      <w:r>
        <w:t xml:space="preserve"> </w:t>
      </w:r>
      <w:r>
        <w:t xml:space="preserve">han taga ner spindelvävarne; satte upp gardiner med glada friska färger,</w:t>
      </w:r>
      <w:r>
        <w:t xml:space="preserve"> </w:t>
      </w:r>
      <w:r>
        <w:t xml:space="preserve">och när ljuset strömmade in i hans bostad, då kände han alla kvalen av</w:t>
      </w:r>
      <w:r>
        <w:t xml:space="preserve"> </w:t>
      </w:r>
      <w:r>
        <w:t xml:space="preserve">att ha levat i mörkret.</w:t>
      </w:r>
    </w:p>
    <w:p>
      <w:pPr>
        <w:pStyle w:val="BodyText"/>
      </w:pPr>
      <w:r>
        <w:t xml:space="preserve">Dagen innan frun skulle komma hem, mottog han ett brev från sin själs</w:t>
      </w:r>
      <w:r>
        <w:t xml:space="preserve"> </w:t>
      </w:r>
      <w:r>
        <w:t xml:space="preserve">älskade. Det var kortfattat, hårt, visset. Och det lade sig som</w:t>
      </w:r>
      <w:r>
        <w:t xml:space="preserve"> </w:t>
      </w:r>
      <w:r>
        <w:t xml:space="preserve">spindelväv i ansiktet, beslöjade blickarne och iskylde hans hjärta. Helt</w:t>
      </w:r>
      <w:r>
        <w:t xml:space="preserve"> </w:t>
      </w:r>
      <w:r>
        <w:t xml:space="preserve">tanklöst höll han papperet mot ljuset, liksom han ville läsa något annat</w:t>
      </w:r>
      <w:r>
        <w:t xml:space="preserve"> </w:t>
      </w:r>
      <w:r>
        <w:t xml:space="preserve">bakom skriften. Och tänk, papperets vattenstämpel visade spindelnät med</w:t>
      </w:r>
      <w:r>
        <w:t xml:space="preserve"> </w:t>
      </w:r>
      <w:r>
        <w:t xml:space="preserve">en korsspindel mitt i. Det hade hon inte gjort förstås, men sådant</w:t>
      </w:r>
      <w:r>
        <w:t xml:space="preserve"> </w:t>
      </w:r>
      <w:r>
        <w:t xml:space="preserve">papper finns att köpa.</w:t>
      </w:r>
    </w:p>
    <w:p>
      <w:pPr>
        <w:pStyle w:val="BodyText"/>
      </w:pPr>
      <w:r>
        <w:t xml:space="preserve">Han blev beklämd och fattades av dystra aningar.</w:t>
      </w:r>
    </w:p>
    <w:p>
      <w:pPr>
        <w:pStyle w:val="BodyText"/>
      </w:pPr>
      <w:r>
        <w:t xml:space="preserve">Nåväl: frun kom hem! Och när hon fick se glada färger och ljus, så</w:t>
      </w:r>
      <w:r>
        <w:t xml:space="preserve"> </w:t>
      </w:r>
      <w:r>
        <w:t xml:space="preserve">blev hon mörk.</w:t>
      </w:r>
    </w:p>
    <w:p>
      <w:pPr>
        <w:pStyle w:val="BodyText"/>
      </w:pPr>
      <w:r>
        <w:t xml:space="preserve">Och så blev det!</w:t>
      </w:r>
    </w:p>
    <w:p>
      <w:pPr>
        <w:pStyle w:val="BodyText"/>
      </w:pPr>
      <w:r>
        <w:t xml:space="preserve">Men urladdningen skedde denna gång icke med ens och i en riktning,</w:t>
      </w:r>
      <w:r>
        <w:t xml:space="preserve"> </w:t>
      </w:r>
      <w:r>
        <w:t xml:space="preserve">utan så småningom och åt alla håll.</w:t>
      </w:r>
    </w:p>
    <w:p>
      <w:pPr>
        <w:pStyle w:val="BodyText"/>
      </w:pPr>
      <w:r>
        <w:t xml:space="preserve">På andra sidan korridorn låg köket och kammaren, där de två</w:t>
      </w:r>
      <w:r>
        <w:t xml:space="preserve"> </w:t>
      </w:r>
      <w:r>
        <w:t xml:space="preserve">jungfrurna bodde. Det första frun gjorde var att beröva tjänarne deras</w:t>
      </w:r>
      <w:r>
        <w:t xml:space="preserve"> </w:t>
      </w:r>
      <w:r>
        <w:t xml:space="preserve">kammare. Det andra var att stänga skafferit och kalla flickorna tjuvar.</w:t>
      </w:r>
      <w:r>
        <w:t xml:space="preserve"> </w:t>
      </w:r>
      <w:r>
        <w:t xml:space="preserve">Det tredje var att räkna sockerbitarne. Det fjärde ... ja!</w:t>
      </w:r>
    </w:p>
    <w:p>
      <w:pPr>
        <w:pStyle w:val="BodyText"/>
      </w:pPr>
      <w:r>
        <w:t xml:space="preserve">Dagen därpå voro spindelvävarne åter uppsatta. Vid middagsbordet var</w:t>
      </w:r>
      <w:r>
        <w:t xml:space="preserve"> </w:t>
      </w:r>
      <w:r>
        <w:t xml:space="preserve">potatisen svart, och köttet var icke uppskuret, utan såg ut som det var</w:t>
      </w:r>
      <w:r>
        <w:t xml:space="preserve"> </w:t>
      </w:r>
      <w:r>
        <w:t xml:space="preserve">sönderslitet av jakthundar.</w:t>
      </w:r>
    </w:p>
    <w:p>
      <w:pPr>
        <w:pStyle w:val="BodyText"/>
      </w:pPr>
      <w:r>
        <w:t xml:space="preserve">Kammarherrn, som ännu trodde på kärlekens oändliga makt, gjorde ingen</w:t>
      </w:r>
      <w:r>
        <w:t xml:space="preserve"> </w:t>
      </w:r>
      <w:r>
        <w:t xml:space="preserve">anmärkning.</w:t>
      </w:r>
    </w:p>
    <w:p>
      <w:pPr>
        <w:pStyle w:val="BodyText"/>
      </w:pPr>
      <w:r>
        <w:t xml:space="preserve">Men följande dag var potatisen svart igen, och så förblev den i sex</w:t>
      </w:r>
      <w:r>
        <w:t xml:space="preserve"> </w:t>
      </w:r>
      <w:r>
        <w:t xml:space="preserve">månader. Han försökte framkasta något, konversationsvis, om våta</w:t>
      </w:r>
      <w:r>
        <w:t xml:space="preserve"> </w:t>
      </w:r>
      <w:r>
        <w:t xml:space="preserve">sommaren i fjor och dess inflytande på lantmannaprodukterna, men</w:t>
      </w:r>
      <w:r>
        <w:t xml:space="preserve"> </w:t>
      </w:r>
      <w:r>
        <w:t xml:space="preserve">missförstods komplett.</w:t>
      </w:r>
    </w:p>
    <w:p>
      <w:pPr>
        <w:pStyle w:val="BodyText"/>
      </w:pPr>
      <w:r>
        <w:t xml:space="preserve">Slutligen började sjukdomssymptom uppträda i huset; och som alla ledo</w:t>
      </w:r>
      <w:r>
        <w:t xml:space="preserve"> </w:t>
      </w:r>
      <w:r>
        <w:t xml:space="preserve">av samma sjuka, kom herrn på den tanken att de voro förgiftade, och</w:t>
      </w:r>
      <w:r>
        <w:t xml:space="preserve"> </w:t>
      </w:r>
      <w:r>
        <w:t xml:space="preserve">mycket sannolikt genom kok-kärlen.</w:t>
      </w:r>
    </w:p>
    <w:p>
      <w:pPr>
        <w:pStyle w:val="BodyText"/>
      </w:pPr>
      <w:r>
        <w:t xml:space="preserve">När han framkastade den misstanken för frun, så ...</w:t>
      </w:r>
    </w:p>
    <w:p>
      <w:pPr>
        <w:pStyle w:val="BodyText"/>
      </w:pPr>
      <w:r>
        <w:t xml:space="preserve">Som herrn icke ville bli förgiftad, så ringde han, och befallde in</w:t>
      </w:r>
      <w:r>
        <w:t xml:space="preserve"> </w:t>
      </w:r>
      <w:r>
        <w:t xml:space="preserve">potatiskastrullen. Den kom in och befanns vara bristfällig.</w:t>
      </w:r>
    </w:p>
    <w:p>
      <w:pPr>
        <w:pStyle w:val="BodyText"/>
      </w:pPr>
      <w:r>
        <w:t xml:space="preserve">– Ser du att emaljen är sprucken och en bit är borta? frågade han sin</w:t>
      </w:r>
      <w:r>
        <w:t xml:space="preserve"> </w:t>
      </w:r>
      <w:r>
        <w:t xml:space="preserve">fru.</w:t>
      </w:r>
    </w:p>
    <w:p>
      <w:pPr>
        <w:pStyle w:val="BodyText"/>
      </w:pPr>
      <w:r>
        <w:t xml:space="preserve">– Nej! svarade hon.</w:t>
      </w:r>
    </w:p>
    <w:p>
      <w:pPr>
        <w:pStyle w:val="BodyText"/>
      </w:pPr>
      <w:r>
        <w:t xml:space="preserve">Då förlorade han tron på kärleken; steg upp från bordet och</w:t>
      </w:r>
      <w:r>
        <w:t xml:space="preserve"> </w:t>
      </w:r>
      <w:r>
        <w:t xml:space="preserve">telefonerade efter en expresskarl.</w:t>
      </w:r>
    </w:p>
    <w:p>
      <w:pPr>
        <w:pStyle w:val="BodyText"/>
      </w:pPr>
      <w:r>
        <w:t xml:space="preserve">När den kom, skickade herrn honom att köpa nya kok-kärl, och på samma</w:t>
      </w:r>
      <w:r>
        <w:t xml:space="preserve"> </w:t>
      </w:r>
      <w:r>
        <w:t xml:space="preserve">gång en senapssked.</w:t>
      </w:r>
    </w:p>
    <w:p>
      <w:pPr>
        <w:pStyle w:val="BodyText"/>
      </w:pPr>
      <w:r>
        <w:t xml:space="preserve">Följande natt brunno alla elektriska lågorna i huset, hela natten</w:t>
      </w:r>
      <w:r>
        <w:t xml:space="preserve"> </w:t>
      </w:r>
      <w:r>
        <w:t xml:space="preserve">ända till morgonen. Frun hade tänt dem!</w:t>
      </w:r>
    </w:p>
    <w:p>
      <w:pPr>
        <w:pStyle w:val="BodyText"/>
      </w:pPr>
      <w:r>
        <w:t xml:space="preserve">Då började, icke kärleken, men hatet, det stora berättigade, härliga</w:t>
      </w:r>
      <w:r>
        <w:t xml:space="preserve"> </w:t>
      </w:r>
      <w:r>
        <w:t xml:space="preserve">hatet mot ondskan, mot den överlästa elakheten, den överlagda</w:t>
      </w:r>
      <w:r>
        <w:t xml:space="preserve"> </w:t>
      </w:r>
      <w:r>
        <w:t xml:space="preserve">gemenheten.</w:t>
      </w:r>
    </w:p>
    <w:p>
      <w:pPr>
        <w:pStyle w:val="BodyText"/>
      </w:pPr>
      <w:r>
        <w:t xml:space="preserve">Och hatets förtärande, renande eld brände bort spindelvävarne från</w:t>
      </w:r>
      <w:r>
        <w:t xml:space="preserve"> </w:t>
      </w:r>
      <w:r>
        <w:t xml:space="preserve">hans ögon, och han såg att han var förenad, icke med en människa utan</w:t>
      </w:r>
      <w:r>
        <w:t xml:space="preserve"> </w:t>
      </w:r>
      <w:r>
        <w:t xml:space="preserve">med en djävul.</w:t>
      </w:r>
    </w:p>
    <w:p>
      <w:pPr>
        <w:pStyle w:val="BodyText"/>
      </w:pPr>
      <w:r>
        <w:t xml:space="preserve">Hela hemmet såg ut som en enda stor gröngul elakhet. Det hatades, så</w:t>
      </w:r>
      <w:r>
        <w:t xml:space="preserve"> </w:t>
      </w:r>
      <w:r>
        <w:t xml:space="preserve">att det osade svavel och fosfor; och tjänarne hatade, så att frun</w:t>
      </w:r>
      <w:r>
        <w:t xml:space="preserve"> </w:t>
      </w:r>
      <w:r>
        <w:t xml:space="preserve">krympte, och förtvivlad kom att söka skydd och tröst inne hos mannen,</w:t>
      </w:r>
      <w:r>
        <w:t xml:space="preserve"> </w:t>
      </w:r>
      <w:r>
        <w:t xml:space="preserve">som fattades av medlidande:</w:t>
      </w:r>
    </w:p>
    <w:p>
      <w:pPr>
        <w:pStyle w:val="BodyText"/>
      </w:pPr>
      <w:r>
        <w:t xml:space="preserve">– Du är så ond, så att det är synd om dig! sade han.</w:t>
      </w:r>
    </w:p>
    <w:p>
      <w:pPr>
        <w:pStyle w:val="BodyText"/>
      </w:pPr>
      <w:r>
        <w:t xml:space="preserve">Men när han då tröstat henne, så gick hon och öppnade elektriciteten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Alla vänner hade utdrivits ur huset, och släktingarne troppade av, ty</w:t>
      </w:r>
      <w:r>
        <w:t xml:space="preserve"> </w:t>
      </w:r>
      <w:r>
        <w:t xml:space="preserve">de kunde icke vara i våningen; de kvävdes av hatet därinne.</w:t>
      </w:r>
    </w:p>
    <w:p>
      <w:pPr>
        <w:pStyle w:val="BodyText"/>
      </w:pPr>
      <w:r>
        <w:t xml:space="preserve">Det hatades så att mässingen och förgyllningarne svartnade, möblerna</w:t>
      </w:r>
      <w:r>
        <w:t xml:space="preserve"> </w:t>
      </w:r>
      <w:r>
        <w:t xml:space="preserve">gissnade, och panelverken sprucko; det hatades så att kaklugnarne rökte</w:t>
      </w:r>
      <w:r>
        <w:t xml:space="preserve"> </w:t>
      </w:r>
      <w:r>
        <w:t xml:space="preserve">in, växterna dogo och maten ystade sig.</w:t>
      </w:r>
    </w:p>
    <w:p>
      <w:pPr>
        <w:pStyle w:val="BodyText"/>
      </w:pPr>
      <w:r>
        <w:t xml:space="preserve">Frun blev nervös, men eljes trivdes hon gott. När hon emellertid</w:t>
      </w:r>
      <w:r>
        <w:t xml:space="preserve"> </w:t>
      </w:r>
      <w:r>
        <w:t xml:space="preserve">måste fråga läkarn om sina nerver, ordinerades hon arsenikpiller. Men då</w:t>
      </w:r>
      <w:r>
        <w:t xml:space="preserve"> </w:t>
      </w:r>
      <w:r>
        <w:t xml:space="preserve">blev hon ändå giftigare, och förgiftade luften i hela huset.</w:t>
      </w:r>
    </w:p>
    <w:p>
      <w:pPr>
        <w:pStyle w:val="BodyText"/>
      </w:pPr>
      <w:r>
        <w:t xml:space="preserve">Och elakare blev hon också. För att plåga tjänarne hade hon en</w:t>
      </w:r>
      <w:r>
        <w:t xml:space="preserve"> </w:t>
      </w:r>
      <w:r>
        <w:t xml:space="preserve">ringklocka ovanför deras säng; och hon ringde flera gånger på natten för</w:t>
      </w:r>
      <w:r>
        <w:t xml:space="preserve"> </w:t>
      </w:r>
      <w:r>
        <w:t xml:space="preserve">att höra efter om de voro hemma.</w:t>
      </w:r>
    </w:p>
    <w:p>
      <w:pPr>
        <w:pStyle w:val="BodyText"/>
      </w:pPr>
      <w:r>
        <w:t xml:space="preserve">Men jungfrurna talade om för de andra jungfrurna i huset alla sin</w:t>
      </w:r>
      <w:r>
        <w:t xml:space="preserve"> </w:t>
      </w:r>
      <w:r>
        <w:t xml:space="preserve">frus grymheter, så att när hon gick i trapporna fräste det som när man</w:t>
      </w:r>
      <w:r>
        <w:t xml:space="preserve"> </w:t>
      </w:r>
      <w:r>
        <w:t xml:space="preserve">spottar på en spis.</w:t>
      </w:r>
    </w:p>
    <w:p>
      <w:pPr>
        <w:pStyle w:val="BodyText"/>
      </w:pPr>
      <w:r>
        <w:t xml:space="preserve">Så blev det slutligen julafton, och då trodde man det skulle bli</w:t>
      </w:r>
      <w:r>
        <w:t xml:space="preserve"> </w:t>
      </w:r>
      <w:r>
        <w:t xml:space="preserve">julfrid. Nej bevars! Det började tidigt på morgonen.</w:t>
      </w:r>
    </w:p>
    <w:p>
      <w:pPr>
        <w:pStyle w:val="BodyText"/>
      </w:pPr>
      <w:r>
        <w:t xml:space="preserve">– Har du givit tjänarne julpengar? frågade kammarherrn.</w:t>
      </w:r>
    </w:p>
    <w:p>
      <w:pPr>
        <w:pStyle w:val="BodyText"/>
      </w:pPr>
      <w:r>
        <w:t xml:space="preserve">– Nej, de ska inga ha, för de ha uppfört sig illa.</w:t>
      </w:r>
    </w:p>
    <w:p>
      <w:pPr>
        <w:pStyle w:val="BodyText"/>
      </w:pPr>
      <w:r>
        <w:t xml:space="preserve">– Det tycker jag inte; de äro människor de också.</w:t>
      </w:r>
    </w:p>
    <w:p>
      <w:pPr>
        <w:pStyle w:val="BodyText"/>
      </w:pPr>
      <w:r>
        <w:t xml:space="preserve">– Nej, det är djur! Och om du vågar ge dem något, så tänder jag eld</w:t>
      </w:r>
      <w:r>
        <w:t xml:space="preserve"> </w:t>
      </w:r>
      <w:r>
        <w:t xml:space="preserve">på huset.</w:t>
      </w:r>
    </w:p>
    <w:p>
      <w:pPr>
        <w:pStyle w:val="BodyText"/>
      </w:pPr>
      <w:r>
        <w:t xml:space="preserve">– Ja, men portvakten måste vi ge.</w:t>
      </w:r>
    </w:p>
    <w:p>
      <w:pPr>
        <w:pStyle w:val="BodyText"/>
      </w:pPr>
      <w:r>
        <w:t xml:space="preserve">– Nej; det står inte något i kontraktet om det.</w:t>
      </w:r>
    </w:p>
    <w:p>
      <w:pPr>
        <w:pStyle w:val="BodyText"/>
      </w:pPr>
      <w:r>
        <w:t xml:space="preserve">– Men då hämnas han.</w:t>
      </w:r>
    </w:p>
    <w:p>
      <w:pPr>
        <w:pStyle w:val="BodyText"/>
      </w:pPr>
      <w:r>
        <w:t xml:space="preserve">– Det törs han inte. – En annan sak är julkärven åt fåglarne; den har</w:t>
      </w:r>
      <w:r>
        <w:t xml:space="preserve"> </w:t>
      </w:r>
      <w:r>
        <w:t xml:space="preserve">jag redan köpt, för det ser nobelt ut på en balkong, men fåglarne</w:t>
      </w:r>
      <w:r>
        <w:t xml:space="preserve"> </w:t>
      </w:r>
      <w:r>
        <w:t xml:space="preserve">förtjäna den inte, för de äro ohyra.</w:t>
      </w:r>
    </w:p>
    <w:p>
      <w:pPr>
        <w:pStyle w:val="BodyText"/>
      </w:pPr>
      <w:r>
        <w:t xml:space="preserve">Nu skulle frun ut och handla; vad, visste hon icke, ty hon ämnade</w:t>
      </w:r>
      <w:r>
        <w:t xml:space="preserve"> </w:t>
      </w:r>
      <w:r>
        <w:t xml:space="preserve">icke ge några julklappar. Men för att komma ner, skulle hon begagna hissen. I</w:t>
      </w:r>
      <w:r>
        <w:t xml:space="preserve"> </w:t>
      </w:r>
      <w:r>
        <w:t xml:space="preserve">farstun mötte hon alla kammarherrns fattiga, och dem körde hon bort med</w:t>
      </w:r>
      <w:r>
        <w:t xml:space="preserve"> </w:t>
      </w:r>
      <w:r>
        <w:t xml:space="preserve">några goda råd – att arbeta. Därpå gick hon in i hissen och drog i</w:t>
      </w:r>
      <w:r>
        <w:t xml:space="preserve"> </w:t>
      </w:r>
      <w:r>
        <w:t xml:space="preserve">linan.</w:t>
      </w:r>
    </w:p>
    <w:p>
      <w:pPr>
        <w:pStyle w:val="BodyText"/>
      </w:pPr>
      <w:r>
        <w:t xml:space="preserve">Det gick neråt ett stycke, men så häktade det fast sig. Frun drog och</w:t>
      </w:r>
      <w:r>
        <w:t xml:space="preserve"> </w:t>
      </w:r>
      <w:r>
        <w:t xml:space="preserve">drog, men kom inte ur fläcken. Då blev det! Hon skrek och bannade; skrek</w:t>
      </w:r>
      <w:r>
        <w:t xml:space="preserve"> </w:t>
      </w:r>
      <w:r>
        <w:t xml:space="preserve">på portvakten, men han hörde inte. Men husets jungfrur hörde; och de</w:t>
      </w:r>
      <w:r>
        <w:t xml:space="preserve"> </w:t>
      </w:r>
      <w:r>
        <w:t xml:space="preserve">samlades mangrant utanför buren för att se på »djuret». Och de pekade</w:t>
      </w:r>
      <w:r>
        <w:t xml:space="preserve"> </w:t>
      </w:r>
      <w:r>
        <w:t xml:space="preserve">finger, räckte ut tungan och sade fula saker, riktigt fula.</w:t>
      </w:r>
    </w:p>
    <w:p>
      <w:pPr>
        <w:pStyle w:val="BodyText"/>
      </w:pPr>
      <w:r>
        <w:t xml:space="preserve">Slutligen kom portvakten, men han kunde varken få upp buren eller få</w:t>
      </w:r>
      <w:r>
        <w:t xml:space="preserve"> </w:t>
      </w:r>
      <w:r>
        <w:t xml:space="preserve">loss den; men skulle försöka få fatt i smeden. Och så gick han; men i</w:t>
      </w:r>
      <w:r>
        <w:t xml:space="preserve"> </w:t>
      </w:r>
      <w:r>
        <w:t xml:space="preserve">hans ställe kommo alla fattiga som frun avskedat. De stannade och</w:t>
      </w:r>
      <w:r>
        <w:t xml:space="preserve"> </w:t>
      </w:r>
      <w:r>
        <w:t xml:space="preserve">tittade; men de sade ingenting, bara tittade; och det kan vara</w:t>
      </w:r>
      <w:r>
        <w:t xml:space="preserve"> </w:t>
      </w:r>
      <w:r>
        <w:t xml:space="preserve">obehagligt nog.</w:t>
      </w:r>
    </w:p>
    <w:p>
      <w:pPr>
        <w:pStyle w:val="BodyText"/>
      </w:pPr>
      <w:r>
        <w:t xml:space="preserve">I tre timmar fick hon sitta där. Och när hon kom loss, gav hon</w:t>
      </w:r>
      <w:r>
        <w:t xml:space="preserve"> </w:t>
      </w:r>
      <w:r>
        <w:t xml:space="preserve">portvakten en skur, därför att han icke höll hissen i ordning; men</w:t>
      </w:r>
      <w:r>
        <w:t xml:space="preserve"> </w:t>
      </w:r>
      <w:r>
        <w:t xml:space="preserve">julpengar fick han inga, och inte skulle han få bära veden längre. Det</w:t>
      </w:r>
      <w:r>
        <w:t xml:space="preserve"> </w:t>
      </w:r>
      <w:r>
        <w:t xml:space="preserve">var ett stycke bröd som togs ifrån honom.</w:t>
      </w:r>
    </w:p>
    <w:p>
      <w:pPr>
        <w:pStyle w:val="BodyText"/>
      </w:pPr>
      <w:r>
        <w:t xml:space="preserve">Frun gick ut att handla. När hon kom ner på gatan, ställde hon sig på</w:t>
      </w:r>
      <w:r>
        <w:t xml:space="preserve"> </w:t>
      </w:r>
      <w:r>
        <w:t xml:space="preserve">andra trottoaren för att se hur fåglarne åto på hennes kärve.</w:t>
      </w:r>
    </w:p>
    <w:p>
      <w:pPr>
        <w:pStyle w:val="BodyText"/>
      </w:pPr>
      <w:r>
        <w:t xml:space="preserve">Skaror av sparvar kommo flygande, slogo ner på balkongen, men flögo</w:t>
      </w:r>
      <w:r>
        <w:t xml:space="preserve"> </w:t>
      </w:r>
      <w:r>
        <w:t xml:space="preserve">genast sin väg till grannarnes kärvar. De ville icke röra hennes, ty den</w:t>
      </w:r>
      <w:r>
        <w:t xml:space="preserve"> </w:t>
      </w:r>
      <w:r>
        <w:t xml:space="preserve">luktade av hat och elakhet. Detta gjorde henne ond; ledsen kunde hon ju</w:t>
      </w:r>
      <w:r>
        <w:t xml:space="preserve"> </w:t>
      </w:r>
      <w:r>
        <w:t xml:space="preserve">icke bli.</w:t>
      </w:r>
    </w:p>
    <w:p>
      <w:pPr>
        <w:pStyle w:val="BodyText"/>
      </w:pPr>
      <w:r>
        <w:t xml:space="preserve">Så gick hon och låtsade handla ett par timmar, och vände sedan</w:t>
      </w:r>
      <w:r>
        <w:t xml:space="preserve"> </w:t>
      </w:r>
      <w:r>
        <w:t xml:space="preserve">tillbaks hem att äta middag, då hon var mycket hungrig. Hon gick upp för</w:t>
      </w:r>
      <w:r>
        <w:t xml:space="preserve"> </w:t>
      </w:r>
      <w:r>
        <w:t xml:space="preserve">trapporna; hissen tyckte hon inte om; öppnade tamburdörren; ringde på</w:t>
      </w:r>
      <w:r>
        <w:t xml:space="preserve"> </w:t>
      </w:r>
      <w:r>
        <w:t xml:space="preserve">tjänarne; men det kom ingen. Då rusade hon ut i köket, för att banna.</w:t>
      </w:r>
      <w:r>
        <w:t xml:space="preserve"> </w:t>
      </w:r>
      <w:r>
        <w:t xml:space="preserve">Men se, där fanns ingen att banna. Därpå rusade hon in i våningen för</w:t>
      </w:r>
      <w:r>
        <w:t xml:space="preserve"> </w:t>
      </w:r>
      <w:r>
        <w:t xml:space="preserve">att söka herrn; men han fanns icke heller. Då förstod hon allt! De hade</w:t>
      </w:r>
      <w:r>
        <w:t xml:space="preserve"> </w:t>
      </w:r>
      <w:r>
        <w:t xml:space="preserve">gått sin väg.</w:t>
      </w:r>
    </w:p>
    <w:p>
      <w:pPr>
        <w:pStyle w:val="BodyText"/>
      </w:pPr>
      <w:r>
        <w:t xml:space="preserve">Men på salsbordet låg ett brev, vilket hon röck åt sig och slet upp.</w:t>
      </w:r>
      <w:r>
        <w:t xml:space="preserve"> </w:t>
      </w:r>
      <w:r>
        <w:t xml:space="preserve">Där läste hon följande:</w:t>
      </w:r>
    </w:p>
    <w:p>
      <w:pPr>
        <w:pStyle w:val="BodyText"/>
      </w:pPr>
      <w:r>
        <w:t xml:space="preserve">»Lev väl min själs älskade! Tack för det goda och sköna du givit mig;</w:t>
      </w:r>
      <w:r>
        <w:t xml:space="preserve"> </w:t>
      </w:r>
      <w:r>
        <w:t xml:space="preserve">det onda och stygga skall jag glömma!»</w:t>
      </w:r>
    </w:p>
    <w:p>
      <w:pPr>
        <w:pStyle w:val="BodyText"/>
      </w:pPr>
      <w:r>
        <w:t xml:space="preserve">Frun blev ond och rev sönder brevet, ty hon blev ond för allting, tillhörande den sorts</w:t>
      </w:r>
      <w:r>
        <w:t xml:space="preserve"> </w:t>
      </w:r>
      <w:r>
        <w:t xml:space="preserve">människor som bli »onda för ingenting».</w:t>
      </w:r>
    </w:p>
    <w:p>
      <w:pPr>
        <w:pStyle w:val="BodyText"/>
      </w:pPr>
      <w:r>
        <w:t xml:space="preserve">Så gick hon åter ut i köket för att söka sig mat, men där fanns</w:t>
      </w:r>
      <w:r>
        <w:t xml:space="preserve"> </w:t>
      </w:r>
      <w:r>
        <w:t xml:space="preserve">ingenting.</w:t>
      </w:r>
    </w:p>
    <w:p>
      <w:pPr>
        <w:pStyle w:val="BodyText"/>
      </w:pPr>
      <w:r>
        <w:t xml:space="preserve">Då blev hon ond igen och gick till telefon; men se, den gick inte;</w:t>
      </w:r>
      <w:r>
        <w:t xml:space="preserve"> </w:t>
      </w:r>
      <w:r>
        <w:t xml:space="preserve">den var sönder.</w:t>
      </w:r>
    </w:p>
    <w:p>
      <w:pPr>
        <w:pStyle w:val="BodyText"/>
      </w:pPr>
      <w:r>
        <w:t xml:space="preserve">Då blev hon ändå ondare, så ond att hon måste ha ett glas vatten för</w:t>
      </w:r>
      <w:r>
        <w:t xml:space="preserve"> </w:t>
      </w:r>
      <w:r>
        <w:t xml:space="preserve">att släcka med; men se, vattenledningen gav intet vatten.</w:t>
      </w:r>
    </w:p>
    <w:p>
      <w:pPr>
        <w:pStyle w:val="BodyText"/>
      </w:pPr>
      <w:r>
        <w:t xml:space="preserve">Hon tänkte gå ut, gå hem till någon; men när hon funderat vem hon</w:t>
      </w:r>
      <w:r>
        <w:t xml:space="preserve"> </w:t>
      </w:r>
      <w:r>
        <w:t xml:space="preserve">skulle gå till gick det opp för henne att hon icke hade en vän, emedan</w:t>
      </w:r>
      <w:r>
        <w:t xml:space="preserve"> </w:t>
      </w:r>
      <w:r>
        <w:t xml:space="preserve">hon avskedat alla.</w:t>
      </w:r>
    </w:p>
    <w:p>
      <w:pPr>
        <w:pStyle w:val="BodyText"/>
      </w:pPr>
      <w:r>
        <w:t xml:space="preserve">Då satte hon sig vid salsbordet, stum, iskall, förlamad, och tänkte</w:t>
      </w:r>
      <w:r>
        <w:t xml:space="preserve"> </w:t>
      </w:r>
      <w:r>
        <w:t xml:space="preserve">över sitt öde.</w:t>
      </w:r>
    </w:p>
    <w:p>
      <w:pPr>
        <w:pStyle w:val="BodyText"/>
      </w:pPr>
      <w:r>
        <w:t xml:space="preserve">Hon satt där så länge att mörkret föll; och då blev hon mörkrädd,</w:t>
      </w:r>
      <w:r>
        <w:t xml:space="preserve"> </w:t>
      </w:r>
      <w:r>
        <w:t xml:space="preserve">steg upp för att tända elektriska ljusen. Men se, det vart intet</w:t>
      </w:r>
      <w:r>
        <w:t xml:space="preserve"> </w:t>
      </w:r>
      <w:r>
        <w:t xml:space="preserve">ljus.</w:t>
      </w:r>
    </w:p>
    <w:p>
      <w:pPr>
        <w:pStyle w:val="BodyText"/>
      </w:pPr>
      <w:r>
        <w:t xml:space="preserve">Hon gick ut i köket att söka en tändsticka, men fann ingen.</w:t>
      </w:r>
    </w:p>
    <w:p>
      <w:pPr>
        <w:pStyle w:val="BodyText"/>
      </w:pPr>
      <w:r>
        <w:t xml:space="preserve">Och i mörkret trevade hon sig tillbaka till salsbordet, där hon blev</w:t>
      </w:r>
      <w:r>
        <w:t xml:space="preserve"> </w:t>
      </w:r>
      <w:r>
        <w:t xml:space="preserve">sittande. I timmar satt hon där och tänkte över det förflutna och över</w:t>
      </w:r>
      <w:r>
        <w:t xml:space="preserve"> </w:t>
      </w:r>
      <w:r>
        <w:t xml:space="preserve">att det var julafton. Julafton! Och i hennes minne steg upp, bland allt</w:t>
      </w:r>
      <w:r>
        <w:t xml:space="preserve"> </w:t>
      </w:r>
      <w:r>
        <w:t xml:space="preserve">annat, en liten småsak. Under hennes förlovningstid, hade hon en gång,</w:t>
      </w:r>
      <w:r>
        <w:t xml:space="preserve"> </w:t>
      </w:r>
      <w:r>
        <w:t xml:space="preserve">lyftad och renad av fästmannens gränslösa kärlek, kommit till medvetande</w:t>
      </w:r>
      <w:r>
        <w:t xml:space="preserve"> </w:t>
      </w:r>
      <w:r>
        <w:t xml:space="preserve">om att hon icke var den ängel han trodde. Och hon blygdes över den goda</w:t>
      </w:r>
      <w:r>
        <w:t xml:space="preserve"> </w:t>
      </w:r>
      <w:r>
        <w:t xml:space="preserve">tanke han hyste om henne. Hon fattades av medlidande med honom och, i</w:t>
      </w:r>
      <w:r>
        <w:t xml:space="preserve"> </w:t>
      </w:r>
      <w:r>
        <w:t xml:space="preserve">ett bättre ögonblick skrev hon ett brev; sade att hon icke var den han</w:t>
      </w:r>
      <w:r>
        <w:t xml:space="preserve"> </w:t>
      </w:r>
      <w:r>
        <w:t xml:space="preserve">trodde, utan att hon var den ondaste människa som var skapad; och hon</w:t>
      </w:r>
      <w:r>
        <w:t xml:space="preserve"> </w:t>
      </w:r>
      <w:r>
        <w:t xml:space="preserve">bad honom rädda sig i tid. Men han trodde henne icke, utan trodde endast</w:t>
      </w:r>
      <w:r>
        <w:t xml:space="preserve"> </w:t>
      </w:r>
      <w:r>
        <w:t xml:space="preserve">på sina stora känslor.</w:t>
      </w:r>
    </w:p>
    <w:p>
      <w:pPr>
        <w:pStyle w:val="BodyText"/>
      </w:pPr>
      <w:r>
        <w:t xml:space="preserve">Då ringde det skarpt på telefonen, och tänkande att räddningen nu var</w:t>
      </w:r>
      <w:r>
        <w:t xml:space="preserve"> </w:t>
      </w:r>
      <w:r>
        <w:t xml:space="preserve">nära, skyndade hon till apparaten; satte luren till örat och</w:t>
      </w:r>
      <w:r>
        <w:t xml:space="preserve"> </w:t>
      </w:r>
      <w:r>
        <w:t xml:space="preserve">lyssnade.</w:t>
      </w:r>
    </w:p>
    <w:p>
      <w:pPr>
        <w:pStyle w:val="BodyText"/>
      </w:pPr>
      <w:r>
        <w:t xml:space="preserve">– Häxa! Mara! Spindel! lät det från en rå stämma, som hon icke kände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Och ondare än förut gick hon tillbaks till salsbordet och satte sig,</w:t>
      </w:r>
      <w:r>
        <w:t xml:space="preserve"> </w:t>
      </w:r>
      <w:r>
        <w:t xml:space="preserve">sedan hon stängt av telefonen. Men, hon hade icke suttit länge, förrän</w:t>
      </w:r>
      <w:r>
        <w:t xml:space="preserve"> </w:t>
      </w:r>
      <w:r>
        <w:t xml:space="preserve">telefonen började liksom tala av sig själv; i alla fall tyckte hon</w:t>
      </w:r>
      <w:r>
        <w:t xml:space="preserve"> </w:t>
      </w:r>
      <w:r>
        <w:t xml:space="preserve">så.</w:t>
      </w:r>
    </w:p>
    <w:p>
      <w:pPr>
        <w:pStyle w:val="BodyText"/>
      </w:pPr>
      <w:r>
        <w:t xml:space="preserve">Och den talade om alla hennes elakheter; huru hon låtit sin fattiga</w:t>
      </w:r>
      <w:r>
        <w:t xml:space="preserve"> </w:t>
      </w:r>
      <w:r>
        <w:t xml:space="preserve">man betala elektriska lågor, som brunnit hela nätterna; om jungfrurna</w:t>
      </w:r>
      <w:r>
        <w:t xml:space="preserve"> </w:t>
      </w:r>
      <w:r>
        <w:t xml:space="preserve">hon torterat med ringklockan; om de förgiftade kok-kärlen om allt, allt!</w:t>
      </w:r>
      <w:r>
        <w:t xml:space="preserve"> </w:t>
      </w:r>
      <w:r>
        <w:t xml:space="preserve">Förgäves satte hon fingerna i örat; hon hörde ändå, allt, allt!</w:t>
      </w:r>
    </w:p>
    <w:p>
      <w:pPr>
        <w:pStyle w:val="BodyText"/>
      </w:pPr>
      <w:r>
        <w:t xml:space="preserve">Och då löstes hon upp; grät över sig själv och över sin ondska; och i</w:t>
      </w:r>
      <w:r>
        <w:t xml:space="preserve"> </w:t>
      </w:r>
      <w:r>
        <w:t xml:space="preserve">mörkret föllo hennes tårar som regn. Det var synd om henne! Och hon</w:t>
      </w:r>
      <w:r>
        <w:t xml:space="preserve"> </w:t>
      </w:r>
      <w:r>
        <w:t xml:space="preserve">hörde sin mans ord: Du är så ond, att det är synd om dig!</w:t>
      </w:r>
    </w:p>
    <w:p>
      <w:pPr>
        <w:pStyle w:val="BodyText"/>
      </w:pPr>
      <w:r>
        <w:t xml:space="preserve">Hon hade suttit i mörkret med händerna för ögonen; men när hon nu såg</w:t>
      </w:r>
      <w:r>
        <w:t xml:space="preserve"> </w:t>
      </w:r>
      <w:r>
        <w:t xml:space="preserve">upp – var hela salen, hela våningen eklärerad; bordet var dukat med</w:t>
      </w:r>
      <w:r>
        <w:t xml:space="preserve"> </w:t>
      </w:r>
      <w:r>
        <w:t xml:space="preserve">julgran och julklappar; ett muntert slammer hördes från köket med det</w:t>
      </w:r>
      <w:r>
        <w:t xml:space="preserve"> </w:t>
      </w:r>
      <w:r>
        <w:t xml:space="preserve">friska suset från vattenledningskranen; en lätt varm hand strök utmed</w:t>
      </w:r>
      <w:r>
        <w:t xml:space="preserve"> </w:t>
      </w:r>
      <w:r>
        <w:t xml:space="preserve">hennes kalla kind; och hon hörde en välkänd röst viska som en sommarvind</w:t>
      </w:r>
      <w:r>
        <w:t xml:space="preserve"> </w:t>
      </w:r>
      <w:r>
        <w:t xml:space="preserve">i skogsbackens blommor:</w:t>
      </w:r>
    </w:p>
    <w:p>
      <w:pPr>
        <w:pStyle w:val="BodyText"/>
      </w:pPr>
      <w:r>
        <w:t xml:space="preserve">– Älskade!</w:t>
      </w:r>
    </w:p>
    <w:p>
      <w:pPr>
        <w:pStyle w:val="BodyText"/>
      </w:pPr>
      <w:r>
        <w:br/>
      </w:r>
    </w:p>
    <w:bookmarkEnd w:id="34"/>
    <w:bookmarkStart w:id="35" w:name="anden-i-flaskan"/>
    <w:p>
      <w:pPr>
        <w:pStyle w:val="Heading4"/>
      </w:pPr>
      <w:r>
        <w:t xml:space="preserve">ANDEN I FLASKAN</w:t>
      </w:r>
    </w:p>
    <w:p>
      <w:pPr>
        <w:pStyle w:val="FirstParagraph"/>
      </w:pPr>
      <w:r>
        <w:t xml:space="preserve">Det var en gång en fiskare, som drog upp en flaska ur sjön. Och i</w:t>
      </w:r>
      <w:r>
        <w:t xml:space="preserve"> </w:t>
      </w:r>
      <w:r>
        <w:t xml:space="preserve">flaskan satt en ande som narrade fiskarn ta ur korken, så att fången kom</w:t>
      </w:r>
      <w:r>
        <w:t xml:space="preserve"> </w:t>
      </w:r>
      <w:r>
        <w:t xml:space="preserve">lös och blev sin befriare övermäktig ... Ja det är en gammal historia ur</w:t>
      </w:r>
      <w:r>
        <w:t xml:space="preserve"> </w:t>
      </w:r>
      <w:r>
        <w:t xml:space="preserve">»Tusen och en natt» som vi alla känna. Men här ska vi höra en annan</w:t>
      </w:r>
      <w:r>
        <w:t xml:space="preserve"> </w:t>
      </w:r>
      <w:r>
        <w:t xml:space="preserve">flaskhistoria som är tryckt i år.</w:t>
      </w:r>
    </w:p>
    <w:p>
      <w:pPr>
        <w:pStyle w:val="BodyText"/>
      </w:pPr>
      <w:r>
        <w:t xml:space="preserve">Det satt en gång en fattig tidningsman på Lillköpings stadskällare</w:t>
      </w:r>
      <w:r>
        <w:t xml:space="preserve"> </w:t>
      </w:r>
      <w:r>
        <w:t xml:space="preserve">och hade en flaska framför sig. Korken var mycket riktigt urtagen och</w:t>
      </w:r>
      <w:r>
        <w:t xml:space="preserve"> </w:t>
      </w:r>
      <w:r>
        <w:t xml:space="preserve">anden var lös; den hade till och med börjat överväldiga sin befriare, så</w:t>
      </w:r>
      <w:r>
        <w:t xml:space="preserve"> </w:t>
      </w:r>
      <w:r>
        <w:t xml:space="preserve">att denne erfor inflytandet av sin spiritus familiaris.</w:t>
      </w:r>
    </w:p>
    <w:p>
      <w:pPr>
        <w:pStyle w:val="BodyText"/>
      </w:pPr>
      <w:r>
        <w:t xml:space="preserve">Vid samma bord satt också en fattig ritare.</w:t>
      </w:r>
    </w:p>
    <w:p>
      <w:pPr>
        <w:pStyle w:val="BodyText"/>
      </w:pPr>
      <w:r>
        <w:t xml:space="preserve">– Hur ska vi få någon mat till kvälln? frågade ritarn. Har du</w:t>
      </w:r>
      <w:r>
        <w:t xml:space="preserve"> </w:t>
      </w:r>
      <w:r>
        <w:t xml:space="preserve">ingenting att skriva om?</w:t>
      </w:r>
    </w:p>
    <w:p>
      <w:pPr>
        <w:pStyle w:val="BodyText"/>
      </w:pPr>
      <w:r>
        <w:t xml:space="preserve">– Näh!</w:t>
      </w:r>
    </w:p>
    <w:p>
      <w:pPr>
        <w:pStyle w:val="BodyText"/>
      </w:pPr>
      <w:r>
        <w:t xml:space="preserve">– Kan du inte göra en sån där amerikansk rövarhistoria, som i nödfall</w:t>
      </w:r>
      <w:r>
        <w:t xml:space="preserve"> </w:t>
      </w:r>
      <w:r>
        <w:t xml:space="preserve">blir tagen på skämt, men även kan gå för allvar?</w:t>
      </w:r>
    </w:p>
    <w:p>
      <w:pPr>
        <w:pStyle w:val="BodyText"/>
      </w:pPr>
      <w:r>
        <w:t xml:space="preserve">– Men då ska man ha en idé, svarte tidningsmannen. Jag har ingen; har</w:t>
      </w:r>
      <w:r>
        <w:t xml:space="preserve"> </w:t>
      </w:r>
      <w:r>
        <w:t xml:space="preserve">du någon?</w:t>
      </w:r>
    </w:p>
    <w:p>
      <w:pPr>
        <w:pStyle w:val="BodyText"/>
      </w:pPr>
      <w:r>
        <w:t xml:space="preserve">Ritarn tummade på den tomma flaskan som om han ville frambesvärja en</w:t>
      </w:r>
      <w:r>
        <w:t xml:space="preserve"> </w:t>
      </w:r>
      <w:r>
        <w:t xml:space="preserve">ande med en idé i huvudet.</w:t>
      </w:r>
    </w:p>
    <w:p>
      <w:pPr>
        <w:pStyle w:val="BodyText"/>
      </w:pPr>
      <w:r>
        <w:t xml:space="preserve">– Vad tror du en sup skulle kosta, om inte skatten vore? frågade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– Den skulle kosta ett öre! svarte tidningsmannen.</w:t>
      </w:r>
    </w:p>
    <w:p>
      <w:pPr>
        <w:pStyle w:val="BodyText"/>
      </w:pPr>
      <w:r>
        <w:t xml:space="preserve">– Hur skall man bli av med skatten då?</w:t>
      </w:r>
    </w:p>
    <w:p>
      <w:pPr>
        <w:pStyle w:val="BodyText"/>
      </w:pPr>
      <w:r>
        <w:t xml:space="preserve">– Om någon rik knös doge och testamenterade kommunen tio millioner,</w:t>
      </w:r>
      <w:r>
        <w:t xml:space="preserve"> </w:t>
      </w:r>
      <w:r>
        <w:t xml:space="preserve">så räckte räntan till hela skatten ... Pang! Nu har jag min idé, avbröt</w:t>
      </w:r>
      <w:r>
        <w:t xml:space="preserve"> </w:t>
      </w:r>
      <w:r>
        <w:t xml:space="preserve">sig tidningsmannen. Tag ett blad och läs, du, medan jag skriver.</w:t>
      </w:r>
    </w:p>
    <w:p>
      <w:pPr>
        <w:pStyle w:val="BodyText"/>
      </w:pPr>
      <w:r>
        <w:t xml:space="preserve">Och så skedde.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Följande morgon innehöll köpingens tidning en intervju med vår store</w:t>
      </w:r>
      <w:r>
        <w:t xml:space="preserve"> </w:t>
      </w:r>
      <w:r>
        <w:t xml:space="preserve">landsman James Anderson i Amerika. Utgången ur en ringa hydda i</w:t>
      </w:r>
      <w:r>
        <w:t xml:space="preserve"> </w:t>
      </w:r>
      <w:r>
        <w:t xml:space="preserve">Lillköping, hade denne man genom naturlig begåvning och egen kraft</w:t>
      </w:r>
      <w:r>
        <w:t xml:space="preserve"> </w:t>
      </w:r>
      <w:r>
        <w:t xml:space="preserve">arbetat sig upp till en framstående ställning i den stora staden Ypsilon</w:t>
      </w:r>
      <w:r>
        <w:t xml:space="preserve"> </w:t>
      </w:r>
      <w:r>
        <w:t xml:space="preserve">i staten Wisconsin, U. S. A. Mångmillionär och borgmästare hade han vid</w:t>
      </w:r>
      <w:r>
        <w:t xml:space="preserve"> </w:t>
      </w:r>
      <w:r>
        <w:t xml:space="preserve">sista valen segrat som demokraternas och silvermännens kandidat, och vid</w:t>
      </w:r>
      <w:r>
        <w:t xml:space="preserve"> </w:t>
      </w:r>
      <w:r>
        <w:t xml:space="preserve">presidentvalet i fjol hade stänkröster fallit på James Anderson. Men det</w:t>
      </w:r>
      <w:r>
        <w:t xml:space="preserve"> </w:t>
      </w:r>
      <w:r>
        <w:t xml:space="preserve">som ägde ett mera direkt intresse för fädernestaden, berättades med</w:t>
      </w:r>
      <w:r>
        <w:t xml:space="preserve"> </w:t>
      </w:r>
      <w:r>
        <w:t xml:space="preserve">fetstil på telegramavdelningen. Vid firandet av sin sextionde födelsedag</w:t>
      </w:r>
      <w:r>
        <w:t xml:space="preserve"> </w:t>
      </w:r>
      <w:r>
        <w:t xml:space="preserve">hade den vördade åldringen donerat ett kapital av tio millioner till</w:t>
      </w:r>
      <w:r>
        <w:t xml:space="preserve"> </w:t>
      </w:r>
      <w:r>
        <w:t xml:space="preserve">Lillköpings kommun, att utfalla efter hans död.</w:t>
      </w:r>
    </w:p>
    <w:p>
      <w:pPr>
        <w:pStyle w:val="BodyText"/>
      </w:pPr>
      <w:r>
        <w:t xml:space="preserve">Det var uppståndelse i köpingen, och James Andersons namn fördes</w:t>
      </w:r>
      <w:r>
        <w:t xml:space="preserve"> </w:t>
      </w:r>
      <w:r>
        <w:t xml:space="preserve">välsignat på allas läppar.</w:t>
      </w:r>
    </w:p>
    <w:p>
      <w:pPr>
        <w:pStyle w:val="BodyText"/>
      </w:pPr>
      <w:r>
        <w:t xml:space="preserve">Tidningsmannen satt med sin ritare på Stadskällarn och åt. Folk</w:t>
      </w:r>
      <w:r>
        <w:t xml:space="preserve"> </w:t>
      </w:r>
      <w:r>
        <w:t xml:space="preserve">strömmade in och tryckte vår tidningsmans händer, överföll honom med</w:t>
      </w:r>
      <w:r>
        <w:t xml:space="preserve"> </w:t>
      </w:r>
      <w:r>
        <w:t xml:space="preserve">frågor; och vid varje bord diskuterades donationen och framkastades</w:t>
      </w:r>
      <w:r>
        <w:t xml:space="preserve"> </w:t>
      </w:r>
      <w:r>
        <w:t xml:space="preserve">förslag om kapitalets rätta användning. Hela salen var fylld av James</w:t>
      </w:r>
      <w:r>
        <w:t xml:space="preserve"> </w:t>
      </w:r>
      <w:r>
        <w:t xml:space="preserve">Anderson, det susade i luften James Anderson, det dracks för James</w:t>
      </w:r>
      <w:r>
        <w:t xml:space="preserve"> </w:t>
      </w:r>
      <w:r>
        <w:t xml:space="preserve">Anderson, hölls tal; och tidningsmannen som burit fram det glada</w:t>
      </w:r>
      <w:r>
        <w:t xml:space="preserve"> </w:t>
      </w:r>
      <w:r>
        <w:t xml:space="preserve">budskapet blev slutligen hissad. På nattsidan tog redaktören ett</w:t>
      </w:r>
      <w:r>
        <w:t xml:space="preserve"> </w:t>
      </w:r>
      <w:r>
        <w:t xml:space="preserve">högtidligt löfte av vår tidningsman att han med allra första skulle</w:t>
      </w:r>
      <w:r>
        <w:t xml:space="preserve"> </w:t>
      </w:r>
      <w:r>
        <w:t xml:space="preserve">skaffa ett porträtt av James Anderson.</w:t>
      </w:r>
    </w:p>
    <w:p>
      <w:pPr>
        <w:pStyle w:val="BodyText"/>
      </w:pPr>
      <w:r>
        <w:t xml:space="preserve">Ett par dagar senare innehöll tidningen verkligen James Andersons</w:t>
      </w:r>
      <w:r>
        <w:t xml:space="preserve"> </w:t>
      </w:r>
      <w:r>
        <w:t xml:space="preserve">porträtt (ritat av ritaren) samt en interiör ur hans cottage belägen i</w:t>
      </w:r>
      <w:r>
        <w:t xml:space="preserve"> </w:t>
      </w:r>
      <w:r>
        <w:t xml:space="preserve">Nebraska på 66:e breddgraden och 2 000 meter över havet. James Anderson</w:t>
      </w:r>
      <w:r>
        <w:t xml:space="preserve"> </w:t>
      </w:r>
      <w:r>
        <w:t xml:space="preserve">satt i en amerikansk vilstol med buffelläder; vid hans sida stod lady</w:t>
      </w:r>
      <w:r>
        <w:t xml:space="preserve"> </w:t>
      </w:r>
      <w:r>
        <w:t xml:space="preserve">Anderson ett medelålders fruntimmer med något hårda drag och detta</w:t>
      </w:r>
      <w:r>
        <w:t xml:space="preserve"> </w:t>
      </w:r>
      <w:r>
        <w:t xml:space="preserve">frånvarande uttryck i de djupa ögonen som är så egendomligt för</w:t>
      </w:r>
      <w:r>
        <w:t xml:space="preserve"> </w:t>
      </w:r>
      <w:r>
        <w:t xml:space="preserve">Nordstaterna. James Andersons äldsta dotter, medicine licentiat vid</w:t>
      </w:r>
      <w:r>
        <w:t xml:space="preserve"> </w:t>
      </w:r>
      <w:r>
        <w:t xml:space="preserve">universitetet i Philadelphia och hedersledamot av</w:t>
      </w:r>
      <w:r>
        <w:t xml:space="preserve"> </w:t>
      </w:r>
      <w:r>
        <w:t xml:space="preserve">antivivisektionsföreningen, syntes på andra sidan; vid hennes fötter låg</w:t>
      </w:r>
      <w:r>
        <w:t xml:space="preserve"> </w:t>
      </w:r>
      <w:r>
        <w:t xml:space="preserve">en foxterrier fallen efter</w:t>
      </w:r>
      <w:r>
        <w:t xml:space="preserve"> </w:t>
      </w:r>
      <w:r>
        <w:t xml:space="preserve">prinsen av Wales’ Lovely och president Kingsleys Sarah. Nog av, James</w:t>
      </w:r>
      <w:r>
        <w:t xml:space="preserve"> </w:t>
      </w:r>
      <w:r>
        <w:t xml:space="preserve">Anderson var ifrån en idé bliven kött, hade fått liv, lemmar, familj,</w:t>
      </w:r>
      <w:r>
        <w:t xml:space="preserve"> </w:t>
      </w:r>
      <w:r>
        <w:t xml:space="preserve">och skulle nu få anor. Ur rådstuarkivet hopletades en stamtavla, och en</w:t>
      </w:r>
      <w:r>
        <w:t xml:space="preserve"> </w:t>
      </w:r>
      <w:r>
        <w:t xml:space="preserve">serie artiklar meddelade släkten Andersons historia från äldsta till</w:t>
      </w:r>
      <w:r>
        <w:t xml:space="preserve"> </w:t>
      </w:r>
      <w:r>
        <w:t xml:space="preserve">närvarande tid.</w:t>
      </w:r>
    </w:p>
    <w:p>
      <w:pPr>
        <w:pStyle w:val="BodyText"/>
      </w:pPr>
      <w:r>
        <w:t xml:space="preserve">Vår tidningsman levde endast för James Anderson, i James Anderson och</w:t>
      </w:r>
      <w:r>
        <w:t xml:space="preserve"> </w:t>
      </w:r>
      <w:r>
        <w:t xml:space="preserve">var så uppfylld av James Anderson, att han liksom trodde på hans</w:t>
      </w:r>
      <w:r>
        <w:t xml:space="preserve"> </w:t>
      </w:r>
      <w:r>
        <w:t xml:space="preserve">tillvaro. Han hade ju själv skapat honom, givit honom liv och en</w:t>
      </w:r>
      <w:r>
        <w:t xml:space="preserve"> </w:t>
      </w:r>
      <w:r>
        <w:t xml:space="preserve">historia; det var hans andas barn och han älskade James Anderson som</w:t>
      </w:r>
      <w:r>
        <w:t xml:space="preserve"> </w:t>
      </w:r>
      <w:r>
        <w:t xml:space="preserve">därjämte gav honom ett rikligt bröd.</w:t>
      </w:r>
    </w:p>
    <w:p>
      <w:pPr>
        <w:pStyle w:val="BodyText"/>
      </w:pPr>
      <w:r>
        <w:t xml:space="preserve">Men vännen ritaren blev icke heller lottlös. Han ritade James</w:t>
      </w:r>
      <w:r>
        <w:t xml:space="preserve"> </w:t>
      </w:r>
      <w:r>
        <w:t xml:space="preserve">Anderson på älgjakt (finns det älgar i Amerika?), i Alleghanybergen,</w:t>
      </w:r>
      <w:r>
        <w:t xml:space="preserve"> </w:t>
      </w:r>
      <w:r>
        <w:t xml:space="preserve">Michigan (ligger Alleghany i Michigan? – Det är inte så noga!) och fick</w:t>
      </w:r>
      <w:r>
        <w:t xml:space="preserve"> </w:t>
      </w:r>
      <w:r>
        <w:t xml:space="preserve">slutligen beställning på hans byst, som skulle uppsättas i</w:t>
      </w:r>
      <w:r>
        <w:t xml:space="preserve"> </w:t>
      </w:r>
      <w:r>
        <w:t xml:space="preserve">rådhussalen.</w:t>
      </w:r>
    </w:p>
    <w:p>
      <w:pPr>
        <w:pStyle w:val="BodyText"/>
      </w:pPr>
      <w:r>
        <w:t xml:space="preserve">Ritaren hade valt den nordamerikanska typen mitt emellan apostel och</w:t>
      </w:r>
      <w:r>
        <w:t xml:space="preserve"> </w:t>
      </w:r>
      <w:r>
        <w:t xml:space="preserve">straffånge, och enligt allas samstämmande omdöme måste det vara likt;</w:t>
      </w:r>
      <w:r>
        <w:t xml:space="preserve"> </w:t>
      </w:r>
      <w:r>
        <w:t xml:space="preserve">endast så kunde James Anderson se ut; så borde han se ut, om han icke</w:t>
      </w:r>
      <w:r>
        <w:t xml:space="preserve"> </w:t>
      </w:r>
      <w:r>
        <w:t xml:space="preserve">gjorde det.</w:t>
      </w:r>
    </w:p>
    <w:p>
      <w:pPr>
        <w:pStyle w:val="BodyText"/>
      </w:pPr>
      <w:r>
        <w:t xml:space="preserve">Emellertid en dag sutto våra spefåglar återigen på stadskällarn med</w:t>
      </w:r>
      <w:r>
        <w:t xml:space="preserve"> </w:t>
      </w:r>
      <w:r>
        <w:t xml:space="preserve">en flaska framför sig, ur vilken åtskilliga andar stigit upp.</w:t>
      </w:r>
    </w:p>
    <w:p>
      <w:pPr>
        <w:pStyle w:val="BodyText"/>
      </w:pPr>
      <w:r>
        <w:t xml:space="preserve">– Tänk om han skulle dö för oss? sade ritarn.</w:t>
      </w:r>
    </w:p>
    <w:p>
      <w:pPr>
        <w:pStyle w:val="BodyText"/>
      </w:pPr>
      <w:r>
        <w:t xml:space="preserve">– Jag har hans liv i min hand! svarade den andre, jag kan döda honom</w:t>
      </w:r>
      <w:r>
        <w:t xml:space="preserve"> </w:t>
      </w:r>
      <w:r>
        <w:t xml:space="preserve">vilken dag jag vill! Nu vet du det! Min makt är numera obegränsad, och</w:t>
      </w:r>
      <w:r>
        <w:t xml:space="preserve"> </w:t>
      </w:r>
      <w:r>
        <w:t xml:space="preserve">du vet, att jag med ett pennstreck kan ruinera vår kommun, som gått och</w:t>
      </w:r>
      <w:r>
        <w:t xml:space="preserve"> </w:t>
      </w:r>
      <w:r>
        <w:t xml:space="preserve">tagit förskott på millionerna. Se bara hur köpingen vuxit sedan James</w:t>
      </w:r>
      <w:r>
        <w:t xml:space="preserve"> </w:t>
      </w:r>
      <w:r>
        <w:t xml:space="preserve">Anderson kom till världen; nya hus, nya broar, gasverk och</w:t>
      </w:r>
      <w:r>
        <w:t xml:space="preserve"> </w:t>
      </w:r>
      <w:r>
        <w:t xml:space="preserve">vattenledning, allt från James Anderson, på kredit förstås. Vi – äro –</w:t>
      </w:r>
      <w:r>
        <w:t xml:space="preserve"> </w:t>
      </w:r>
      <w:r>
        <w:t xml:space="preserve">mäktiga; vi – veta – icke huru mäktiga vi äro.</w:t>
      </w:r>
    </w:p>
    <w:p>
      <w:pPr>
        <w:pStyle w:val="BodyText"/>
      </w:pPr>
      <w:r>
        <w:t xml:space="preserve">I detsamma visade sig på salsgolvet en person, som med ögonen trevade</w:t>
      </w:r>
      <w:r>
        <w:t xml:space="preserve"> </w:t>
      </w:r>
      <w:r>
        <w:t xml:space="preserve">efter tidningsmannens bord; och när han fått sikte och korn, sköt han</w:t>
      </w:r>
      <w:r>
        <w:t xml:space="preserve"> </w:t>
      </w:r>
      <w:r>
        <w:t xml:space="preserve">ner på den mäktige mannen.</w:t>
      </w:r>
    </w:p>
    <w:p>
      <w:pPr>
        <w:pStyle w:val="BodyText"/>
      </w:pPr>
      <w:r>
        <w:t xml:space="preserve">– Det är herrn som känner James Anderson från Ypsilon, Wisconsin, U.</w:t>
      </w:r>
      <w:r>
        <w:t xml:space="preserve"> </w:t>
      </w:r>
      <w:r>
        <w:t xml:space="preserve">S. A.? började han.</w:t>
      </w:r>
    </w:p>
    <w:p>
      <w:pPr>
        <w:pStyle w:val="BodyText"/>
      </w:pPr>
      <w:r>
        <w:t xml:space="preserve">– Ja, det är jag!</w:t>
      </w:r>
    </w:p>
    <w:p>
      <w:pPr>
        <w:pStyle w:val="BodyText"/>
      </w:pPr>
      <w:r>
        <w:t xml:space="preserve">– Har ni sett James Anderson?</w:t>
      </w:r>
    </w:p>
    <w:p>
      <w:pPr>
        <w:pStyle w:val="BodyText"/>
      </w:pPr>
      <w:r>
        <w:t xml:space="preserve">– Nej men jag känner honom ändå!</w:t>
      </w:r>
    </w:p>
    <w:p>
      <w:pPr>
        <w:pStyle w:val="BodyText"/>
      </w:pPr>
      <w:r>
        <w:t xml:space="preserve">– Gott! Det gör jag också, så mycket mer som jag är hans släkting och</w:t>
      </w:r>
      <w:r>
        <w:t xml:space="preserve"> </w:t>
      </w:r>
      <w:r>
        <w:t xml:space="preserve">ämnar protestera arvet.</w:t>
      </w:r>
    </w:p>
    <w:p>
      <w:pPr>
        <w:pStyle w:val="BodyText"/>
      </w:pPr>
      <w:r>
        <w:t xml:space="preserve">– Är han död, då?</w:t>
      </w:r>
    </w:p>
    <w:p>
      <w:pPr>
        <w:pStyle w:val="BodyText"/>
      </w:pPr>
      <w:r>
        <w:t xml:space="preserve">– Nej, inte vad jag vet, men han kan dö!</w:t>
      </w:r>
    </w:p>
    <w:p>
      <w:pPr>
        <w:pStyle w:val="BodyText"/>
      </w:pPr>
      <w:r>
        <w:t xml:space="preserve">– Vänta tills han dör, då!</w:t>
      </w:r>
    </w:p>
    <w:p>
      <w:pPr>
        <w:pStyle w:val="BodyText"/>
      </w:pPr>
      <w:r>
        <w:t xml:space="preserve">– Jag vill inte vänta, jag har aldrig kunnat vänta; jag älskar</w:t>
      </w:r>
      <w:r>
        <w:t xml:space="preserve"> </w:t>
      </w:r>
      <w:r>
        <w:t xml:space="preserve">hastiga resultat och lägger in till kammarrätten.</w:t>
      </w:r>
    </w:p>
    <w:p>
      <w:pPr>
        <w:pStyle w:val="BodyText"/>
      </w:pPr>
      <w:r>
        <w:t xml:space="preserve">Därmed gick han.</w:t>
      </w:r>
    </w:p>
    <w:p>
      <w:pPr>
        <w:pStyle w:val="BodyText"/>
      </w:pPr>
      <w:r>
        <w:t xml:space="preserve">Nu blev tidningsmannen rädd för första gången i sitt liv; och som om</w:t>
      </w:r>
      <w:r>
        <w:t xml:space="preserve"> </w:t>
      </w:r>
      <w:r>
        <w:t xml:space="preserve">han fruktade faran ur flaskan, satte han i korken, reste på sig och</w:t>
      </w:r>
      <w:r>
        <w:t xml:space="preserve"> </w:t>
      </w:r>
      <w:r>
        <w:t xml:space="preserve">talade:</w:t>
      </w:r>
    </w:p>
    <w:p>
      <w:pPr>
        <w:pStyle w:val="BodyText"/>
      </w:pPr>
      <w:r>
        <w:t xml:space="preserve">– Kammarrätten är inte att leka med; där ha de till uppgift att</w:t>
      </w:r>
      <w:r>
        <w:t xml:space="preserve"> </w:t>
      </w:r>
      <w:r>
        <w:t xml:space="preserve">granska papper, men de här papperna tåla ingen granskning. Vad ska vi</w:t>
      </w:r>
      <w:r>
        <w:t xml:space="preserve"> </w:t>
      </w:r>
      <w:r>
        <w:t xml:space="preserve">göra?</w:t>
      </w:r>
    </w:p>
    <w:p>
      <w:pPr>
        <w:pStyle w:val="BodyText"/>
      </w:pPr>
      <w:r>
        <w:t xml:space="preserve">Ritarn var icke heller modig; han tänkte en stund för sig, och så</w:t>
      </w:r>
      <w:r>
        <w:t xml:space="preserve"> </w:t>
      </w:r>
      <w:r>
        <w:t xml:space="preserve">talte han:</w:t>
      </w:r>
    </w:p>
    <w:p>
      <w:pPr>
        <w:pStyle w:val="BodyText"/>
      </w:pPr>
      <w:r>
        <w:t xml:space="preserve">– Men hur kan vår James Anderson ha en släkting, då han icke</w:t>
      </w:r>
      <w:r>
        <w:t xml:space="preserve"> </w:t>
      </w:r>
      <w:r>
        <w:t xml:space="preserve">existerar?</w:t>
      </w:r>
    </w:p>
    <w:p>
      <w:pPr>
        <w:pStyle w:val="BodyText"/>
      </w:pPr>
      <w:r>
        <w:t xml:space="preserve">– Han måste existera, annars kunna vi icke existera!</w:t>
      </w:r>
    </w:p>
    <w:p>
      <w:pPr>
        <w:pStyle w:val="BodyText"/>
      </w:pPr>
      <w:r>
        <w:t xml:space="preserve">Och de gingo ut i natten hemska till mods, ty nu hade de anden över</w:t>
      </w:r>
      <w:r>
        <w:t xml:space="preserve"> </w:t>
      </w:r>
      <w:r>
        <w:t xml:space="preserve">sig, lössläppt, och de kunde icke besvärja honom.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När kammarrätten fick protesten, måste donationens och donatorns</w:t>
      </w:r>
      <w:r>
        <w:t xml:space="preserve"> </w:t>
      </w:r>
      <w:r>
        <w:t xml:space="preserve">existens först klargöras; därför avsändes en skrivelse till ambassadören</w:t>
      </w:r>
      <w:r>
        <w:t xml:space="preserve"> </w:t>
      </w:r>
      <w:r>
        <w:t xml:space="preserve">i Washington. Ambassadören svarade per telegraf: Känner icke James</w:t>
      </w:r>
      <w:r>
        <w:t xml:space="preserve"> </w:t>
      </w:r>
      <w:r>
        <w:t xml:space="preserve">Anderson. Nu ansåg Lillköpings riksdagsman av oppositionen, att en</w:t>
      </w:r>
      <w:r>
        <w:t xml:space="preserve"> </w:t>
      </w:r>
      <w:r>
        <w:t xml:space="preserve">ambassadör, som icke hade mera reda på sig än så, borde prickas; därför</w:t>
      </w:r>
      <w:r>
        <w:t xml:space="preserve"> </w:t>
      </w:r>
      <w:r>
        <w:t xml:space="preserve">interpellerades utrikesministern och anmanades göra en påminnelse hos</w:t>
      </w:r>
      <w:r>
        <w:t xml:space="preserve"> </w:t>
      </w:r>
      <w:r>
        <w:t xml:space="preserve">ambassadören. Då ministern vägrade, föll hans kungliga proposition; och</w:t>
      </w:r>
      <w:r>
        <w:t xml:space="preserve"> </w:t>
      </w:r>
      <w:r>
        <w:t xml:space="preserve">han måste avgå dragande med sig hela ministären. Det blev kris, och som nya</w:t>
      </w:r>
      <w:r>
        <w:t xml:space="preserve"> </w:t>
      </w:r>
      <w:r>
        <w:t xml:space="preserve">val förestodo, infördes James Anderson på programmet.</w:t>
      </w:r>
    </w:p>
    <w:p>
      <w:pPr>
        <w:pStyle w:val="BodyText"/>
      </w:pPr>
      <w:r>
        <w:t xml:space="preserve">Det var rysliga dagar för vår tidningsman. Han höll sig instängd,</w:t>
      </w:r>
      <w:r>
        <w:t xml:space="preserve"> </w:t>
      </w:r>
      <w:r>
        <w:t xml:space="preserve">tänkte resa till Amerika, men hade inga pengar. Ritarn och han sutto på</w:t>
      </w:r>
      <w:r>
        <w:t xml:space="preserve"> </w:t>
      </w:r>
      <w:r>
        <w:t xml:space="preserve">var sin stol i kammaren med nedfällda rullgardiner. De levde i en</w:t>
      </w:r>
      <w:r>
        <w:t xml:space="preserve"> </w:t>
      </w:r>
      <w:r>
        <w:t xml:space="preserve">skräck, väntande få se polis och militär bryta in; ibland tyckte de sig</w:t>
      </w:r>
      <w:r>
        <w:t xml:space="preserve"> </w:t>
      </w:r>
      <w:r>
        <w:t xml:space="preserve">höra James Anderson själv i trapporna. Slutligen fattade tidningsmannen</w:t>
      </w:r>
      <w:r>
        <w:t xml:space="preserve"> </w:t>
      </w:r>
      <w:r>
        <w:t xml:space="preserve">ett beslut.</w:t>
      </w:r>
    </w:p>
    <w:p>
      <w:pPr>
        <w:pStyle w:val="BodyText"/>
      </w:pPr>
      <w:r>
        <w:t xml:space="preserve">– James Anderson måste dö, eljest äro vi förlorade.</w:t>
      </w:r>
    </w:p>
    <w:p>
      <w:pPr>
        <w:pStyle w:val="BodyText"/>
      </w:pPr>
      <w:r>
        <w:t xml:space="preserve">– Men om han dör, så ligger Lillköping i ruiner, ty lånen bli</w:t>
      </w:r>
      <w:r>
        <w:t xml:space="preserve"> </w:t>
      </w:r>
      <w:r>
        <w:t xml:space="preserve">uppsagda.</w:t>
      </w:r>
    </w:p>
    <w:p>
      <w:pPr>
        <w:pStyle w:val="BodyText"/>
      </w:pPr>
      <w:r>
        <w:t xml:space="preserve">– Det här kommer vi aldrig ur! Men James måste dö!</w:t>
      </w:r>
    </w:p>
    <w:p>
      <w:pPr>
        <w:pStyle w:val="BodyText"/>
      </w:pPr>
      <w:r>
        <w:t xml:space="preserve">Nekrologen skrevs, ritaren ritade porträtt med sorgkant, och staden</w:t>
      </w:r>
      <w:r>
        <w:t xml:space="preserve"> </w:t>
      </w:r>
      <w:r>
        <w:t xml:space="preserve">höll en sorgefest med prolog på teatern; men det blev även en</w:t>
      </w:r>
      <w:r>
        <w:t xml:space="preserve"> </w:t>
      </w:r>
      <w:r>
        <w:t xml:space="preserve">tacksamhets- och glädjefest, ty nu skulle arvet utfalla. Tidningsmannen,</w:t>
      </w:r>
      <w:r>
        <w:t xml:space="preserve"> </w:t>
      </w:r>
      <w:r>
        <w:t xml:space="preserve">som skrivit prologen, grät när han stod på scenen, grät av fasa mest för</w:t>
      </w:r>
      <w:r>
        <w:t xml:space="preserve"> </w:t>
      </w:r>
      <w:r>
        <w:t xml:space="preserve">den krasch, som nu måste följa. Han hade nog velat öppna munnen och</w:t>
      </w:r>
      <w:r>
        <w:t xml:space="preserve"> </w:t>
      </w:r>
      <w:r>
        <w:t xml:space="preserve">förklara allt vara ett dåligt skämt, men vågade icke, ty landet stod i</w:t>
      </w:r>
      <w:r>
        <w:t xml:space="preserve"> </w:t>
      </w:r>
      <w:r>
        <w:t xml:space="preserve">lågor av valstriden. Han skonades också, ty vid aftonens bankett anlände</w:t>
      </w:r>
      <w:r>
        <w:t xml:space="preserve"> </w:t>
      </w:r>
      <w:r>
        <w:t xml:space="preserve">ett telegram från utrikesministern, som förklarade att James Anderson</w:t>
      </w:r>
      <w:r>
        <w:t xml:space="preserve"> </w:t>
      </w:r>
      <w:r>
        <w:t xml:space="preserve">aldrig funnits och att det hela var en rövarhistoria eller ett</w:t>
      </w:r>
      <w:r>
        <w:t xml:space="preserve"> </w:t>
      </w:r>
      <w:r>
        <w:t xml:space="preserve">bedrägeri.</w:t>
      </w:r>
    </w:p>
    <w:p>
      <w:pPr>
        <w:pStyle w:val="BodyText"/>
      </w:pPr>
      <w:r>
        <w:t xml:space="preserve">Nu blev det i salen! Åh du store! Harm och sorg; men en del ville</w:t>
      </w:r>
      <w:r>
        <w:t xml:space="preserve"> </w:t>
      </w:r>
      <w:r>
        <w:t xml:space="preserve">inte tro det.</w:t>
      </w:r>
    </w:p>
    <w:p>
      <w:pPr>
        <w:pStyle w:val="BodyText"/>
      </w:pPr>
      <w:r>
        <w:t xml:space="preserve">Vår tidningsman kunde icke längre hålla ut. Han gick upp på estraden,</w:t>
      </w:r>
      <w:r>
        <w:t xml:space="preserve"> </w:t>
      </w:r>
      <w:r>
        <w:t xml:space="preserve">föll på knä, bekände allt och bad om förskoning.</w:t>
      </w:r>
    </w:p>
    <w:p>
      <w:pPr>
        <w:pStyle w:val="BodyText"/>
      </w:pPr>
      <w:r>
        <w:t xml:space="preserve">– Nej! dundrade församlingen. Ingen nåd! I fängelse med honom.</w:t>
      </w:r>
    </w:p>
    <w:p>
      <w:pPr>
        <w:pStyle w:val="BodyText"/>
      </w:pPr>
      <w:r>
        <w:t xml:space="preserve">– Nåd! jämrade den brottslige.</w:t>
      </w:r>
    </w:p>
    <w:p>
      <w:pPr>
        <w:pStyle w:val="BodyText"/>
      </w:pPr>
      <w:r>
        <w:t xml:space="preserve">– Nej! svarades igen.</w:t>
      </w:r>
    </w:p>
    <w:p>
      <w:pPr>
        <w:pStyle w:val="BodyText"/>
      </w:pPr>
      <w:r>
        <w:t xml:space="preserve">Och så var det slut? Nej, det finns historier som icke ta slut, så</w:t>
      </w:r>
      <w:r>
        <w:t xml:space="preserve"> </w:t>
      </w:r>
      <w:r>
        <w:t xml:space="preserve">hastigt!</w:t>
      </w:r>
    </w:p>
    <w:p>
      <w:pPr>
        <w:pStyle w:val="BodyText"/>
      </w:pPr>
      <w:r>
        <w:t xml:space="preserve">Upp på estraden steg en man med ett egendomligt utseende, mitt</w:t>
      </w:r>
      <w:r>
        <w:t xml:space="preserve"> </w:t>
      </w:r>
      <w:r>
        <w:t xml:space="preserve">emellan apostel och ankarsmedja. Hans utseende bjöd tystnad och skräck;</w:t>
      </w:r>
      <w:r>
        <w:t xml:space="preserve"> </w:t>
      </w:r>
      <w:r>
        <w:t xml:space="preserve">och när han började tala, ryste hela församlingen.</w:t>
      </w:r>
    </w:p>
    <w:p>
      <w:pPr>
        <w:pStyle w:val="BodyText"/>
      </w:pPr>
      <w:r>
        <w:t xml:space="preserve">– Mina herrar, talade han; jag heter – James Anderson!</w:t>
      </w:r>
    </w:p>
    <w:p>
      <w:pPr>
        <w:pStyle w:val="BodyText"/>
      </w:pPr>
      <w:r>
        <w:t xml:space="preserve">Allas ögon riktades på bysten i salens fond, och den slående likheten</w:t>
      </w:r>
      <w:r>
        <w:t xml:space="preserve"> </w:t>
      </w:r>
      <w:r>
        <w:t xml:space="preserve">gjorde ett överväldigande intryck, men mest på vår tidningsman som såg</w:t>
      </w:r>
      <w:r>
        <w:t xml:space="preserve"> </w:t>
      </w:r>
      <w:r>
        <w:t xml:space="preserve">sin Homunculus livslevande trots det att han dödat honom. Ja, han blev</w:t>
      </w:r>
      <w:r>
        <w:t xml:space="preserve"> </w:t>
      </w:r>
      <w:r>
        <w:t xml:space="preserve">så rädd för sitt verk, att han förlorade förståndet, och kröp under en</w:t>
      </w:r>
      <w:r>
        <w:t xml:space="preserve"> </w:t>
      </w:r>
      <w:r>
        <w:t xml:space="preserve">stol för att gömma sig.</w:t>
      </w:r>
    </w:p>
    <w:p>
      <w:pPr>
        <w:pStyle w:val="BodyText"/>
      </w:pPr>
      <w:r>
        <w:t xml:space="preserve">När den nye James icke vidare gjorde tecken att vilja tala, måste</w:t>
      </w:r>
      <w:r>
        <w:t xml:space="preserve"> </w:t>
      </w:r>
      <w:r>
        <w:t xml:space="preserve">ordföranden säga något, och han frågade:</w:t>
      </w:r>
    </w:p>
    <w:p>
      <w:pPr>
        <w:pStyle w:val="BodyText"/>
      </w:pPr>
      <w:r>
        <w:t xml:space="preserve">– Är ni James Anderson?</w:t>
      </w:r>
    </w:p>
    <w:p>
      <w:pPr>
        <w:pStyle w:val="BodyText"/>
      </w:pPr>
      <w:r>
        <w:t xml:space="preserve">– Jag heter James Anderson! svarade han.</w:t>
      </w:r>
    </w:p>
    <w:p>
      <w:pPr>
        <w:pStyle w:val="BodyText"/>
      </w:pPr>
      <w:r>
        <w:t xml:space="preserve">– Från Wisconsin, U. S. A.?</w:t>
      </w:r>
    </w:p>
    <w:p>
      <w:pPr>
        <w:pStyle w:val="BodyText"/>
      </w:pPr>
      <w:r>
        <w:t xml:space="preserve">– Nej, från Michigan, U. S. A. Jag heter James Anderson, men jag är</w:t>
      </w:r>
      <w:r>
        <w:t xml:space="preserve"> </w:t>
      </w:r>
      <w:r>
        <w:t xml:space="preserve">icke densamme; och jag kommer hit på Cunard-linjen för att ta ut</w:t>
      </w:r>
      <w:r>
        <w:t xml:space="preserve"> </w:t>
      </w:r>
      <w:r>
        <w:t xml:space="preserve">stämning på tidningen, därför att den missbrukat mitt namn i en</w:t>
      </w:r>
      <w:r>
        <w:t xml:space="preserve"> </w:t>
      </w:r>
      <w:r>
        <w:t xml:space="preserve">svindelhistoria.</w:t>
      </w:r>
    </w:p>
    <w:p>
      <w:pPr>
        <w:pStyle w:val="BodyText"/>
      </w:pPr>
      <w:r>
        <w:t xml:space="preserve">Vår tidningsman ville springa ut genom fönstret, men hindrades.</w:t>
      </w:r>
    </w:p>
    <w:p>
      <w:pPr>
        <w:pStyle w:val="BodyText"/>
      </w:pPr>
      <w:r>
        <w:t xml:space="preserve">Och så började två processer, som räcka ännu. Men den skämtsamme</w:t>
      </w:r>
      <w:r>
        <w:t xml:space="preserve"> </w:t>
      </w:r>
      <w:r>
        <w:t xml:space="preserve">tidningsmannen har blivit allvarlig och vill icke ha något med andar att</w:t>
      </w:r>
      <w:r>
        <w:t xml:space="preserve"> </w:t>
      </w:r>
      <w:r>
        <w:t xml:space="preserve">skaffa.</w:t>
      </w:r>
    </w:p>
    <w:p>
      <w:pPr>
        <w:pStyle w:val="BodyText"/>
      </w:pPr>
      <w:r>
        <w:t xml:space="preserve">Han tror visserligen inte på andar, men han ville</w:t>
      </w:r>
      <w:r>
        <w:t xml:space="preserve"> </w:t>
      </w:r>
      <w:r>
        <w:rPr>
          <w:i/>
          <w:iCs/>
        </w:rPr>
        <w:t xml:space="preserve">ändå</w:t>
      </w:r>
      <w:r>
        <w:t xml:space="preserve"> </w:t>
      </w:r>
      <w:r>
        <w:t xml:space="preserve">inte</w:t>
      </w:r>
      <w:r>
        <w:t xml:space="preserve"> </w:t>
      </w:r>
      <w:r>
        <w:t xml:space="preserve">ha något att göra med dem. Annars bara!</w:t>
      </w:r>
    </w:p>
    <w:bookmarkEnd w:id="35"/>
    <w:bookmarkStart w:id="36" w:name="kommentarer"/>
    <w:p>
      <w:pPr>
        <w:pStyle w:val="Heading4"/>
      </w:pPr>
      <w:r>
        <w:t xml:space="preserve">KOMMENTARER</w:t>
      </w:r>
    </w:p>
    <w:p>
      <w:pPr>
        <w:pStyle w:val="FirstParagraph"/>
      </w:pPr>
      <w:r>
        <w:br/>
      </w:r>
    </w:p>
    <w:bookmarkEnd w:id="36"/>
    <w:bookmarkStart w:id="37" w:name="tillkomst-och-mottagande"/>
    <w:p>
      <w:pPr>
        <w:pStyle w:val="Heading4"/>
      </w:pPr>
      <w:r>
        <w:t xml:space="preserve">Tillkomst och mottagande</w:t>
      </w:r>
    </w:p>
    <w:p>
      <w:pPr>
        <w:pStyle w:val="FirstParagraph"/>
      </w:pPr>
      <w:r>
        <w:t xml:space="preserve">Denna del av Samlade Verk innehåller Strindbergs prosaböcker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Sagor</w:t>
      </w:r>
      <w:r>
        <w:t xml:space="preserve">, båda författade och utgivna 1903,</w:t>
      </w:r>
      <w:r>
        <w:t xml:space="preserve"> </w:t>
      </w:r>
      <w:r>
        <w:t xml:space="preserve">samt – i en särskild avdelning – sagorna</w:t>
      </w:r>
      <w:r>
        <w:t xml:space="preserve"> </w:t>
      </w:r>
      <w:r>
        <w:rPr>
          <w:i/>
          <w:iCs/>
        </w:rPr>
        <w:t xml:space="preserve">Pintorpa-fruns</w:t>
      </w:r>
      <w:r>
        <w:rPr>
          <w:i/>
          <w:iCs/>
        </w:rPr>
        <w:t xml:space="preserve"> </w:t>
      </w:r>
      <w:r>
        <w:rPr>
          <w:i/>
          <w:iCs/>
        </w:rPr>
        <w:t xml:space="preserve">Julafton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; den förra sagan ingick i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på korrekturstadiet men lyftes ut och publicerades först</w:t>
      </w:r>
      <w:r>
        <w:t xml:space="preserve"> </w:t>
      </w:r>
      <w:r>
        <w:t xml:space="preserve">1908 i tidskriften Julstämning, den senare sagan, som författades någon</w:t>
      </w:r>
      <w:r>
        <w:t xml:space="preserve"> </w:t>
      </w:r>
      <w:r>
        <w:t xml:space="preserve">gång mellan 1903 och 1905, publicerades i veckotidskriften Strix</w:t>
      </w:r>
      <w:r>
        <w:t xml:space="preserve"> </w:t>
      </w:r>
      <w:r>
        <w:t xml:space="preserve">1905.</w:t>
      </w:r>
    </w:p>
    <w:p>
      <w:pPr>
        <w:pStyle w:val="BodyText"/>
      </w:pPr>
      <w:r>
        <w:t xml:space="preserve">Till grund för texterna i denna upplaga av</w:t>
      </w:r>
      <w:r>
        <w:t xml:space="preserve"> </w:t>
      </w:r>
      <w:r>
        <w:rPr>
          <w:i/>
          <w:iCs/>
        </w:rPr>
        <w:t xml:space="preserve">Ensam, Sagor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ligger Strindbergs bevarade</w:t>
      </w:r>
      <w:r>
        <w:t xml:space="preserve"> </w:t>
      </w:r>
      <w:r>
        <w:t xml:space="preserve">originalmanuskript. Även första upplagan av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respektive</w:t>
      </w:r>
      <w:r>
        <w:t xml:space="preserve"> </w:t>
      </w:r>
      <w:r>
        <w:t xml:space="preserve">första och andra upplagorna av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och ett korrektur från</w:t>
      </w:r>
      <w:r>
        <w:t xml:space="preserve"> </w:t>
      </w:r>
      <w:r>
        <w:t xml:space="preserve">1903 till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har använts vid</w:t>
      </w:r>
      <w:r>
        <w:t xml:space="preserve"> </w:t>
      </w:r>
      <w:r>
        <w:t xml:space="preserve">textetableringen. Texten till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, vars</w:t>
      </w:r>
      <w:r>
        <w:t xml:space="preserve"> </w:t>
      </w:r>
      <w:r>
        <w:t xml:space="preserve">originalmanuskript ej tycks ha bevarats, följer trycket i Strix</w:t>
      </w:r>
      <w:r>
        <w:t xml:space="preserve"> </w:t>
      </w:r>
      <w:r>
        <w:t xml:space="preserve">1905.</w:t>
      </w:r>
    </w:p>
    <w:p>
      <w:pPr>
        <w:pStyle w:val="BodyText"/>
      </w:pPr>
      <w:r>
        <w:t xml:space="preserve">En redogörelse för de textkritiska principer som har tillämpats ges i</w:t>
      </w:r>
      <w:r>
        <w:t xml:space="preserve"> </w:t>
      </w:r>
      <w:r>
        <w:t xml:space="preserve">del 1 av Samlade Verk. Textkritiska kommentarer till de etablerade</w:t>
      </w:r>
      <w:r>
        <w:t xml:space="preserve"> </w:t>
      </w:r>
      <w:r>
        <w:t xml:space="preserve">texterna återfinns i en separat kommentarvolym som ingår i denna</w:t>
      </w:r>
      <w:r>
        <w:t xml:space="preserve"> </w:t>
      </w:r>
      <w:r>
        <w:t xml:space="preserve">upplaga.</w:t>
      </w:r>
    </w:p>
    <w:bookmarkEnd w:id="37"/>
    <w:bookmarkStart w:id="38" w:name="ensam-1"/>
    <w:p>
      <w:pPr>
        <w:pStyle w:val="Heading4"/>
      </w:pPr>
      <w:r>
        <w:t xml:space="preserve">ENSAM</w:t>
      </w:r>
    </w:p>
    <w:p>
      <w:pPr>
        <w:pStyle w:val="FirstParagraph"/>
      </w:pPr>
      <w:r>
        <w:t xml:space="preserve">Våren 1903, när Strindberg författade</w:t>
      </w:r>
      <w:r>
        <w:t xml:space="preserve"> </w:t>
      </w:r>
      <w:r>
        <w:rPr>
          <w:i/>
          <w:iCs/>
        </w:rPr>
        <w:t xml:space="preserve">Ensam</w:t>
      </w:r>
      <w:r>
        <w:t xml:space="preserve">, var han sedan</w:t>
      </w:r>
      <w:r>
        <w:t xml:space="preserve"> </w:t>
      </w:r>
      <w:r>
        <w:t xml:space="preserve">två år tillbaka gift med Harriet Bosse. Äktenskapet hade ingåtts den 6</w:t>
      </w:r>
      <w:r>
        <w:t xml:space="preserve"> </w:t>
      </w:r>
      <w:r>
        <w:t xml:space="preserve">maj 1901 och den 25 mars 1902 föddes dottern Anne- Marie. Svåra</w:t>
      </w:r>
      <w:r>
        <w:t xml:space="preserve"> </w:t>
      </w:r>
      <w:r>
        <w:t xml:space="preserve">slitningar mellan makarna hade uppstått tidigt och vissa perioder levde</w:t>
      </w:r>
      <w:r>
        <w:t xml:space="preserve"> </w:t>
      </w:r>
      <w:r>
        <w:t xml:space="preserve">de på skilda håll. Vid tiden för</w:t>
      </w:r>
      <w:r>
        <w:t xml:space="preserve"> </w:t>
      </w:r>
      <w:r>
        <w:rPr>
          <w:i/>
          <w:iCs/>
        </w:rPr>
        <w:t xml:space="preserve">Ensams</w:t>
      </w:r>
      <w:r>
        <w:t xml:space="preserve"> </w:t>
      </w:r>
      <w:r>
        <w:t xml:space="preserve">tillkomst var</w:t>
      </w:r>
      <w:r>
        <w:t xml:space="preserve"> </w:t>
      </w:r>
      <w:r>
        <w:t xml:space="preserve">skilsmässoplanerna brännande aktuella.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noterar Strindberg den 18 mars 1903 lakoniskt: »Krach! Harriet</w:t>
      </w:r>
      <w:r>
        <w:t xml:space="preserve"> </w:t>
      </w:r>
      <w:r>
        <w:t xml:space="preserve">telefonerar till advokat om skilsmessa.» Två dagar senare</w:t>
      </w:r>
      <w:r>
        <w:t xml:space="preserve"> </w:t>
      </w:r>
      <w:r>
        <w:t xml:space="preserve">återlämnade makarna enligt dagboken sina vigselringar till varandra.</w:t>
      </w:r>
    </w:p>
    <w:p>
      <w:pPr>
        <w:pStyle w:val="BodyText"/>
      </w:pPr>
      <w:r>
        <w:t xml:space="preserve">Vid månadsskiftet april–maj besökte Strindberg under några dagar</w:t>
      </w:r>
      <w:r>
        <w:t xml:space="preserve"> </w:t>
      </w:r>
      <w:r>
        <w:t xml:space="preserve">Albert Engström i Grisslehamn på Väddö. Denne hade skickat en inbjudan</w:t>
      </w:r>
      <w:r>
        <w:t xml:space="preserve"> </w:t>
      </w:r>
      <w:r>
        <w:t xml:space="preserve">sedan han hört att Strindberg befann sig i en krissituation (August</w:t>
      </w:r>
      <w:r>
        <w:t xml:space="preserve"> </w:t>
      </w:r>
      <w:r>
        <w:t xml:space="preserve">Strindberg och jag, 1923; nytryck 1985, s. 17). Strindbergs</w:t>
      </w:r>
      <w:r>
        <w:t xml:space="preserve"> </w:t>
      </w:r>
      <w:r>
        <w:t xml:space="preserve">dagboksanteckningar från tiden efter hemkomsten tyder på växlande</w:t>
      </w:r>
      <w:r>
        <w:t xml:space="preserve"> </w:t>
      </w:r>
      <w:r>
        <w:t xml:space="preserve">stämningar i äktenskapet.</w:t>
      </w:r>
    </w:p>
    <w:p>
      <w:pPr>
        <w:pStyle w:val="BodyText"/>
      </w:pPr>
      <w:r>
        <w:t xml:space="preserve">I sitt författarskap hade Strindberg vid denna tid efter en ymnig</w:t>
      </w:r>
      <w:r>
        <w:t xml:space="preserve"> </w:t>
      </w:r>
      <w:r>
        <w:t xml:space="preserve">produktion av skådespel återvänt till prosan och lyriken. Under åren</w:t>
      </w:r>
      <w:r>
        <w:t xml:space="preserve"> </w:t>
      </w:r>
      <w:r>
        <w:t xml:space="preserve">kring sekelskiftet – 1898–1902 – frambringade han inte mindre än dryga</w:t>
      </w:r>
      <w:r>
        <w:t xml:space="preserve"> </w:t>
      </w:r>
      <w:r>
        <w:t xml:space="preserve">tjugotalet skådespel, men därefter började denna aktivitet att avta,</w:t>
      </w:r>
      <w:r>
        <w:t xml:space="preserve"> </w:t>
      </w:r>
      <w:r>
        <w:t xml:space="preserve">mycket beroende på motgångar hos kritiken och tilltagande motstånd från</w:t>
      </w:r>
      <w:r>
        <w:t xml:space="preserve"> </w:t>
      </w:r>
      <w:r>
        <w:t xml:space="preserve">teatrarna. I mars 1902 fullbordades</w:t>
      </w:r>
      <w:r>
        <w:t xml:space="preserve"> </w:t>
      </w:r>
      <w:r>
        <w:rPr>
          <w:i/>
          <w:iCs/>
        </w:rPr>
        <w:t xml:space="preserve">Gustav III</w:t>
      </w:r>
      <w:r>
        <w:t xml:space="preserve"> </w:t>
      </w:r>
      <w:r>
        <w:t xml:space="preserve">men andra</w:t>
      </w:r>
      <w:r>
        <w:t xml:space="preserve"> </w:t>
      </w:r>
      <w:r>
        <w:t xml:space="preserve">dramauppslag blev liggande outnyttjade. I oktober samma år utkom</w:t>
      </w:r>
      <w:r>
        <w:t xml:space="preserve"> </w:t>
      </w:r>
      <w:r>
        <w:rPr>
          <w:i/>
          <w:iCs/>
        </w:rPr>
        <w:t xml:space="preserve">Fagervik och Skamsund</w:t>
      </w:r>
      <w:r>
        <w:t xml:space="preserve"> </w:t>
      </w:r>
      <w:r>
        <w:t xml:space="preserve">innehållande berättelser och dikter. Mot</w:t>
      </w:r>
      <w:r>
        <w:t xml:space="preserve"> </w:t>
      </w:r>
      <w:r>
        <w:t xml:space="preserve">slutet av året påbörjade Strindberg de historiska studier som närmast</w:t>
      </w:r>
      <w:r>
        <w:t xml:space="preserve"> </w:t>
      </w:r>
      <w:r>
        <w:t xml:space="preserve">resulterade i artikelserien</w:t>
      </w:r>
      <w:r>
        <w:t xml:space="preserve"> </w:t>
      </w:r>
      <w:r>
        <w:rPr>
          <w:i/>
          <w:iCs/>
        </w:rPr>
        <w:t xml:space="preserve">Världshistoriens mystik</w:t>
      </w:r>
      <w:r>
        <w:t xml:space="preserve">; denna</w:t>
      </w:r>
      <w:r>
        <w:t xml:space="preserve"> </w:t>
      </w:r>
      <w:r>
        <w:t xml:space="preserve">publicerades under februari–maj 1903 i Svenska Dagbladet och utgjorde en</w:t>
      </w:r>
      <w:r>
        <w:t xml:space="preserve"> </w:t>
      </w:r>
      <w:r>
        <w:t xml:space="preserve">teoretisk bakgrund till de under senare delen av samma år tillkomna</w:t>
      </w:r>
      <w:r>
        <w:t xml:space="preserve"> </w:t>
      </w:r>
      <w:r>
        <w:t xml:space="preserve">skådespelen</w:t>
      </w:r>
      <w:r>
        <w:t xml:space="preserve"> </w:t>
      </w:r>
      <w:r>
        <w:rPr>
          <w:i/>
          <w:iCs/>
        </w:rPr>
        <w:t xml:space="preserve">Näktergalen i Wittenberg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Världshistoriska</w:t>
      </w:r>
      <w:r>
        <w:rPr>
          <w:i/>
          <w:iCs/>
        </w:rPr>
        <w:t xml:space="preserve"> </w:t>
      </w:r>
      <w:r>
        <w:rPr>
          <w:i/>
          <w:iCs/>
        </w:rPr>
        <w:t xml:space="preserve">dramer</w:t>
      </w:r>
      <w:r>
        <w:t xml:space="preserve">.</w:t>
      </w:r>
    </w:p>
    <w:p>
      <w:pPr>
        <w:pStyle w:val="BodyText"/>
      </w:pPr>
      <w:r>
        <w:t xml:space="preserve">Om tillkomsten av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har källmaterialet inte mycket att</w:t>
      </w:r>
      <w:r>
        <w:t xml:space="preserve"> </w:t>
      </w:r>
      <w:r>
        <w:t xml:space="preserve">berätta utöver de rent yttre omständigheterna. Boken är egentligen ett</w:t>
      </w:r>
      <w:r>
        <w:t xml:space="preserve"> </w:t>
      </w:r>
      <w:r>
        <w:t xml:space="preserve">beställningsverk. Strindberg fick en muntlig förfrågan från Karl Otto</w:t>
      </w:r>
      <w:r>
        <w:t xml:space="preserve"> </w:t>
      </w:r>
      <w:r>
        <w:t xml:space="preserve">Bonnier som undrade om han till julen 1903 kunde få en volym för</w:t>
      </w:r>
      <w:r>
        <w:t xml:space="preserve"> </w:t>
      </w:r>
      <w:r>
        <w:t xml:space="preserve">»Nordiskt Familjebibliotek». Så hette den framgångsrika serie som</w:t>
      </w:r>
      <w:r>
        <w:t xml:space="preserve"> </w:t>
      </w:r>
      <w:r>
        <w:t xml:space="preserve">Bonniers utgav i samarbete med Ernst Bojesens Det nordiske Forlag i</w:t>
      </w:r>
      <w:r>
        <w:t xml:space="preserve"> </w:t>
      </w:r>
      <w:r>
        <w:t xml:space="preserve">Köpenhamn 1898–1906 och som innehöll »små» romaner av skandinaviska</w:t>
      </w:r>
      <w:r>
        <w:t xml:space="preserve"> </w:t>
      </w:r>
      <w:r>
        <w:t xml:space="preserve">författare. Bland de tidigare svenska bidragen återfinns Selma Lagerlöfs</w:t>
      </w:r>
      <w:r>
        <w:t xml:space="preserve"> </w:t>
      </w:r>
      <w:r>
        <w:t xml:space="preserve">En herrgårdssägen (1899) och Oscar Levertins Magistrarne i Österås</w:t>
      </w:r>
      <w:r>
        <w:t xml:space="preserve"> </w:t>
      </w:r>
      <w:r>
        <w:t xml:space="preserve">(1901). Genom att dansk-norska upplagor publicerades samtidigt med de</w:t>
      </w:r>
      <w:r>
        <w:t xml:space="preserve"> </w:t>
      </w:r>
      <w:r>
        <w:t xml:space="preserve">svenska kunde Bonnier – enligt egen utsago – erbjuda författarna</w:t>
      </w:r>
      <w:r>
        <w:t xml:space="preserve"> </w:t>
      </w:r>
      <w:r>
        <w:t xml:space="preserve">»exceptionellt goda villkor» (K. O. Bonnier, Bonniers. En</w:t>
      </w:r>
      <w:r>
        <w:t xml:space="preserve"> </w:t>
      </w:r>
      <w:r>
        <w:t xml:space="preserve">bokhandlarefamilj, V, 1956, ss. 18 f., 61 ff.).</w:t>
      </w:r>
    </w:p>
    <w:p>
      <w:pPr>
        <w:pStyle w:val="BodyText"/>
      </w:pPr>
      <w:r>
        <w:t xml:space="preserve">Strindberg reagerade positivt på Bonniers förfrågan och svarade</w:t>
      </w:r>
      <w:r>
        <w:t xml:space="preserve"> </w:t>
      </w:r>
      <w:r>
        <w:t xml:space="preserve">förmodligen omedelbart. Den 5 mars 1903 skriver han: »Vill bara säga att</w:t>
      </w:r>
      <w:r>
        <w:t xml:space="preserve"> </w:t>
      </w:r>
      <w:r>
        <w:t xml:space="preserve">jag med nöje mottager anbudet om novellen till ditt bibliotek och på de</w:t>
      </w:r>
      <w:r>
        <w:t xml:space="preserve"> </w:t>
      </w:r>
      <w:r>
        <w:t xml:space="preserve">vilkor Du föreslagit.»</w:t>
      </w:r>
    </w:p>
    <w:p>
      <w:pPr>
        <w:pStyle w:val="BodyText"/>
      </w:pPr>
      <w:r>
        <w:t xml:space="preserve">I ett brev till Strindberg den 27 mars (kopia i Bonniers</w:t>
      </w:r>
      <w:r>
        <w:t xml:space="preserve"> </w:t>
      </w:r>
      <w:r>
        <w:t xml:space="preserve">förlagsarkiv; cit. i Bonnier, s. 63) förklarar Bonnier att han inte</w:t>
      </w:r>
      <w:r>
        <w:t xml:space="preserve"> </w:t>
      </w:r>
      <w:r>
        <w:t xml:space="preserve">skrivit något kontrakt, eftersom han inte visste om Strindberg hade rätt</w:t>
      </w:r>
      <w:r>
        <w:t xml:space="preserve"> </w:t>
      </w:r>
      <w:r>
        <w:t xml:space="preserve">att träffa överenskommelse med en ny förläggare innan hans förbindelser</w:t>
      </w:r>
      <w:r>
        <w:t xml:space="preserve"> </w:t>
      </w:r>
      <w:r>
        <w:t xml:space="preserve">med den gamla hade hävts – Strindbergs dåvarande förlag, Gernandts, stod</w:t>
      </w:r>
      <w:r>
        <w:t xml:space="preserve"> </w:t>
      </w:r>
      <w:r>
        <w:t xml:space="preserve">nämligen vid denna tid inför konkurs.</w:t>
      </w:r>
    </w:p>
    <w:p>
      <w:pPr>
        <w:pStyle w:val="BodyText"/>
      </w:pPr>
      <w:r>
        <w:t xml:space="preserve">Den 1 maj uppger Bonnier i ett nytt brev att han just läst i</w:t>
      </w:r>
      <w:r>
        <w:t xml:space="preserve"> </w:t>
      </w:r>
      <w:r>
        <w:t xml:space="preserve">tidningarna att Strindbergs kontrakt med Gernandts hade upphört att</w:t>
      </w:r>
      <w:r>
        <w:t xml:space="preserve"> </w:t>
      </w:r>
      <w:r>
        <w:t xml:space="preserve">gälla. Med anledning av detta undrar Bonnier om Strindberg nu vill</w:t>
      </w:r>
      <w:r>
        <w:t xml:space="preserve"> </w:t>
      </w:r>
      <w:r>
        <w:t xml:space="preserve">teckna kontrakt »om den lilla novell för mitt ’nordiska bibliotek’</w:t>
      </w:r>
      <w:r>
        <w:t xml:space="preserve"> </w:t>
      </w:r>
      <w:r>
        <w:t xml:space="preserve">hvarom vi i vintras muntligt öfverenskommo» (Bonniers förlagsarkiv).</w:t>
      </w:r>
    </w:p>
    <w:p>
      <w:pPr>
        <w:pStyle w:val="BodyText"/>
      </w:pPr>
      <w:r>
        <w:t xml:space="preserve">Om Strindberg gav skriftligt besked denna gång är ovisst, något</w:t>
      </w:r>
      <w:r>
        <w:t xml:space="preserve"> </w:t>
      </w:r>
      <w:r>
        <w:t xml:space="preserve">svarsbrev tycks inte vara bevarat. Den 9 maj undertecknade Strindberg i</w:t>
      </w:r>
      <w:r>
        <w:t xml:space="preserve"> </w:t>
      </w:r>
      <w:r>
        <w:t xml:space="preserve">varje fall ett kontrakt (Bonniers förlagsarkiv; Strindbergs exemplar i</w:t>
      </w:r>
      <w:r>
        <w:t xml:space="preserve"> </w:t>
      </w:r>
      <w:r>
        <w:t xml:space="preserve">Kungliga Biblioteket) och den 2 juni levererade han manuskriptet med</w:t>
      </w:r>
      <w:r>
        <w:t xml:space="preserve"> </w:t>
      </w:r>
      <w:r>
        <w:t xml:space="preserve">följande kortfattade kommentar: »Härmed berättelsen såsom den blifvit,</w:t>
      </w:r>
      <w:r>
        <w:t xml:space="preserve"> </w:t>
      </w:r>
      <w:r>
        <w:t xml:space="preserve">med bitanken: Familjebibliotek; oskadlig alltså.» Under förutsättning</w:t>
      </w:r>
      <w:r>
        <w:t xml:space="preserve"> </w:t>
      </w:r>
      <w:r>
        <w:t xml:space="preserve">att Strindberg inte startade författandet innan han undertecknade</w:t>
      </w:r>
      <w:r>
        <w:t xml:space="preserve"> </w:t>
      </w:r>
      <w:r>
        <w:t xml:space="preserve">kontraktet tillkom sålunda berättelsen på mindre än en månad. Det är</w:t>
      </w:r>
      <w:r>
        <w:t xml:space="preserve"> </w:t>
      </w:r>
      <w:r>
        <w:t xml:space="preserve">dock fullt möjligt att den påbörjades redan i mars eller april.</w:t>
      </w:r>
    </w:p>
    <w:p>
      <w:pPr>
        <w:pStyle w:val="BodyText"/>
      </w:pPr>
      <w:r>
        <w:t xml:space="preserve">Enligt kontraktet betalade Bonniers 2 500 kronor för de första sex</w:t>
      </w:r>
      <w:r>
        <w:t xml:space="preserve"> </w:t>
      </w:r>
      <w:r>
        <w:t xml:space="preserve">tusen exemplaren av den svenska upplagan samt för rätten till en dansk</w:t>
      </w:r>
      <w:r>
        <w:t xml:space="preserve"> </w:t>
      </w:r>
      <w:r>
        <w:t xml:space="preserve">upplaga. Om den svenska upplagan översteg 6 000 exemplar skulle förlaget</w:t>
      </w:r>
      <w:r>
        <w:t xml:space="preserve"> </w:t>
      </w:r>
      <w:r>
        <w:t xml:space="preserve">betala 300 kronor för varje nytt tusental.</w:t>
      </w:r>
    </w:p>
    <w:p>
      <w:pPr>
        <w:pStyle w:val="BodyText"/>
      </w:pPr>
      <w:r>
        <w:t xml:space="preserve">Sammanlagt trycktes originalupplagan i 6 250 exemplar; antalet</w:t>
      </w:r>
      <w:r>
        <w:t xml:space="preserve"> </w:t>
      </w:r>
      <w:r>
        <w:t xml:space="preserve">häftade exemplar utgjorde 4 450 1903 och 800 1909; antalet bundna</w:t>
      </w:r>
      <w:r>
        <w:t xml:space="preserve"> </w:t>
      </w:r>
      <w:r>
        <w:t xml:space="preserve">exemplar uppgick till 1 000 (Anders Ollfors, August Strindberg i</w:t>
      </w:r>
      <w:r>
        <w:t xml:space="preserve"> </w:t>
      </w:r>
      <w:r>
        <w:t xml:space="preserve">bibliografisk och bibliofil belysning, 1987, s. 63 f.).</w:t>
      </w:r>
    </w:p>
    <w:p>
      <w:pPr>
        <w:pStyle w:val="BodyText"/>
      </w:pPr>
      <w:r>
        <w:t xml:space="preserve">I kontraktet uppges att titeln ännu ej är fastställd och i det</w:t>
      </w:r>
      <w:r>
        <w:t xml:space="preserve"> </w:t>
      </w:r>
      <w:r>
        <w:t xml:space="preserve">manuskript Strindberg insände till förlaget den 2 juni kallas</w:t>
      </w:r>
      <w:r>
        <w:t xml:space="preserve"> </w:t>
      </w:r>
      <w:r>
        <w:t xml:space="preserve">berättelsen »Ensamheten». Bonnier omtalar också i förlagshistoriken att</w:t>
      </w:r>
      <w:r>
        <w:t xml:space="preserve"> </w:t>
      </w:r>
      <w:r>
        <w:t xml:space="preserve">Strindberg var tveksam om titeln (Bonnier, s. 63). När Bonnier haft</w:t>
      </w:r>
      <w:r>
        <w:t xml:space="preserve"> </w:t>
      </w:r>
      <w:r>
        <w:t xml:space="preserve">tillfälle att läsa manuskriptet skrev han den 1 juli till Strindberg och</w:t>
      </w:r>
      <w:r>
        <w:t xml:space="preserve"> </w:t>
      </w:r>
      <w:r>
        <w:t xml:space="preserve">uttryckte sin belåtenhet. Han frågade samtidigt om Strindberg ville att</w:t>
      </w:r>
      <w:r>
        <w:t xml:space="preserve"> </w:t>
      </w:r>
      <w:r>
        <w:t xml:space="preserve">titeln skulle vara »</w:t>
      </w:r>
      <w:r>
        <w:rPr>
          <w:i/>
          <w:iCs/>
        </w:rPr>
        <w:t xml:space="preserve">Ensam</w:t>
      </w:r>
      <w:r>
        <w:t xml:space="preserve"> </w:t>
      </w:r>
      <w:r>
        <w:t xml:space="preserve">eller</w:t>
      </w:r>
      <w:r>
        <w:t xml:space="preserve"> </w:t>
      </w:r>
      <w:r>
        <w:rPr>
          <w:i/>
          <w:iCs/>
        </w:rPr>
        <w:t xml:space="preserve">Ensamheten</w:t>
      </w:r>
      <w:r>
        <w:t xml:space="preserve">» – denne</w:t>
      </w:r>
      <w:r>
        <w:t xml:space="preserve"> </w:t>
      </w:r>
      <w:r>
        <w:t xml:space="preserve">hade tydligen själv nämnt båda alternativen. Vidare undrade Bonnier om</w:t>
      </w:r>
      <w:r>
        <w:t xml:space="preserve"> </w:t>
      </w:r>
      <w:r>
        <w:t xml:space="preserve">Strindberg hade något emot att uppgiften som illustratör gavs åt Arthur</w:t>
      </w:r>
      <w:r>
        <w:t xml:space="preserve"> </w:t>
      </w:r>
      <w:r>
        <w:t xml:space="preserve">Sjögren (Bonniers förlagsarkiv). Den 3 juli svarade Strindberg:</w:t>
      </w:r>
    </w:p>
    <w:p>
      <w:pPr>
        <w:pStyle w:val="BodyText"/>
      </w:pPr>
      <w:r>
        <w:t xml:space="preserve">Gläder mig att Du fann behag i berättelsen; som får heta »Ensam». Jag</w:t>
      </w:r>
      <w:r>
        <w:t xml:space="preserve"> </w:t>
      </w:r>
      <w:r>
        <w:t xml:space="preserve">önskar Artur Sjögren, emedan han är inne i mina tankegångar, något, och</w:t>
      </w:r>
      <w:r>
        <w:t xml:space="preserve"> </w:t>
      </w:r>
      <w:r>
        <w:t xml:space="preserve">emedan han har fantasi.</w:t>
      </w:r>
      <w:r>
        <w:t xml:space="preserve"> </w:t>
      </w:r>
      <w:r>
        <w:rPr>
          <w:i/>
          <w:iCs/>
        </w:rPr>
        <w:t xml:space="preserve">Men</w:t>
      </w:r>
      <w:r>
        <w:t xml:space="preserve">, han får icke dra in min person,</w:t>
      </w:r>
      <w:r>
        <w:t xml:space="preserve"> </w:t>
      </w:r>
      <w:r>
        <w:t xml:space="preserve">mitt porträtt, utan alla andras. Och må briljera i versernas</w:t>
      </w:r>
      <w:r>
        <w:t xml:space="preserve"> </w:t>
      </w:r>
      <w:r>
        <w:t xml:space="preserve">utstyrsel.</w:t>
      </w:r>
    </w:p>
    <w:p>
      <w:pPr>
        <w:pStyle w:val="BodyText"/>
      </w:pPr>
      <w:r>
        <w:t xml:space="preserve">Sjögren hade samarbetat med Strindberg tidigare. Bland annat hade han</w:t>
      </w:r>
      <w:r>
        <w:t xml:space="preserve"> </w:t>
      </w:r>
      <w:r>
        <w:t xml:space="preserve">efter Strindbergs förlagor utfört landskapsbilder i</w:t>
      </w:r>
      <w:r>
        <w:t xml:space="preserve"> </w:t>
      </w:r>
      <w:r>
        <w:rPr>
          <w:i/>
          <w:iCs/>
        </w:rPr>
        <w:t xml:space="preserve">Sveriges</w:t>
      </w:r>
      <w:r>
        <w:rPr>
          <w:i/>
          <w:iCs/>
        </w:rPr>
        <w:t xml:space="preserve"> </w:t>
      </w:r>
      <w:r>
        <w:rPr>
          <w:i/>
          <w:iCs/>
        </w:rPr>
        <w:t xml:space="preserve">natur</w:t>
      </w:r>
      <w:r>
        <w:t xml:space="preserve"> </w:t>
      </w:r>
      <w:r>
        <w:t xml:space="preserve">(1901) och gjort omslag i färg till</w:t>
      </w:r>
      <w:r>
        <w:t xml:space="preserve"> </w:t>
      </w:r>
      <w:r>
        <w:rPr>
          <w:i/>
          <w:iCs/>
        </w:rPr>
        <w:t xml:space="preserve">Midsommar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Påsk</w:t>
      </w:r>
      <w:r>
        <w:t xml:space="preserve"> </w:t>
      </w:r>
      <w:r>
        <w:t xml:space="preserve">(båda 1901).</w:t>
      </w:r>
    </w:p>
    <w:p>
      <w:pPr>
        <w:pStyle w:val="BodyText"/>
      </w:pPr>
      <w:r>
        <w:t xml:space="preserve">Strindbergs motvilja mot att avbildas i boken tyder på att han inte</w:t>
      </w:r>
      <w:r>
        <w:t xml:space="preserve"> </w:t>
      </w:r>
      <w:r>
        <w:t xml:space="preserve">ville bli restlöst identifierad med</w:t>
      </w:r>
      <w:r>
        <w:t xml:space="preserve"> </w:t>
      </w:r>
      <w:r>
        <w:rPr>
          <w:i/>
          <w:iCs/>
        </w:rPr>
        <w:t xml:space="preserve">Ensams</w:t>
      </w:r>
      <w:r>
        <w:t xml:space="preserve"> </w:t>
      </w:r>
      <w:r>
        <w:t xml:space="preserve">namnlöse</w:t>
      </w:r>
      <w:r>
        <w:t xml:space="preserve"> </w:t>
      </w:r>
      <w:r>
        <w:t xml:space="preserve">huvudperson. Arthur Sjögren kom också att följa Strindbergs önskan i</w:t>
      </w:r>
      <w:r>
        <w:t xml:space="preserve"> </w:t>
      </w:r>
      <w:r>
        <w:t xml:space="preserve">detta hänseende, möjligen med ett par försiktiga undantag; slutvinjetten</w:t>
      </w:r>
      <w:r>
        <w:t xml:space="preserve"> </w:t>
      </w:r>
      <w:r>
        <w:t xml:space="preserve">i originalupplagan av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exempelvis skulle kunna föreställa</w:t>
      </w:r>
      <w:r>
        <w:t xml:space="preserve"> </w:t>
      </w:r>
      <w:r>
        <w:t xml:space="preserve">Strindberg vid skrivbordet sedd snett bakifrån (se bild s. 231).</w:t>
      </w:r>
    </w:p>
    <w:p>
      <w:pPr>
        <w:pStyle w:val="BodyText"/>
      </w:pPr>
      <w:r>
        <w:t xml:space="preserve">Strindberg läste korrektur på</w:t>
      </w:r>
      <w:r>
        <w:t xml:space="preserve"> </w:t>
      </w:r>
      <w:r>
        <w:rPr>
          <w:i/>
          <w:iCs/>
        </w:rPr>
        <w:t xml:space="preserve">Ensam</w:t>
      </w:r>
      <w:r>
        <w:t xml:space="preserve">. I slutet av november</w:t>
      </w:r>
      <w:r>
        <w:t xml:space="preserve"> </w:t>
      </w:r>
      <w:r>
        <w:t xml:space="preserve">1903 låg boken på bokhandelsdiskarna (i Svensk Bokhandels- Tidning</w:t>
      </w:r>
      <w:r>
        <w:t xml:space="preserve"> </w:t>
      </w:r>
      <w:r>
        <w:t xml:space="preserve">upptas den i listan för 19–25 november). Den hade en omslagsbild i färg,</w:t>
      </w:r>
      <w:r>
        <w:t xml:space="preserve"> </w:t>
      </w:r>
      <w:r>
        <w:t xml:space="preserve">tecknad av Arthur Sjögren, och var försedd med illustrationer av denne;</w:t>
      </w:r>
      <w:r>
        <w:t xml:space="preserve"> </w:t>
      </w:r>
      <w:r>
        <w:t xml:space="preserve">boken ingick som nr 16 i Nordiskt Familjebibliotek (se bild s. 5).</w:t>
      </w:r>
    </w:p>
    <w:p>
      <w:pPr>
        <w:pStyle w:val="BodyText"/>
      </w:pPr>
      <w:r>
        <w:t xml:space="preserve">Samtidigt med den svenska förstaupplagan utkom en dansk edition under</w:t>
      </w:r>
      <w:r>
        <w:t xml:space="preserve"> </w:t>
      </w:r>
      <w:r>
        <w:t xml:space="preserve">titeln »I Ensomhed». För översättningen av prosatexten svarade Ida</w:t>
      </w:r>
      <w:r>
        <w:t xml:space="preserve"> </w:t>
      </w:r>
      <w:r>
        <w:t xml:space="preserve">Falbe-Hansen och av de två insprängda dikterna L. C. Nielsen. Upplagans</w:t>
      </w:r>
      <w:r>
        <w:t xml:space="preserve"> </w:t>
      </w:r>
      <w:r>
        <w:t xml:space="preserve">storlek anges på titelbladets baksida till 1 500 exemplar.</w:t>
      </w:r>
    </w:p>
    <w:p>
      <w:pPr>
        <w:pStyle w:val="BodyText"/>
      </w:pPr>
      <w:r>
        <w:t xml:space="preserve">/txt/lb8203269/stri01_ensam01_002.jpeg</w:t>
      </w:r>
    </w:p>
    <w:p>
      <w:pPr>
        <w:pStyle w:val="BodyText"/>
      </w:pPr>
      <w:r>
        <w:rPr>
          <w:i/>
          <w:iCs/>
        </w:rPr>
        <w:t xml:space="preserve">Illustration av Arthur Sjögren i första</w:t>
      </w:r>
      <w:r>
        <w:rPr>
          <w:i/>
          <w:iCs/>
        </w:rPr>
        <w:t xml:space="preserve"> </w:t>
      </w:r>
      <w:r>
        <w:rPr>
          <w:i/>
          <w:iCs/>
        </w:rPr>
        <w:t xml:space="preserve">upplagan av</w:t>
      </w:r>
      <w:r>
        <w:rPr>
          <w:i/>
          <w:iCs/>
        </w:rPr>
        <w:t xml:space="preserve"> </w:t>
      </w:r>
      <w:r>
        <w:rPr>
          <w:i/>
          <w:i/>
          <w:iCs/>
          <w:iCs/>
        </w:rPr>
        <w:t xml:space="preserve">Ensam</w:t>
      </w:r>
      <w:r>
        <w:rPr>
          <w:i/>
          <w:iCs/>
        </w:rPr>
        <w:t xml:space="preserve">. Jfr föregående sida.</w:t>
      </w:r>
    </w:p>
    <w:p>
      <w:pPr>
        <w:pStyle w:val="BodyText"/>
      </w:pPr>
      <w:r>
        <w:t xml:space="preserve">En andra svensk upplaga av Ensam utgavs på Bonniers förlag som</w:t>
      </w:r>
      <w:r>
        <w:t xml:space="preserve"> </w:t>
      </w:r>
      <w:r>
        <w:t xml:space="preserve">enkronasbok 1912 alldeles vid tiden för Strindbergs död den 14 maj</w:t>
      </w:r>
      <w:r>
        <w:t xml:space="preserve"> </w:t>
      </w:r>
      <w:r>
        <w:t xml:space="preserve">(enligt Svensk Bokhandels-Tidnings lista 9–15 maj); omslagsbilden i färg</w:t>
      </w:r>
      <w:r>
        <w:t xml:space="preserve"> </w:t>
      </w:r>
      <w:r>
        <w:t xml:space="preserve">var utförd av Axel Törneman.</w:t>
      </w:r>
    </w:p>
    <w:p>
      <w:pPr>
        <w:pStyle w:val="BodyText"/>
      </w:pPr>
      <w:r>
        <w:t xml:space="preserve">I den löpande prosaframställningen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har Strindberg</w:t>
      </w:r>
      <w:r>
        <w:t xml:space="preserve"> </w:t>
      </w:r>
      <w:r>
        <w:t xml:space="preserve">infogat dikterna</w:t>
      </w:r>
      <w:r>
        <w:t xml:space="preserve"> </w:t>
      </w:r>
      <w:r>
        <w:rPr>
          <w:i/>
          <w:iCs/>
        </w:rPr>
        <w:t xml:space="preserve">Ahasverus</w:t>
      </w:r>
      <w:r>
        <w:t xml:space="preserve"> </w:t>
      </w:r>
      <w:r>
        <w:t xml:space="preserve">respektive</w:t>
      </w:r>
      <w:r>
        <w:t xml:space="preserve"> </w:t>
      </w:r>
      <w:r>
        <w:rPr>
          <w:i/>
          <w:iCs/>
        </w:rPr>
        <w:t xml:space="preserve">Vargarne tjuta</w:t>
      </w:r>
      <w:r>
        <w:t xml:space="preserve"> </w:t>
      </w:r>
      <w:r>
        <w:t xml:space="preserve">(texten ss. 44 ff. och 64 ff.), vilka sedan omtrycktes i</w:t>
      </w:r>
      <w:r>
        <w:t xml:space="preserve"> </w:t>
      </w:r>
      <w:r>
        <w:rPr>
          <w:i/>
          <w:iCs/>
        </w:rPr>
        <w:t xml:space="preserve">Ordalek och</w:t>
      </w:r>
      <w:r>
        <w:rPr>
          <w:i/>
          <w:iCs/>
        </w:rPr>
        <w:t xml:space="preserve"> </w:t>
      </w:r>
      <w:r>
        <w:rPr>
          <w:i/>
          <w:iCs/>
        </w:rPr>
        <w:t xml:space="preserve">småkonst</w:t>
      </w:r>
      <w:r>
        <w:t xml:space="preserve"> </w:t>
      </w:r>
      <w:r>
        <w:t xml:space="preserve">(1905). Motiveringar till dikternas förekomst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ges i några introducerande ord på respektive ställe i</w:t>
      </w:r>
      <w:r>
        <w:t xml:space="preserve"> </w:t>
      </w:r>
      <w:r>
        <w:t xml:space="preserve">berättelsen. Det faller sig för övrigt helt naturligt att Ensams</w:t>
      </w:r>
      <w:r>
        <w:t xml:space="preserve"> </w:t>
      </w:r>
      <w:r>
        <w:t xml:space="preserve">stämningsmättade och melodiska prosa några gånger glider över i lyrik.</w:t>
      </w:r>
      <w:r>
        <w:t xml:space="preserve"> </w:t>
      </w:r>
      <w:r>
        <w:t xml:space="preserve">Dikterna är svåra att datera exakt.</w:t>
      </w:r>
      <w:r>
        <w:t xml:space="preserve"> </w:t>
      </w:r>
      <w:r>
        <w:rPr>
          <w:i/>
          <w:iCs/>
        </w:rPr>
        <w:t xml:space="preserve">Ahasverus</w:t>
      </w:r>
      <w:r>
        <w:t xml:space="preserve"> </w:t>
      </w:r>
      <w:r>
        <w:t xml:space="preserve">författades</w:t>
      </w:r>
      <w:r>
        <w:t xml:space="preserve"> </w:t>
      </w:r>
      <w:r>
        <w:t xml:space="preserve">antagligen i april–maj 1903;</w:t>
      </w:r>
      <w:r>
        <w:t xml:space="preserve"> </w:t>
      </w:r>
      <w:r>
        <w:rPr>
          <w:i/>
          <w:iCs/>
        </w:rPr>
        <w:t xml:space="preserve">Vargarne tjuta</w:t>
      </w:r>
      <w:r>
        <w:t xml:space="preserve"> </w:t>
      </w:r>
      <w:r>
        <w:t xml:space="preserve">har tillkommit</w:t>
      </w:r>
      <w:r>
        <w:t xml:space="preserve"> </w:t>
      </w:r>
      <w:r>
        <w:t xml:space="preserve">någon gång mellan september 1902 och den 2 juni 1903, möjligen redan i</w:t>
      </w:r>
      <w:r>
        <w:t xml:space="preserve"> </w:t>
      </w:r>
      <w:r>
        <w:t xml:space="preserve">september–oktober 1902. Beskrivningen av den nattliga eldsvåda i ett</w:t>
      </w:r>
      <w:r>
        <w:t xml:space="preserve"> </w:t>
      </w:r>
      <w:r>
        <w:t xml:space="preserve">bageri som skildras i</w:t>
      </w:r>
      <w:r>
        <w:t xml:space="preserve"> </w:t>
      </w:r>
      <w:r>
        <w:rPr>
          <w:i/>
          <w:iCs/>
        </w:rPr>
        <w:t xml:space="preserve">Vargarne tjuta</w:t>
      </w:r>
      <w:r>
        <w:t xml:space="preserve"> </w:t>
      </w:r>
      <w:r>
        <w:t xml:space="preserve">torde återgå på intryck av</w:t>
      </w:r>
      <w:r>
        <w:t xml:space="preserve"> </w:t>
      </w:r>
      <w:r>
        <w:t xml:space="preserve">en brand som den 30 december 1900 strax före midnatt drabbade ett bageri</w:t>
      </w:r>
      <w:r>
        <w:t xml:space="preserve"> </w:t>
      </w:r>
      <w:r>
        <w:t xml:space="preserve">på Roslagsgatan 49 (se Gunnar Olléns kommentar till</w:t>
      </w:r>
      <w:r>
        <w:t xml:space="preserve"> </w:t>
      </w:r>
      <w:r>
        <w:rPr>
          <w:i/>
          <w:iCs/>
        </w:rPr>
        <w:t xml:space="preserve">Ordalek och småkonst</w:t>
      </w:r>
      <w:r>
        <w:t xml:space="preserve"> </w:t>
      </w:r>
      <w:r>
        <w:t xml:space="preserve">i Saml. Verk 51, s. 284 ff.; jfr Ollén,</w:t>
      </w:r>
      <w:r>
        <w:t xml:space="preserve"> </w:t>
      </w:r>
      <w:r>
        <w:t xml:space="preserve">Strindbergs 1900-talslyrik, 1941, s. 303).</w:t>
      </w:r>
    </w:p>
    <w:p>
      <w:pPr>
        <w:pStyle w:val="BodyText"/>
      </w:pPr>
      <w:r>
        <w:t xml:space="preserve">Båda dikterna är renskrivna i</w:t>
      </w:r>
      <w:r>
        <w:t xml:space="preserve"> </w:t>
      </w:r>
      <w:r>
        <w:rPr>
          <w:i/>
          <w:iCs/>
        </w:rPr>
        <w:t xml:space="preserve">Ensams</w:t>
      </w:r>
      <w:r>
        <w:t xml:space="preserve"> </w:t>
      </w:r>
      <w:r>
        <w:t xml:space="preserve">manuskript. Som</w:t>
      </w:r>
      <w:r>
        <w:t xml:space="preserve"> </w:t>
      </w:r>
      <w:r>
        <w:t xml:space="preserve">pausmarkering använder Strindberg där ett tecken som liknar ett snett</w:t>
      </w:r>
      <w:r>
        <w:t xml:space="preserve"> </w:t>
      </w:r>
      <w:r>
        <w:t xml:space="preserve">upp mot höger lutande »w». Skrivet sist på en versrad, ibland</w:t>
      </w:r>
      <w:r>
        <w:t xml:space="preserve"> </w:t>
      </w:r>
      <w:r>
        <w:t xml:space="preserve">tredubblat, har tecknet innebörd av tankstreck, men kan också, särskilt</w:t>
      </w:r>
      <w:r>
        <w:t xml:space="preserve"> </w:t>
      </w:r>
      <w:r>
        <w:t xml:space="preserve">i förbindelse med blankrad, beteckna strofåtskillnad. I Saml. Verk</w:t>
      </w:r>
      <w:r>
        <w:t xml:space="preserve"> </w:t>
      </w:r>
      <w:r>
        <w:t xml:space="preserve">markeras detta tecken med extra långt (dubbelt) tankstreck, vid</w:t>
      </w:r>
      <w:r>
        <w:t xml:space="preserve"> </w:t>
      </w:r>
      <w:r>
        <w:t xml:space="preserve">strofåtskillnad ersätts tre sådana tecken som står på rad av asterisker</w:t>
      </w:r>
      <w:r>
        <w:t xml:space="preserve"> </w:t>
      </w:r>
      <w:r>
        <w:t xml:space="preserve">(jfr Ollén, Saml. Verk 51, s. 237 ff.)</w:t>
      </w:r>
    </w:p>
    <w:p>
      <w:pPr>
        <w:pStyle w:val="BodyText"/>
      </w:pPr>
      <w:r>
        <w:t xml:space="preserve">Några förarbeten i strikt mening tycks inte existera till</w:t>
      </w:r>
      <w:r>
        <w:t xml:space="preserve"> </w:t>
      </w:r>
      <w:r>
        <w:rPr>
          <w:i/>
          <w:iCs/>
        </w:rPr>
        <w:t xml:space="preserve">Ensam</w:t>
      </w:r>
      <w:r>
        <w:t xml:space="preserve">. Bland Strindbergs efterlämnade papper i den s.k. Gröna</w:t>
      </w:r>
      <w:r>
        <w:t xml:space="preserve"> </w:t>
      </w:r>
      <w:r>
        <w:t xml:space="preserve">Säcken (Kungl. Biblioteket; sign. SgNM) finns bara ett fåtal utkast som</w:t>
      </w:r>
      <w:r>
        <w:t xml:space="preserve"> </w:t>
      </w:r>
      <w:r>
        <w:t xml:space="preserve">kan förknippas med berättelsen.</w:t>
      </w:r>
    </w:p>
    <w:p>
      <w:pPr>
        <w:pStyle w:val="BodyText"/>
      </w:pPr>
      <w:r>
        <w:t xml:space="preserve">Två dramautkast (3:19,2–3) bär båda titeln »</w:t>
      </w:r>
      <w:r>
        <w:rPr>
          <w:i/>
          <w:iCs/>
        </w:rPr>
        <w:t xml:space="preserve">Kryddboden</w:t>
      </w:r>
      <w:r>
        <w:t xml:space="preserve">». De</w:t>
      </w:r>
      <w:r>
        <w:t xml:space="preserve"> </w:t>
      </w:r>
      <w:r>
        <w:t xml:space="preserve">visar att Strindberg hade långt utvecklade planer på att dramatisera ett</w:t>
      </w:r>
      <w:r>
        <w:t xml:space="preserve"> </w:t>
      </w:r>
      <w:r>
        <w:t xml:space="preserve">motiv som han utnyttjar i</w:t>
      </w:r>
      <w:r>
        <w:t xml:space="preserve"> </w:t>
      </w:r>
      <w:r>
        <w:rPr>
          <w:i/>
          <w:iCs/>
        </w:rPr>
        <w:t xml:space="preserve">Ensam</w:t>
      </w:r>
      <w:r>
        <w:t xml:space="preserve">, en kryddbod som måste stängas</w:t>
      </w:r>
      <w:r>
        <w:t xml:space="preserve"> </w:t>
      </w:r>
      <w:r>
        <w:t xml:space="preserve">av brist på kunder (jfr nedan s. 242 och texten ss. 22–26).</w:t>
      </w:r>
    </w:p>
    <w:p>
      <w:pPr>
        <w:pStyle w:val="BodyText"/>
      </w:pPr>
      <w:r>
        <w:t xml:space="preserve">På ett blad som bär rubriken »</w:t>
      </w:r>
      <w:r>
        <w:rPr>
          <w:i/>
          <w:iCs/>
        </w:rPr>
        <w:t xml:space="preserve">Sagor: Spökhistorier</w:t>
      </w:r>
      <w:r>
        <w:t xml:space="preserve">» har</w:t>
      </w:r>
      <w:r>
        <w:t xml:space="preserve"> </w:t>
      </w:r>
      <w:r>
        <w:t xml:space="preserve">Strindberg noterat olika motiv (6:2,6). Förutom många uppslag som man</w:t>
      </w:r>
      <w:r>
        <w:t xml:space="preserve"> </w:t>
      </w:r>
      <w:r>
        <w:t xml:space="preserve">känner igen från</w:t>
      </w:r>
      <w:r>
        <w:t xml:space="preserve"> </w:t>
      </w:r>
      <w:r>
        <w:rPr>
          <w:i/>
          <w:iCs/>
        </w:rPr>
        <w:t xml:space="preserve">Sagor</w:t>
      </w:r>
      <w:r>
        <w:t xml:space="preserve">, står: »Kryddboden som inte gick» och</w:t>
      </w:r>
      <w:r>
        <w:t xml:space="preserve"> </w:t>
      </w:r>
      <w:r>
        <w:t xml:space="preserve">längre ned: »Den Ensamme: [klammer] Lefver husfolkets lif – pensionerad</w:t>
      </w:r>
      <w:r>
        <w:t xml:space="preserve"> </w:t>
      </w:r>
      <w:r>
        <w:t xml:space="preserve">telegrafkommissarie – /åker i spårvagnar, kaféet, hundar – ». Att dessa</w:t>
      </w:r>
      <w:r>
        <w:t xml:space="preserve"> </w:t>
      </w:r>
      <w:r>
        <w:t xml:space="preserve">anteckningar tillkommit innan Strindberg författade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synes vara helt klart. Det förefaller också klart att han</w:t>
      </w:r>
      <w:r>
        <w:t xml:space="preserve"> </w:t>
      </w:r>
      <w:r>
        <w:t xml:space="preserve">tänkt använda motiven med »Kryddboden» och »Den ensamme» för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innan han utnyttjade dem för</w:t>
      </w:r>
      <w:r>
        <w:t xml:space="preserve"> </w:t>
      </w:r>
      <w:r>
        <w:rPr>
          <w:i/>
          <w:iCs/>
        </w:rPr>
        <w:t xml:space="preserve">Ensam</w:t>
      </w:r>
      <w:r>
        <w:t xml:space="preserve">. Att</w:t>
      </w:r>
      <w:r>
        <w:t xml:space="preserve"> </w:t>
      </w:r>
      <w:r>
        <w:t xml:space="preserve">notationerna står på olika ställen indikerar att motiven från början</w:t>
      </w:r>
      <w:r>
        <w:t xml:space="preserve"> </w:t>
      </w:r>
      <w:r>
        <w:t xml:space="preserve">inte hörde ihop. Anteckningen om kryddboden är överstruken vilket torde</w:t>
      </w:r>
      <w:r>
        <w:t xml:space="preserve"> </w:t>
      </w:r>
      <w:r>
        <w:t xml:space="preserve">betyda att motivet använts.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har en öppen struktur som</w:t>
      </w:r>
      <w:r>
        <w:t xml:space="preserve"> </w:t>
      </w:r>
      <w:r>
        <w:t xml:space="preserve">tillät Strindberg att föra in disparata element.</w:t>
      </w:r>
    </w:p>
    <w:p>
      <w:pPr>
        <w:pStyle w:val="BodyText"/>
      </w:pPr>
      <w:r>
        <w:t xml:space="preserve">Huruvida planerna på ett skådespel ligger före författandet av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är svårare att säga. Det förefaller ganska osannolikt att</w:t>
      </w:r>
      <w:r>
        <w:t xml:space="preserve"> </w:t>
      </w:r>
      <w:r>
        <w:t xml:space="preserve">Strindberg skulle vilja utnyttja ett stoff som han redan gestaltat i</w:t>
      </w:r>
      <w:r>
        <w:t xml:space="preserve"> </w:t>
      </w:r>
      <w:r>
        <w:t xml:space="preserve">romanen (jfr Barbro Ståhle Sjönell, »Strindbergs litterära förarbeten i</w:t>
      </w:r>
      <w:r>
        <w:t xml:space="preserve"> </w:t>
      </w:r>
      <w:r>
        <w:t xml:space="preserve">’Gröna säcken’», Tidskrift för litteraturvetenskap, nr 2–3, 1984, s. 28</w:t>
      </w:r>
      <w:r>
        <w:t xml:space="preserve"> </w:t>
      </w:r>
      <w:r>
        <w:t xml:space="preserve">f.). Det kan dock nämnas att Strindberg tycks ha haft för avsikt att</w:t>
      </w:r>
      <w:r>
        <w:t xml:space="preserve"> </w:t>
      </w:r>
      <w:r>
        <w:t xml:space="preserve">utnyttja ett motiv i</w:t>
      </w:r>
      <w:r>
        <w:t xml:space="preserve"> </w:t>
      </w:r>
      <w:r>
        <w:rPr>
          <w:i/>
          <w:iCs/>
        </w:rPr>
        <w:t xml:space="preserve">Ensam</w:t>
      </w:r>
      <w:r>
        <w:t xml:space="preserve">, eller åtminstone ett motiv som</w:t>
      </w:r>
      <w:r>
        <w:t xml:space="preserve"> </w:t>
      </w:r>
      <w:r>
        <w:t xml:space="preserve">påminner om ett i berättelsen, för de »monodramer» som han planerade</w:t>
      </w:r>
      <w:r>
        <w:t xml:space="preserve"> </w:t>
      </w:r>
      <w:r>
        <w:t xml:space="preserve">hösten 1905. På ett förarbete med rubriken »</w:t>
      </w:r>
      <w:r>
        <w:rPr>
          <w:i/>
          <w:iCs/>
        </w:rPr>
        <w:t xml:space="preserve">Monodramer</w:t>
      </w:r>
      <w:r>
        <w:t xml:space="preserve">. /</w:t>
      </w:r>
      <w:r>
        <w:t xml:space="preserve"> </w:t>
      </w:r>
      <w:r>
        <w:t xml:space="preserve">Monologer, Pantomimer med musik» har Strindberg noterat bl.a. »Ensam.</w:t>
      </w:r>
      <w:r>
        <w:t xml:space="preserve"> </w:t>
      </w:r>
      <w:r>
        <w:t xml:space="preserve">(Fönster bekantskap.)» (3:1,20; jfr texten s. 40 ff.).</w:t>
      </w:r>
    </w:p>
    <w:p>
      <w:pPr>
        <w:pStyle w:val="BodyText"/>
      </w:pPr>
      <w:r>
        <w:rPr>
          <w:i/>
          <w:iCs/>
        </w:rPr>
        <w:t xml:space="preserve">Ensam</w:t>
      </w:r>
      <w:r>
        <w:t xml:space="preserve"> </w:t>
      </w:r>
      <w:r>
        <w:t xml:space="preserve">är en självbiografisk berättelse med vissa</w:t>
      </w:r>
      <w:r>
        <w:t xml:space="preserve"> </w:t>
      </w:r>
      <w:r>
        <w:t xml:space="preserve">fiktionsinslag vilka fungerar som nödtorftigt kamouflage. Det Strindberg</w:t>
      </w:r>
      <w:r>
        <w:t xml:space="preserve"> </w:t>
      </w:r>
      <w:r>
        <w:t xml:space="preserve">skildrar i boken är sitt ungkarlsliv vid sekelskiftet; närmast bygger</w:t>
      </w:r>
      <w:r>
        <w:t xml:space="preserve"> </w:t>
      </w:r>
      <w:r>
        <w:t xml:space="preserve">han på minnen från perioden mellan återkomsten till Stockholm 1899 och</w:t>
      </w:r>
      <w:r>
        <w:t xml:space="preserve"> </w:t>
      </w:r>
      <w:r>
        <w:t xml:space="preserve">giftermålet med Harriet Bosse 1901, även om han också utnyttjar</w:t>
      </w:r>
      <w:r>
        <w:t xml:space="preserve"> </w:t>
      </w:r>
      <w:r>
        <w:t xml:space="preserve">upplevelser från 1902–03. I olika sammanhang förtecknade Strindberg 1904</w:t>
      </w:r>
      <w:r>
        <w:t xml:space="preserve"> </w:t>
      </w:r>
      <w:r>
        <w:t xml:space="preserve">verk som skulle ingå i en planerad stor självbiografisk svit (i ett</w:t>
      </w:r>
      <w:r>
        <w:t xml:space="preserve"> </w:t>
      </w:r>
      <w:r>
        <w:t xml:space="preserve">band) under titeln »Tjensteqvinnans Son» (brev till Emil Schering 13/6,</w:t>
      </w:r>
      <w:r>
        <w:t xml:space="preserve"> </w:t>
      </w:r>
      <w:r>
        <w:t xml:space="preserve">brev till K. O. Bonnier 1/7, lösa blad i Bonniers förlagsarkiv och i</w:t>
      </w:r>
      <w:r>
        <w:t xml:space="preserve"> </w:t>
      </w:r>
      <w:r>
        <w:t xml:space="preserve">Gröna Säcken, 1:1,20; om dateringen av det sistnämnda bladet se Ståhle</w:t>
      </w:r>
      <w:r>
        <w:t xml:space="preserve"> </w:t>
      </w:r>
      <w:r>
        <w:t xml:space="preserve">Sjönell, Strindbergs Taklagsöl – ett prosaexperiment, 1986, s. 14 f. och</w:t>
      </w:r>
      <w:r>
        <w:t xml:space="preserve"> </w:t>
      </w:r>
      <w:r>
        <w:t xml:space="preserve">Gunnar Brandell, Strindberg – ett författarliv, 4, 1989, s. 381 f.). Ett</w:t>
      </w:r>
      <w:r>
        <w:t xml:space="preserve"> </w:t>
      </w:r>
      <w:r>
        <w:t xml:space="preserve">av de verk som återkommer i förteckningarna är</w:t>
      </w:r>
      <w:r>
        <w:t xml:space="preserve"> </w:t>
      </w:r>
      <w:r>
        <w:rPr>
          <w:i/>
          <w:iCs/>
        </w:rPr>
        <w:t xml:space="preserve">Ensam</w:t>
      </w:r>
      <w:r>
        <w:t xml:space="preserve">. Dessa</w:t>
      </w:r>
      <w:r>
        <w:t xml:space="preserve"> </w:t>
      </w:r>
      <w:r>
        <w:t xml:space="preserve">verktablåer visar att Strindberg uppfattade boken som ett slags</w:t>
      </w:r>
      <w:r>
        <w:t xml:space="preserve"> </w:t>
      </w:r>
      <w:r>
        <w:t xml:space="preserve">självbiografi, i varje fall året efter tillkomsten.</w:t>
      </w:r>
    </w:p>
    <w:p>
      <w:pPr>
        <w:pStyle w:val="BodyText"/>
      </w:pPr>
      <w:r>
        <w:t xml:space="preserve">En jämförelse mellan det som berättas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och det som</w:t>
      </w:r>
      <w:r>
        <w:t xml:space="preserve"> </w:t>
      </w:r>
      <w:r>
        <w:t xml:space="preserve">man kan inhämta om Strindbergs liv i olika biografiska dokument belyser</w:t>
      </w:r>
      <w:r>
        <w:t xml:space="preserve"> </w:t>
      </w:r>
      <w:r>
        <w:t xml:space="preserve">bokens svävande karaktär. Jämförelsen bekräftar att skildringen har</w:t>
      </w:r>
      <w:r>
        <w:t xml:space="preserve"> </w:t>
      </w:r>
      <w:r>
        <w:t xml:space="preserve">starka självbiografiska inslag och visar att Strindberg maskerar</w:t>
      </w:r>
      <w:r>
        <w:t xml:space="preserve"> </w:t>
      </w:r>
      <w:r>
        <w:t xml:space="preserve">verklighetsbakgrunden samtidigt som den ger vid handen att berättelsen</w:t>
      </w:r>
      <w:r>
        <w:t xml:space="preserve"> </w:t>
      </w:r>
      <w:r>
        <w:t xml:space="preserve">har vissa fiktiva element.</w:t>
      </w:r>
    </w:p>
    <w:p>
      <w:pPr>
        <w:pStyle w:val="BodyText"/>
      </w:pPr>
      <w:r>
        <w:t xml:space="preserve">Den skrämmande avskildhet i vilken</w:t>
      </w:r>
      <w:r>
        <w:t xml:space="preserve"> </w:t>
      </w:r>
      <w:r>
        <w:rPr>
          <w:i/>
          <w:iCs/>
        </w:rPr>
        <w:t xml:space="preserve">Ensams</w:t>
      </w:r>
      <w:r>
        <w:t xml:space="preserve"> </w:t>
      </w:r>
      <w:r>
        <w:t xml:space="preserve">huvudperson lever</w:t>
      </w:r>
      <w:r>
        <w:t xml:space="preserve"> </w:t>
      </w:r>
      <w:r>
        <w:t xml:space="preserve">saknade i stort sett motsvarighet i Strindbergs verklighet. Ett studium</w:t>
      </w:r>
      <w:r>
        <w:t xml:space="preserve"> </w:t>
      </w:r>
      <w:r>
        <w:t xml:space="preserve">av hans korrespondens och av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under de aktuella</w:t>
      </w:r>
      <w:r>
        <w:t xml:space="preserve"> </w:t>
      </w:r>
      <w:r>
        <w:t xml:space="preserve">åren visar att han ingalunda var totalt isolerad utan att han umgicks</w:t>
      </w:r>
      <w:r>
        <w:t xml:space="preserve"> </w:t>
      </w:r>
      <w:r>
        <w:t xml:space="preserve">med en utvald vänkrets. Till denna hörde bland annat de s.k.</w:t>
      </w:r>
      <w:r>
        <w:t xml:space="preserve"> </w:t>
      </w:r>
      <w:r>
        <w:t xml:space="preserve">Beethovengubbarna, dvs. vänner bland konstnärer</w:t>
      </w:r>
      <w:r>
        <w:t xml:space="preserve"> </w:t>
      </w:r>
      <w:r>
        <w:t xml:space="preserve">och musiker som Strindberg brukade bjuda hem på musikaftnar, varvid man</w:t>
      </w:r>
      <w:r>
        <w:t xml:space="preserve"> </w:t>
      </w:r>
      <w:r>
        <w:t xml:space="preserve">lyssnade på musik av främst Beethoven, Strindbergs favoritkompositör,</w:t>
      </w:r>
      <w:r>
        <w:t xml:space="preserve"> </w:t>
      </w:r>
      <w:r>
        <w:t xml:space="preserve">och intog en supé. Bland medlemmarna av kretsen kan nämnas konstnärerna</w:t>
      </w:r>
      <w:r>
        <w:t xml:space="preserve"> </w:t>
      </w:r>
      <w:r>
        <w:t xml:space="preserve">Richard Bergh och Karl Nordström samt Strindbergs bror Axel, själv</w:t>
      </w:r>
      <w:r>
        <w:t xml:space="preserve"> </w:t>
      </w:r>
      <w:r>
        <w:t xml:space="preserve">musiker. Strindbergs vän fysikprofessorn Vilhelm Carlheim-Gyllensköld</w:t>
      </w:r>
      <w:r>
        <w:t xml:space="preserve"> </w:t>
      </w:r>
      <w:r>
        <w:t xml:space="preserve">tillhörde också stamtruppen. Men Strindberg sällskapade regelbundet med</w:t>
      </w:r>
      <w:r>
        <w:t xml:space="preserve"> </w:t>
      </w:r>
      <w:r>
        <w:t xml:space="preserve">flera. Både med sin syster Anna och hennes man Hugo von Philp, Gustaf af</w:t>
      </w:r>
      <w:r>
        <w:t xml:space="preserve"> </w:t>
      </w:r>
      <w:r>
        <w:t xml:space="preserve">Geijerstam och med några andra utvalda umgicks han periodvis flitigt</w:t>
      </w:r>
      <w:r>
        <w:t xml:space="preserve"> </w:t>
      </w:r>
      <w:r>
        <w:t xml:space="preserve">under de första Stockholmsåren (se t.ex. Strindbergs brev till Harriet</w:t>
      </w:r>
      <w:r>
        <w:t xml:space="preserve"> </w:t>
      </w:r>
      <w:r>
        <w:t xml:space="preserve">Bosse, 1932, s. 80 och Carl Olov Sommar, Strindberg på Östermalm, 1980,</w:t>
      </w:r>
      <w:r>
        <w:t xml:space="preserve"> </w:t>
      </w:r>
      <w:r>
        <w:t xml:space="preserve">s. 39 ff.). Under kortare perioder torde dock hans tillvaro ha varit</w:t>
      </w:r>
      <w:r>
        <w:t xml:space="preserve"> </w:t>
      </w:r>
      <w:r>
        <w:t xml:space="preserve">snarlik enslingens i</w:t>
      </w:r>
      <w:r>
        <w:t xml:space="preserve"> </w:t>
      </w:r>
      <w:r>
        <w:rPr>
          <w:i/>
          <w:iCs/>
        </w:rPr>
        <w:t xml:space="preserve">Ensam</w:t>
      </w:r>
      <w:r>
        <w:t xml:space="preserve">.</w:t>
      </w:r>
    </w:p>
    <w:p>
      <w:pPr>
        <w:pStyle w:val="BodyText"/>
      </w:pPr>
      <w:r>
        <w:t xml:space="preserve">Redan i bokens första mening avlägsnar Strindberg sig från sin egen</w:t>
      </w:r>
      <w:r>
        <w:t xml:space="preserve"> </w:t>
      </w:r>
      <w:r>
        <w:t xml:space="preserve">faktiska verklighet. »Efter tio års vistelse i landsorten är jag åter i</w:t>
      </w:r>
      <w:r>
        <w:t xml:space="preserve"> </w:t>
      </w:r>
      <w:r>
        <w:t xml:space="preserve">min födelsestad», heter det om berättelsens »jag». Strindberg hade</w:t>
      </w:r>
      <w:r>
        <w:t xml:space="preserve"> </w:t>
      </w:r>
      <w:r>
        <w:t xml:space="preserve">vistats nere på kontinenten 1892–96, men åren 1896–99 hade han periodvis</w:t>
      </w:r>
      <w:r>
        <w:t xml:space="preserve"> </w:t>
      </w:r>
      <w:r>
        <w:t xml:space="preserve">uppehållit sig i den svenska landsorten, dvs. i Lund, innan han hösten</w:t>
      </w:r>
      <w:r>
        <w:t xml:space="preserve"> </w:t>
      </w:r>
      <w:r>
        <w:t xml:space="preserve">1899 bosatte sig i Stockholm efter ett mellanspel sommaren samma år i</w:t>
      </w:r>
      <w:r>
        <w:t xml:space="preserve"> </w:t>
      </w:r>
      <w:r>
        <w:t xml:space="preserve">Stockholms skärgård.</w:t>
      </w:r>
    </w:p>
    <w:p>
      <w:pPr>
        <w:pStyle w:val="BodyText"/>
      </w:pPr>
      <w:r>
        <w:t xml:space="preserve">Några sidor längre fram (texten s. 13) uppger berättaren att han är</w:t>
      </w:r>
      <w:r>
        <w:t xml:space="preserve"> </w:t>
      </w:r>
      <w:r>
        <w:t xml:space="preserve">»änkling». Strindberg bodde alltså samman med hustru och barn när han</w:t>
      </w:r>
      <w:r>
        <w:t xml:space="preserve"> </w:t>
      </w:r>
      <w:r>
        <w:t xml:space="preserve">författade</w:t>
      </w:r>
      <w:r>
        <w:t xml:space="preserve"> </w:t>
      </w:r>
      <w:r>
        <w:rPr>
          <w:i/>
          <w:iCs/>
        </w:rPr>
        <w:t xml:space="preserve">Ensam</w:t>
      </w:r>
      <w:r>
        <w:t xml:space="preserve">. Det förefaller dock som om berättaren ett</w:t>
      </w:r>
      <w:r>
        <w:t xml:space="preserve"> </w:t>
      </w:r>
      <w:r>
        <w:t xml:space="preserve">ögonblick tappar bort änklingsattityden när han något senare uppger:</w:t>
      </w:r>
      <w:r>
        <w:t xml:space="preserve"> </w:t>
      </w:r>
      <w:r>
        <w:t xml:space="preserve">»jag kände mig indragen i andras familjejolm så grundligt att jag ingen</w:t>
      </w:r>
      <w:r>
        <w:t xml:space="preserve"> </w:t>
      </w:r>
      <w:r>
        <w:t xml:space="preserve">uträkning fann i att ha lösgjort mig från mitt eget dito», vilket</w:t>
      </w:r>
      <w:r>
        <w:t xml:space="preserve"> </w:t>
      </w:r>
      <w:r>
        <w:t xml:space="preserve">antyder att han av egen fri vilja skilt sig från sin hustru. Det anförda</w:t>
      </w:r>
      <w:r>
        <w:t xml:space="preserve"> </w:t>
      </w:r>
      <w:r>
        <w:t xml:space="preserve">behöver dock inte innebära någon motsägelse. Man kan i flera av</w:t>
      </w:r>
      <w:r>
        <w:t xml:space="preserve"> </w:t>
      </w:r>
      <w:r>
        <w:t xml:space="preserve">Strindbergs texter, både fiktiva och andra, finna belägg för att</w:t>
      </w:r>
      <w:r>
        <w:t xml:space="preserve"> </w:t>
      </w:r>
      <w:r>
        <w:t xml:space="preserve">»skilsmässa» mellan makar uppfattas som ett slags död. Ett exempel är</w:t>
      </w:r>
      <w:r>
        <w:t xml:space="preserve"> </w:t>
      </w:r>
      <w:r>
        <w:rPr>
          <w:i/>
          <w:iCs/>
        </w:rPr>
        <w:t xml:space="preserve">Taklagsöl</w:t>
      </w:r>
      <w:r>
        <w:t xml:space="preserve"> </w:t>
      </w:r>
      <w:r>
        <w:t xml:space="preserve">(1906) där huvudpersonen efter att ha separerat från</w:t>
      </w:r>
      <w:r>
        <w:t xml:space="preserve"> </w:t>
      </w:r>
      <w:r>
        <w:t xml:space="preserve">sin hustru säger sig vara »änkling» (Saml. Verk 55, s. 17; se även</w:t>
      </w:r>
      <w:r>
        <w:t xml:space="preserve"> </w:t>
      </w:r>
      <w:r>
        <w:rPr>
          <w:i/>
          <w:iCs/>
        </w:rPr>
        <w:t xml:space="preserve">En blå Bok</w:t>
      </w:r>
      <w:r>
        <w:t xml:space="preserve">, Saml. Skr. 47, s. 725 f.; Ollén, 1941, s. 198 och</w:t>
      </w:r>
      <w:r>
        <w:t xml:space="preserve"> </w:t>
      </w:r>
      <w:r>
        <w:t xml:space="preserve">Brandell, 1989, s. 230 f.; jfr OD 4/4 1903). Ett rent förbiseende kan</w:t>
      </w:r>
      <w:r>
        <w:t xml:space="preserve"> </w:t>
      </w:r>
      <w:r>
        <w:t xml:space="preserve">det dock vara fråga om då berättaren en bit längre fram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talar om</w:t>
      </w:r>
      <w:r>
        <w:t xml:space="preserve"> </w:t>
      </w:r>
      <w:r>
        <w:t xml:space="preserve">»barnskriket i min bostad» (texten s. 22; jfr Brandell s. 234).</w:t>
      </w:r>
      <w:r>
        <w:t xml:space="preserve"> </w:t>
      </w:r>
      <w:r>
        <w:t xml:space="preserve">Emellertid kan det uppfattas som att denne tänker på en annan lägenhet</w:t>
      </w:r>
      <w:r>
        <w:t xml:space="preserve"> </w:t>
      </w:r>
      <w:r>
        <w:t xml:space="preserve">»en gång för länge sen» (texten s. 22) då han själv hade småbarn.</w:t>
      </w:r>
    </w:p>
    <w:p>
      <w:pPr>
        <w:pStyle w:val="BodyText"/>
      </w:pPr>
      <w:r>
        <w:t xml:space="preserve">När Strindberg skrev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bodde han i sin stora våning</w:t>
      </w:r>
      <w:r>
        <w:t xml:space="preserve"> </w:t>
      </w:r>
      <w:r>
        <w:t xml:space="preserve">Karlavägen 40 fyra trappor upp, i det hus han döpte till »Röda Huset»</w:t>
      </w:r>
      <w:r>
        <w:t xml:space="preserve"> </w:t>
      </w:r>
      <w:r>
        <w:t xml:space="preserve">(det revs 1969). Dit hade han flyttat från Banérgatan 31 – där han under</w:t>
      </w:r>
      <w:r>
        <w:t xml:space="preserve"> </w:t>
      </w:r>
      <w:r>
        <w:t xml:space="preserve">två år hade hyrt två möblerade rum på nedre botten – i maj 1901 som</w:t>
      </w:r>
      <w:r>
        <w:t xml:space="preserve"> </w:t>
      </w:r>
      <w:r>
        <w:t xml:space="preserve">nygift. Det är uppenbart att båda dessa bostäder har levererat stoff</w:t>
      </w:r>
      <w:r>
        <w:t xml:space="preserve"> </w:t>
      </w:r>
      <w:r>
        <w:t xml:space="preserve">till beskrivningen av hemmet i</w:t>
      </w:r>
      <w:r>
        <w:t xml:space="preserve"> </w:t>
      </w:r>
      <w:r>
        <w:rPr>
          <w:i/>
          <w:iCs/>
        </w:rPr>
        <w:t xml:space="preserve">Ensam</w:t>
      </w:r>
      <w:r>
        <w:t xml:space="preserve">. Det bekräftas av en</w:t>
      </w:r>
      <w:r>
        <w:t xml:space="preserve"> </w:t>
      </w:r>
      <w:r>
        <w:t xml:space="preserve">anteckning av Carlheim-Gyllensköld som många gånger besökte Strindberg</w:t>
      </w:r>
      <w:r>
        <w:t xml:space="preserve"> </w:t>
      </w:r>
      <w:r>
        <w:t xml:space="preserve">på båda adresserna (Carlheim-Gyllenskölds Strindbergssamling nr 20,</w:t>
      </w:r>
      <w:r>
        <w:t xml:space="preserve"> </w:t>
      </w:r>
      <w:r>
        <w:t xml:space="preserve">Kungl. Biblioteket).</w:t>
      </w:r>
    </w:p>
    <w:p>
      <w:pPr>
        <w:pStyle w:val="BodyText"/>
      </w:pPr>
      <w:r>
        <w:t xml:space="preserve">»Jag har i några omgångar haft eget hem, men nu hyr jag två möblerade</w:t>
      </w:r>
      <w:r>
        <w:t xml:space="preserve"> </w:t>
      </w:r>
      <w:r>
        <w:t xml:space="preserve">rum av en änka», uppger berättaren i</w:t>
      </w:r>
      <w:r>
        <w:t xml:space="preserve"> </w:t>
      </w:r>
      <w:r>
        <w:rPr>
          <w:i/>
          <w:iCs/>
        </w:rPr>
        <w:t xml:space="preserve">Ensam</w:t>
      </w:r>
      <w:r>
        <w:t xml:space="preserve">, varefter han</w:t>
      </w:r>
      <w:r>
        <w:t xml:space="preserve"> </w:t>
      </w:r>
      <w:r>
        <w:t xml:space="preserve">beskriver interiören i rummen och ger upplysningar om värdinnan, som</w:t>
      </w:r>
      <w:r>
        <w:t xml:space="preserve"> </w:t>
      </w:r>
      <w:r>
        <w:t xml:space="preserve">gärna vill inleda ett samtal med sin tystlåtne hyresgäst och vars</w:t>
      </w:r>
      <w:r>
        <w:t xml:space="preserve"> </w:t>
      </w:r>
      <w:r>
        <w:t xml:space="preserve">avlidne man omtalas som rådman (texten s. 14). Här har Strindberg tänkt</w:t>
      </w:r>
      <w:r>
        <w:t xml:space="preserve"> </w:t>
      </w:r>
      <w:r>
        <w:t xml:space="preserve">på tiden före giftermålet med Harriet Bosse. Mantalsuppgifter ger vid</w:t>
      </w:r>
      <w:r>
        <w:t xml:space="preserve"> </w:t>
      </w:r>
      <w:r>
        <w:t xml:space="preserve">handen att hans hyresvärdinna på Banérgatan hette Fredrika Amalia</w:t>
      </w:r>
      <w:r>
        <w:t xml:space="preserve"> </w:t>
      </w:r>
      <w:r>
        <w:t xml:space="preserve">Westdahl och var änka efter en assessor (Stockholms Stadsarkiv, MU</w:t>
      </w:r>
      <w:r>
        <w:t xml:space="preserve"> </w:t>
      </w:r>
      <w:r>
        <w:t xml:space="preserve">1900-24- 235 och 1901-24-218).</w:t>
      </w:r>
    </w:p>
    <w:p>
      <w:pPr>
        <w:pStyle w:val="BodyText"/>
      </w:pPr>
      <w:r>
        <w:t xml:space="preserve">I fortsättningen utgår Strindberg i stället från förhållandena på</w:t>
      </w:r>
      <w:r>
        <w:t xml:space="preserve"> </w:t>
      </w:r>
      <w:r>
        <w:t xml:space="preserve">Karlavägen 40. Berättarjaget redogör för hyresgästerna i sitt hyreshus:</w:t>
      </w:r>
      <w:r>
        <w:t xml:space="preserve"> </w:t>
      </w:r>
      <w:r>
        <w:t xml:space="preserve">»Boende fyra trappor upp har jag med dem på nedra botten inräknade fyra</w:t>
      </w:r>
      <w:r>
        <w:t xml:space="preserve"> </w:t>
      </w:r>
      <w:r>
        <w:t xml:space="preserve">familjer med deras öden lagrade under mig» (texten s. 20). Den granne</w:t>
      </w:r>
      <w:r>
        <w:t xml:space="preserve"> </w:t>
      </w:r>
      <w:r>
        <w:t xml:space="preserve">han har mest glädje av är en sångerska som bor vägg i vägg med honom i</w:t>
      </w:r>
      <w:r>
        <w:t xml:space="preserve"> </w:t>
      </w:r>
      <w:r>
        <w:t xml:space="preserve">huset bredvid. Han brukar lyssna till hennes sång och hon har en väninna</w:t>
      </w:r>
      <w:r>
        <w:t xml:space="preserve"> </w:t>
      </w:r>
      <w:r>
        <w:t xml:space="preserve">som kommer och spelar Beethoven. Den sångerska Strindberg tänker på var</w:t>
      </w:r>
      <w:r>
        <w:t xml:space="preserve"> </w:t>
      </w:r>
      <w:r>
        <w:t xml:space="preserve">den uppburna operasångerskan Mathilda Jungstedt och »väninnan» hennes</w:t>
      </w:r>
      <w:r>
        <w:t xml:space="preserve"> </w:t>
      </w:r>
      <w:r>
        <w:t xml:space="preserve">syster Hedvig, gift Peterson (Martin Strömberg, Kurt Jungstedt, 1945, s.</w:t>
      </w:r>
      <w:r>
        <w:t xml:space="preserve"> </w:t>
      </w:r>
      <w:r>
        <w:t xml:space="preserve">13; se även Strindbergs brev till Harriet Bosse, 1932, ss. 54 och</w:t>
      </w:r>
      <w:r>
        <w:t xml:space="preserve"> </w:t>
      </w:r>
      <w:r>
        <w:t xml:space="preserve">80).</w:t>
      </w:r>
    </w:p>
    <w:p>
      <w:pPr>
        <w:pStyle w:val="BodyText"/>
      </w:pPr>
      <w:r>
        <w:t xml:space="preserve">I samma hus som Mathilda Jungstedt (med adressen Karlavägen 42) men</w:t>
      </w:r>
      <w:r>
        <w:t xml:space="preserve"> </w:t>
      </w:r>
      <w:r>
        <w:t xml:space="preserve">en våning längre ner bodde pianoläraren vid</w:t>
      </w:r>
      <w:r>
        <w:t xml:space="preserve"> </w:t>
      </w:r>
      <w:r>
        <w:t xml:space="preserve">Musikkonservatoriet Hilda Thegerström. Det bör vara hon som figurerar</w:t>
      </w:r>
      <w:r>
        <w:t xml:space="preserve"> </w:t>
      </w:r>
      <w:r>
        <w:t xml:space="preserve">som den andra spelande grannen i berättelsen (texten s. 21; jfr Sommar,</w:t>
      </w:r>
      <w:r>
        <w:t xml:space="preserve"> </w:t>
      </w:r>
      <w:r>
        <w:t xml:space="preserve">1980, s. 44).</w:t>
      </w:r>
    </w:p>
    <w:p>
      <w:pPr>
        <w:pStyle w:val="BodyText"/>
      </w:pPr>
      <w:r>
        <w:t xml:space="preserve">/txt/lb8203269/stri01_ensam01_003.jpeg</w:t>
      </w:r>
    </w:p>
    <w:p>
      <w:pPr>
        <w:pStyle w:val="BodyText"/>
      </w:pPr>
      <w:r>
        <w:rPr>
          <w:i/>
          <w:iCs/>
        </w:rPr>
        <w:t xml:space="preserve">»Röda huset» sett från Karlaplan. Till</w:t>
      </w:r>
      <w:r>
        <w:rPr>
          <w:i/>
          <w:iCs/>
        </w:rPr>
        <w:t xml:space="preserve"> </w:t>
      </w:r>
      <w:r>
        <w:rPr>
          <w:i/>
          <w:iCs/>
        </w:rPr>
        <w:t xml:space="preserve">vänster Karlavägen där Strindberg bodde, till höger Narvavägen. Foto</w:t>
      </w:r>
      <w:r>
        <w:rPr>
          <w:i/>
          <w:iCs/>
        </w:rPr>
        <w:t xml:space="preserve"> </w:t>
      </w:r>
      <w:r>
        <w:rPr>
          <w:i/>
          <w:iCs/>
        </w:rPr>
        <w:t xml:space="preserve">1903 (Stockholms Stadsmuseum).</w:t>
      </w:r>
    </w:p>
    <w:p>
      <w:pPr>
        <w:pStyle w:val="BodyText"/>
      </w:pPr>
      <w:r>
        <w:t xml:space="preserve">Den vidsträckta utsikt från lägenheten »över hed, sjö, och blånande</w:t>
      </w:r>
      <w:r>
        <w:t xml:space="preserve"> </w:t>
      </w:r>
      <w:r>
        <w:t xml:space="preserve">skogar i fjärran ut emot havskusten» som beskrivs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(texten s. 22) överensstämmer med den som Strindberg hade från</w:t>
      </w:r>
      <w:r>
        <w:t xml:space="preserve"> </w:t>
      </w:r>
      <w:r>
        <w:t xml:space="preserve">Karlavägen. Utsikten från »Röda Huset» skymdes ännu inte av bebyggelse</w:t>
      </w:r>
      <w:r>
        <w:t xml:space="preserve"> </w:t>
      </w:r>
      <w:r>
        <w:t xml:space="preserve">på norra sidan. Det är alltså fråga om Ladugårdsgärde – då ännu i det</w:t>
      </w:r>
      <w:r>
        <w:t xml:space="preserve"> </w:t>
      </w:r>
      <w:r>
        <w:t xml:space="preserve">närmaste obebyggt – Lilla Värtan och Lidingöskogarna, dvs. samma vy som</w:t>
      </w:r>
      <w:r>
        <w:t xml:space="preserve"> </w:t>
      </w:r>
      <w:r>
        <w:t xml:space="preserve">Strindberg senare beskrev i en tidningsartikel</w:t>
      </w:r>
      <w:r>
        <w:t xml:space="preserve"> </w:t>
      </w:r>
      <w:r>
        <w:rPr>
          <w:i/>
          <w:iCs/>
        </w:rPr>
        <w:t xml:space="preserve">Stockholm sju på</w:t>
      </w:r>
      <w:r>
        <w:rPr>
          <w:i/>
          <w:iCs/>
        </w:rPr>
        <w:t xml:space="preserve"> </w:t>
      </w:r>
      <w:r>
        <w:rPr>
          <w:i/>
          <w:iCs/>
        </w:rPr>
        <w:t xml:space="preserve">morgonen</w:t>
      </w:r>
      <w:r>
        <w:t xml:space="preserve"> </w:t>
      </w:r>
      <w:r>
        <w:t xml:space="preserve">(DN 24/12 1905; Saml. Skr. 54, ss. 448, 452). Den balkong</w:t>
      </w:r>
      <w:r>
        <w:t xml:space="preserve"> </w:t>
      </w:r>
      <w:r>
        <w:t xml:space="preserve">som bostaden är utrustad med i</w:t>
      </w:r>
      <w:r>
        <w:t xml:space="preserve"> </w:t>
      </w:r>
      <w:r>
        <w:rPr>
          <w:i/>
          <w:iCs/>
        </w:rPr>
        <w:t xml:space="preserve">Ensam</w:t>
      </w:r>
      <w:r>
        <w:t xml:space="preserve">, hade dock ingen</w:t>
      </w:r>
      <w:r>
        <w:t xml:space="preserve"> </w:t>
      </w:r>
      <w:r>
        <w:t xml:space="preserve">motsvarighet i verkligheten (Torsten Eklund, »Från Riddarholmen till Blå</w:t>
      </w:r>
      <w:r>
        <w:t xml:space="preserve"> </w:t>
      </w:r>
      <w:r>
        <w:t xml:space="preserve">tornet», Meddelanden från Strindbergssällskapet, nr 21, 1957, s. 17 och</w:t>
      </w:r>
      <w:r>
        <w:t xml:space="preserve"> </w:t>
      </w:r>
      <w:r>
        <w:t xml:space="preserve">»Röda huset i Strindbergs diktning», i: Strindbergshuset. Några</w:t>
      </w:r>
      <w:r>
        <w:t xml:space="preserve"> </w:t>
      </w:r>
      <w:r>
        <w:t xml:space="preserve">anteckningar, 1967, s. 10).</w:t>
      </w:r>
    </w:p>
    <w:p>
      <w:pPr>
        <w:pStyle w:val="BodyText"/>
      </w:pPr>
      <w:r>
        <w:t xml:space="preserve">/txt/lb8203269/stri01_ensam01_004.jpeg</w:t>
      </w:r>
    </w:p>
    <w:p>
      <w:pPr>
        <w:pStyle w:val="BodyText"/>
      </w:pPr>
      <w:r>
        <w:rPr>
          <w:i/>
          <w:iCs/>
        </w:rPr>
        <w:t xml:space="preserve">Karlaplan den 15 juli 1904. Foto av Anton</w:t>
      </w:r>
      <w:r>
        <w:rPr>
          <w:i/>
          <w:iCs/>
        </w:rPr>
        <w:t xml:space="preserve"> </w:t>
      </w:r>
      <w:r>
        <w:rPr>
          <w:i/>
          <w:iCs/>
        </w:rPr>
        <w:t xml:space="preserve">Blomberg (Stockholms Stadsmuseum). Här ses en annan sida av Karlaplan än</w:t>
      </w:r>
      <w:r>
        <w:rPr>
          <w:i/>
          <w:iCs/>
        </w:rPr>
        <w:t xml:space="preserve"> </w:t>
      </w:r>
      <w:r>
        <w:rPr>
          <w:i/>
          <w:iCs/>
        </w:rPr>
        <w:t xml:space="preserve">på föregående bild. Vägen till höger som börjar mellan de höga träden</w:t>
      </w:r>
      <w:r>
        <w:rPr>
          <w:i/>
          <w:iCs/>
        </w:rPr>
        <w:t xml:space="preserve"> </w:t>
      </w:r>
      <w:r>
        <w:rPr>
          <w:i/>
          <w:iCs/>
        </w:rPr>
        <w:t xml:space="preserve">går ner mot Ladugårdsgärde; den motsvarar nuvarande</w:t>
      </w:r>
      <w:r>
        <w:rPr>
          <w:i/>
          <w:iCs/>
        </w:rPr>
        <w:t xml:space="preserve"> </w:t>
      </w:r>
      <w:r>
        <w:rPr>
          <w:i/>
          <w:iCs/>
        </w:rPr>
        <w:t xml:space="preserve">Värtavägen.</w:t>
      </w:r>
    </w:p>
    <w:p>
      <w:pPr>
        <w:pStyle w:val="BodyText"/>
      </w:pPr>
      <w:r>
        <w:t xml:space="preserve">Östermalmsskildringen utgör över huvud taget ett påfallande inslag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liksom i många av dikterna i</w:t>
      </w:r>
      <w:r>
        <w:t xml:space="preserve"> </w:t>
      </w:r>
      <w:r>
        <w:rPr>
          <w:i/>
          <w:iCs/>
        </w:rPr>
        <w:t xml:space="preserve">Ordalek och små</w:t>
      </w:r>
      <w:r>
        <w:t xml:space="preserve"> </w:t>
      </w:r>
      <w:r>
        <w:rPr>
          <w:i/>
          <w:iCs/>
        </w:rPr>
        <w:t xml:space="preserve">konst</w:t>
      </w:r>
      <w:r>
        <w:t xml:space="preserve"> </w:t>
      </w:r>
      <w:r>
        <w:t xml:space="preserve">(1902–05). Åtskilliga gator och platser passerar revy i skildringen;</w:t>
      </w:r>
      <w:r>
        <w:t xml:space="preserve"> </w:t>
      </w:r>
      <w:r>
        <w:t xml:space="preserve">ibland namnges de, ibland tillåter detaljer i beskrivningarna</w:t>
      </w:r>
      <w:r>
        <w:t xml:space="preserve"> </w:t>
      </w:r>
      <w:r>
        <w:t xml:space="preserve">identifikation (se vidare »Ordförklaringar» och den bifogade kartan i</w:t>
      </w:r>
      <w:r>
        <w:t xml:space="preserve"> </w:t>
      </w:r>
      <w:r>
        <w:t xml:space="preserve">slutet av volymen).</w:t>
      </w:r>
    </w:p>
    <w:p>
      <w:pPr>
        <w:pStyle w:val="BodyText"/>
      </w:pPr>
      <w:r>
        <w:t xml:space="preserve">De promenader som berättaren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företar speglar</w:t>
      </w:r>
      <w:r>
        <w:t xml:space="preserve"> </w:t>
      </w:r>
      <w:r>
        <w:t xml:space="preserve">Strindbergs regelbundna spatserturer i Stockholm. I</w:t>
      </w:r>
      <w:r>
        <w:t xml:space="preserve"> </w:t>
      </w:r>
      <w:r>
        <w:rPr>
          <w:i/>
          <w:iCs/>
        </w:rPr>
        <w:t xml:space="preserve">Ockulta</w:t>
      </w:r>
      <w:r>
        <w:rPr>
          <w:i/>
          <w:iCs/>
        </w:rPr>
        <w:t xml:space="preserve"> </w:t>
      </w:r>
      <w:r>
        <w:rPr>
          <w:i/>
          <w:iCs/>
        </w:rPr>
        <w:t xml:space="preserve">Dagboken</w:t>
      </w:r>
      <w:r>
        <w:t xml:space="preserve"> </w:t>
      </w:r>
      <w:r>
        <w:t xml:space="preserve">förekommer med jämna mellanrum anteckningar om</w:t>
      </w:r>
      <w:r>
        <w:t xml:space="preserve"> </w:t>
      </w:r>
      <w:r>
        <w:t xml:space="preserve">iakttagelser under vandringar på Djurgården och gator i innerstaden och</w:t>
      </w:r>
      <w:r>
        <w:t xml:space="preserve"> </w:t>
      </w:r>
      <w:r>
        <w:t xml:space="preserve">liksom huvudpersonen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uppmärksammar Strindberg ibland på</w:t>
      </w:r>
      <w:r>
        <w:t xml:space="preserve"> </w:t>
      </w:r>
      <w:r>
        <w:t xml:space="preserve">gatan papperslappar som ges en mystisk innebörd.</w:t>
      </w:r>
    </w:p>
    <w:p>
      <w:pPr>
        <w:pStyle w:val="BodyText"/>
      </w:pPr>
      <w:r>
        <w:t xml:space="preserve">/txt/lb8203269/stri01_ensam01_005.jpeg</w:t>
      </w:r>
    </w:p>
    <w:p>
      <w:pPr>
        <w:pStyle w:val="BodyText"/>
      </w:pPr>
      <w:r>
        <w:rPr>
          <w:i/>
          <w:iCs/>
        </w:rPr>
        <w:t xml:space="preserve">August Strindberg på promenad. Statyett av</w:t>
      </w:r>
      <w:r>
        <w:rPr>
          <w:i/>
          <w:iCs/>
        </w:rPr>
        <w:t xml:space="preserve"> </w:t>
      </w:r>
      <w:r>
        <w:rPr>
          <w:i/>
          <w:iCs/>
        </w:rPr>
        <w:t xml:space="preserve">Carl Eldh, 1903 (Nationalmuseum).</w:t>
      </w:r>
    </w:p>
    <w:p>
      <w:pPr>
        <w:pStyle w:val="BodyText"/>
      </w:pPr>
      <w:r>
        <w:t xml:space="preserve">Martin Lamm menar att Strindbergs skildring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»ibland</w:t>
      </w:r>
      <w:r>
        <w:t xml:space="preserve"> </w:t>
      </w:r>
      <w:r>
        <w:t xml:space="preserve">direkt är en brodering på hans dagboksbetraktelser» (August Strindberg,</w:t>
      </w:r>
      <w:r>
        <w:t xml:space="preserve"> </w:t>
      </w:r>
      <w:r>
        <w:t xml:space="preserve">1948, s. 319). Påståendet förefaller något överdrivet. I</w:t>
      </w:r>
      <w:r>
        <w:t xml:space="preserve"> </w:t>
      </w:r>
      <w:r>
        <w:rPr>
          <w:i/>
          <w:iCs/>
        </w:rPr>
        <w:t xml:space="preserve">Ockulta</w:t>
      </w:r>
      <w:r>
        <w:rPr>
          <w:i/>
          <w:iCs/>
        </w:rPr>
        <w:t xml:space="preserve"> </w:t>
      </w:r>
      <w:r>
        <w:rPr>
          <w:i/>
          <w:iCs/>
        </w:rPr>
        <w:t xml:space="preserve">Dagboken</w:t>
      </w:r>
      <w:r>
        <w:t xml:space="preserve"> </w:t>
      </w:r>
      <w:r>
        <w:t xml:space="preserve">förekommer endast två längre anteckningar som har direkta</w:t>
      </w:r>
      <w:r>
        <w:t xml:space="preserve"> </w:t>
      </w:r>
      <w:r>
        <w:t xml:space="preserve">paralleller i</w:t>
      </w:r>
      <w:r>
        <w:t xml:space="preserve"> </w:t>
      </w:r>
      <w:r>
        <w:rPr>
          <w:i/>
          <w:iCs/>
        </w:rPr>
        <w:t xml:space="preserve">Ensam</w:t>
      </w:r>
      <w:r>
        <w:t xml:space="preserve">. Anteckningarna ger möjlighet att exakt</w:t>
      </w:r>
      <w:r>
        <w:t xml:space="preserve"> </w:t>
      </w:r>
      <w:r>
        <w:t xml:space="preserve">datera de två episoder som Strindberg utgår från i berättelsen.</w:t>
      </w:r>
    </w:p>
    <w:p>
      <w:pPr>
        <w:pStyle w:val="BodyText"/>
      </w:pPr>
      <w:r>
        <w:t xml:space="preserve">Skildringen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av utflykten med hästdroska mitt i</w:t>
      </w:r>
      <w:r>
        <w:t xml:space="preserve"> </w:t>
      </w:r>
      <w:r>
        <w:t xml:space="preserve">sommaren till</w:t>
      </w:r>
      <w:r>
        <w:t xml:space="preserve"> </w:t>
      </w:r>
      <w:r>
        <w:t xml:space="preserve">Djurgården återgår, även i detaljerna, på en utflykt av detta slag som</w:t>
      </w:r>
      <w:r>
        <w:t xml:space="preserve"> </w:t>
      </w:r>
      <w:r>
        <w:t xml:space="preserve">Strindberg beskriver i dagboken. Den 15 juli 1900 antecknar han:</w:t>
      </w:r>
    </w:p>
    <w:p>
      <w:pPr>
        <w:pStyle w:val="BodyText"/>
      </w:pPr>
      <w:r>
        <w:t xml:space="preserve">På aftonen tog jag en droska och åkte kring Djurgården Det var som</w:t>
      </w:r>
      <w:r>
        <w:t xml:space="preserve"> </w:t>
      </w:r>
      <w:r>
        <w:t xml:space="preserve">förhexadt: mötte endast krymplingar af alla möjliga slag; rusiga, röda,</w:t>
      </w:r>
      <w:r>
        <w:t xml:space="preserve"> </w:t>
      </w:r>
      <w:r>
        <w:t xml:space="preserve">till och med barn som liknade demoner. En hund ville hoppa upp på</w:t>
      </w:r>
      <w:r>
        <w:t xml:space="preserve"> </w:t>
      </w:r>
      <w:r>
        <w:t xml:space="preserve">kuskbocken; kusken konverserade mig om vidriga ämnen; slutligen måste</w:t>
      </w:r>
      <w:r>
        <w:t xml:space="preserve"> </w:t>
      </w:r>
      <w:r>
        <w:t xml:space="preserve">jag åka bakom två skökor af hvilka den ena syntes älska den andra; den</w:t>
      </w:r>
      <w:r>
        <w:t xml:space="preserve"> </w:t>
      </w:r>
      <w:r>
        <w:t xml:space="preserve">ena var klädd som nunna, svart klädning med hvit hög krage; den ena var</w:t>
      </w:r>
      <w:r>
        <w:t xml:space="preserve"> </w:t>
      </w:r>
      <w:r>
        <w:t xml:space="preserve">lik [med grekiska bokstäver: »frida», dvs. Frida Uhl, Strindbergs andra</w:t>
      </w:r>
      <w:r>
        <w:t xml:space="preserve"> </w:t>
      </w:r>
      <w:r>
        <w:t xml:space="preserve">hustru] (den äldre tjocka). I gräset vid Rosendal lågo partier, men</w:t>
      </w:r>
      <w:r>
        <w:t xml:space="preserve"> </w:t>
      </w:r>
      <w:r>
        <w:t xml:space="preserve">alltid två männ och en qvinna – – – . Midt i allt, och den enda jag</w:t>
      </w:r>
      <w:r>
        <w:t xml:space="preserve"> </w:t>
      </w:r>
      <w:r>
        <w:t xml:space="preserve">kände igen var [med grekiska bokstäver: »prof. montan»]! Det var</w:t>
      </w:r>
      <w:r>
        <w:t xml:space="preserve"> </w:t>
      </w:r>
      <w:r>
        <w:t xml:space="preserve">rysligt!</w:t>
      </w:r>
    </w:p>
    <w:p>
      <w:pPr>
        <w:pStyle w:val="BodyText"/>
      </w:pPr>
      <w:r>
        <w:t xml:space="preserve">När berättaren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närmar sig Djurgårdsslätten</w:t>
      </w:r>
      <w:r>
        <w:t xml:space="preserve"> </w:t>
      </w:r>
      <w:r>
        <w:t xml:space="preserve">associerar han till »en mörk tragedi från min ungdom», »ett mord under</w:t>
      </w:r>
      <w:r>
        <w:t xml:space="preserve"> </w:t>
      </w:r>
      <w:r>
        <w:t xml:space="preserve">hemska omständigheter, där den mördade var oskyldig men fick skuggan på</w:t>
      </w:r>
      <w:r>
        <w:t xml:space="preserve"> </w:t>
      </w:r>
      <w:r>
        <w:t xml:space="preserve">sig, för att icke säga skulden». Med största säkerhet tänker Strindberg</w:t>
      </w:r>
      <w:r>
        <w:t xml:space="preserve"> </w:t>
      </w:r>
      <w:r>
        <w:t xml:space="preserve">här på mordet 1870 på advokatfiskalen Erik Wilhelm Montan, som blev</w:t>
      </w:r>
      <w:r>
        <w:t xml:space="preserve"> </w:t>
      </w:r>
      <w:r>
        <w:t xml:space="preserve">strypt vid ett besök hos en prostituerad.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ser</w:t>
      </w:r>
      <w:r>
        <w:t xml:space="preserve"> </w:t>
      </w:r>
      <w:r>
        <w:t xml:space="preserve">berättaren »sonen, numera gråhårig, ogift, högt aktad» komma »gående med</w:t>
      </w:r>
      <w:r>
        <w:t xml:space="preserve"> </w:t>
      </w:r>
      <w:r>
        <w:t xml:space="preserve">sin vithåriga mor under armen» (texten s. 55 f.). De åsyftade torde vara</w:t>
      </w:r>
      <w:r>
        <w:t xml:space="preserve"> </w:t>
      </w:r>
      <w:r>
        <w:t xml:space="preserve">den person som namnges i dagboksanteckningen, historikern och</w:t>
      </w:r>
      <w:r>
        <w:t xml:space="preserve"> </w:t>
      </w:r>
      <w:r>
        <w:t xml:space="preserve">tidningsmannen Erik Wilhelm Montan (1838–1909; han hade samma förnamn</w:t>
      </w:r>
      <w:r>
        <w:t xml:space="preserve"> </w:t>
      </w:r>
      <w:r>
        <w:t xml:space="preserve">som sin far) och dennes mor Justina Elisabeth Staaf, änka efter den</w:t>
      </w:r>
      <w:r>
        <w:t xml:space="preserve"> </w:t>
      </w:r>
      <w:r>
        <w:t xml:space="preserve">mördade advokatfiskalen (Bo Bennich- Björkman, »Strindberg,</w:t>
      </w:r>
      <w:r>
        <w:t xml:space="preserve"> </w:t>
      </w:r>
      <w:r>
        <w:t xml:space="preserve">kulturhistorien och 1800-talets folkliga underhållning», Kungl.</w:t>
      </w:r>
      <w:r>
        <w:t xml:space="preserve"> </w:t>
      </w:r>
      <w:r>
        <w:t xml:space="preserve">Humanistiska Vetenskaps-Samfundets i Uppsala Årsbok 1989, tr. 1990, ss.</w:t>
      </w:r>
      <w:r>
        <w:t xml:space="preserve"> </w:t>
      </w:r>
      <w:r>
        <w:t xml:space="preserve">28–35; se även Olléns kommentar till</w:t>
      </w:r>
      <w:r>
        <w:t xml:space="preserve"> </w:t>
      </w:r>
      <w:r>
        <w:rPr>
          <w:i/>
          <w:iCs/>
        </w:rPr>
        <w:t xml:space="preserve">Midsommar</w:t>
      </w:r>
      <w:r>
        <w:t xml:space="preserve"> </w:t>
      </w:r>
      <w:r>
        <w:t xml:space="preserve">i Saml. Verk 43,</w:t>
      </w:r>
      <w:r>
        <w:t xml:space="preserve"> </w:t>
      </w:r>
      <w:r>
        <w:t xml:space="preserve">s. 345 ff.).</w:t>
      </w:r>
    </w:p>
    <w:p>
      <w:pPr>
        <w:pStyle w:val="BodyText"/>
      </w:pPr>
      <w:r>
        <w:t xml:space="preserve">Det avsnitt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som skildrar hur berättaren reagerar när</w:t>
      </w:r>
      <w:r>
        <w:t xml:space="preserve"> </w:t>
      </w:r>
      <w:r>
        <w:t xml:space="preserve">han tror att sonen skall besöka honom (texten ss. 57–61) har också, som</w:t>
      </w:r>
      <w:r>
        <w:t xml:space="preserve"> </w:t>
      </w:r>
      <w:r>
        <w:t xml:space="preserve">Lamm påpekat (s. 334), en parallell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;</w:t>
      </w:r>
      <w:r>
        <w:t xml:space="preserve"> </w:t>
      </w:r>
      <w:r>
        <w:t xml:space="preserve">följande utförliga notis är införd i denna för den 3 december 1900:</w:t>
      </w:r>
    </w:p>
    <w:p>
      <w:pPr>
        <w:pStyle w:val="BodyText"/>
      </w:pPr>
      <w:r>
        <w:t xml:space="preserve">På morgonen berättade jungfrun att »Herr Sgs son sökte i går (Söndag)</w:t>
      </w:r>
      <w:r>
        <w:t xml:space="preserve"> </w:t>
      </w:r>
      <w:r>
        <w:t xml:space="preserve">»Jag blef vettskrämd och grubblade öfver hvad som händt. Hur återseendet</w:t>
      </w:r>
      <w:r>
        <w:t xml:space="preserve"> </w:t>
      </w:r>
      <w:r>
        <w:t xml:space="preserve">skulle bli. Hvad jag skulle göra af honom. etc. Gick ut att spatsera.</w:t>
      </w:r>
      <w:r>
        <w:t xml:space="preserve"> </w:t>
      </w:r>
      <w:r>
        <w:t xml:space="preserve">På hemvägen mötte</w:t>
      </w:r>
      <w:r>
        <w:t xml:space="preserve"> </w:t>
      </w:r>
      <w:r>
        <w:t xml:space="preserve">jag två unga män med bedröfligt utseende som jag trodde vara</w:t>
      </w:r>
      <w:r>
        <w:t xml:space="preserve"> </w:t>
      </w:r>
      <w:r>
        <w:rPr>
          <w:i/>
          <w:iCs/>
        </w:rPr>
        <w:t xml:space="preserve">han</w:t>
      </w:r>
      <w:r>
        <w:t xml:space="preserve">. Som jag icke sett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sedan 1892 kunde jag ej</w:t>
      </w:r>
      <w:r>
        <w:t xml:space="preserve"> </w:t>
      </w:r>
      <w:r>
        <w:t xml:space="preserve">känna igen honom. Det var bland det rysligaste jag upplefvat. Hemkommen</w:t>
      </w:r>
      <w:r>
        <w:t xml:space="preserve"> </w:t>
      </w:r>
      <w:r>
        <w:t xml:space="preserve">väntade jag honom så att jag slutligen förnam honom i rummet. Så led jag</w:t>
      </w:r>
      <w:r>
        <w:t xml:space="preserve"> </w:t>
      </w:r>
      <w:r>
        <w:t xml:space="preserve">igenom förmiddagen; då kom min bror-son Gustaf och misstaget</w:t>
      </w:r>
      <w:r>
        <w:t xml:space="preserve"> </w:t>
      </w:r>
      <w:r>
        <w:t xml:space="preserve">klargjordes. Men intrycket satt qvar till qvällen. (Kunde stå i</w:t>
      </w:r>
      <w:r>
        <w:t xml:space="preserve"> </w:t>
      </w:r>
      <w:r>
        <w:t xml:space="preserve">sammanhang med besöket hos G. af G. der jag måste sällskapa med hans</w:t>
      </w:r>
      <w:r>
        <w:t xml:space="preserve"> </w:t>
      </w:r>
      <w:r>
        <w:t xml:space="preserve">ohyfsade söner) [Dagen innan hade Strindberg varit på besök hos</w:t>
      </w:r>
      <w:r>
        <w:t xml:space="preserve"> </w:t>
      </w:r>
      <w:r>
        <w:t xml:space="preserve">författarvännen Gustaf af Geijerstam, vid denna tid även litterär</w:t>
      </w:r>
      <w:r>
        <w:t xml:space="preserve"> </w:t>
      </w:r>
      <w:r>
        <w:t xml:space="preserve">rådgivare på Gernandts förlag.]</w:t>
      </w:r>
    </w:p>
    <w:p>
      <w:pPr>
        <w:pStyle w:val="BodyText"/>
      </w:pPr>
      <w:r>
        <w:t xml:space="preserve">Då Strindberg begagnar motivet litterärt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uppger han</w:t>
      </w:r>
      <w:r>
        <w:t xml:space="preserve"> </w:t>
      </w:r>
      <w:r>
        <w:t xml:space="preserve">att sonen kommer från Amerika, medan hans egen son Hans bodde hos sin</w:t>
      </w:r>
      <w:r>
        <w:t xml:space="preserve"> </w:t>
      </w:r>
      <w:r>
        <w:t xml:space="preserve">mor i Finland. Av den citerade dagboksanteckningen framgår att besökaren</w:t>
      </w:r>
      <w:r>
        <w:t xml:space="preserve"> </w:t>
      </w:r>
      <w:r>
        <w:t xml:space="preserve">var brorsonen Gustaf. Denne, som var son till Strindbergs äldre bror</w:t>
      </w:r>
      <w:r>
        <w:t xml:space="preserve"> </w:t>
      </w:r>
      <w:r>
        <w:t xml:space="preserve">Oscar, for 1903 till Amerika, där han sedan var verksam som läkare under</w:t>
      </w:r>
      <w:r>
        <w:t xml:space="preserve"> </w:t>
      </w:r>
      <w:r>
        <w:t xml:space="preserve">många år. Det kan tilläggas att Strindberg med anledning av incidenten</w:t>
      </w:r>
      <w:r>
        <w:t xml:space="preserve"> </w:t>
      </w:r>
      <w:r>
        <w:t xml:space="preserve">skrev till sina barn i Finland den 5 december 1900 och uppmanade dem –</w:t>
      </w:r>
      <w:r>
        <w:t xml:space="preserve"> </w:t>
      </w:r>
      <w:r>
        <w:t xml:space="preserve">»På grund af ’något som förekommit’» – att förvarna om eventuella besök</w:t>
      </w:r>
      <w:r>
        <w:t xml:space="preserve"> </w:t>
      </w:r>
      <w:r>
        <w:t xml:space="preserve">så att han fick tid att vidta förberedelser.</w:t>
      </w:r>
    </w:p>
    <w:p>
      <w:pPr>
        <w:pStyle w:val="BodyText"/>
      </w:pPr>
      <w:r>
        <w:t xml:space="preserve">Den »tionde-gumma» som uppträder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(texten ss. 19 f.,</w:t>
      </w:r>
      <w:r>
        <w:t xml:space="preserve"> </w:t>
      </w:r>
      <w:r>
        <w:t xml:space="preserve">49) motsvaras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av »Gumman på Djurgården»;</w:t>
      </w:r>
      <w:r>
        <w:t xml:space="preserve"> </w:t>
      </w:r>
      <w:r>
        <w:t xml:space="preserve">åren 1900–1903 noterar Strindberg ett tiotal möten med henne. Likheten</w:t>
      </w:r>
      <w:r>
        <w:t xml:space="preserve"> </w:t>
      </w:r>
      <w:r>
        <w:t xml:space="preserve">mellan dagboksnotiserna om gumman och skildringen av tiondegumman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är uppenbar. Den första anteckningen i</w:t>
      </w:r>
      <w:r>
        <w:t xml:space="preserve"> </w:t>
      </w:r>
      <w:r>
        <w:rPr>
          <w:i/>
          <w:iCs/>
        </w:rPr>
        <w:t xml:space="preserve">Ockulta</w:t>
      </w:r>
      <w:r>
        <w:rPr>
          <w:i/>
          <w:iCs/>
        </w:rPr>
        <w:t xml:space="preserve"> </w:t>
      </w:r>
      <w:r>
        <w:rPr>
          <w:i/>
          <w:iCs/>
        </w:rPr>
        <w:t xml:space="preserve">Dagboken</w:t>
      </w:r>
      <w:r>
        <w:t xml:space="preserve"> </w:t>
      </w:r>
      <w:r>
        <w:t xml:space="preserve">lyder:</w:t>
      </w:r>
    </w:p>
    <w:p>
      <w:pPr>
        <w:pStyle w:val="BodyText"/>
      </w:pPr>
      <w:r>
        <w:t xml:space="preserve">På morgonen mötte jag en fattig gumma som begärde en slant; hon fick</w:t>
      </w:r>
      <w:r>
        <w:t xml:space="preserve"> </w:t>
      </w:r>
      <w:r>
        <w:t xml:space="preserve">en större sådan. Hon gret, sade att hon sofvit på en trappa om natten,</w:t>
      </w:r>
      <w:r>
        <w:t xml:space="preserve"> </w:t>
      </w:r>
      <w:r>
        <w:t xml:space="preserve">och bedt Gud att få möta en barmhertig menniska. Jag bad henne icke</w:t>
      </w:r>
      <w:r>
        <w:t xml:space="preserve"> </w:t>
      </w:r>
      <w:r>
        <w:t xml:space="preserve">glömma att tacka Gud. Hon frågade om jag lidit mycket ... Jag svarade</w:t>
      </w:r>
      <w:r>
        <w:t xml:space="preserve"> </w:t>
      </w:r>
      <w:r>
        <w:t xml:space="preserve">att jag varit så fattig som hon och »begärt» (OD 3/5 1900).</w:t>
      </w:r>
    </w:p>
    <w:p>
      <w:pPr>
        <w:pStyle w:val="BodyText"/>
      </w:pPr>
      <w:r>
        <w:t xml:space="preserve">/txt/lb8203269/stri01_ensam01_006.jpeg</w:t>
      </w:r>
    </w:p>
    <w:p>
      <w:pPr>
        <w:pStyle w:val="BodyText"/>
      </w:pPr>
      <w:r>
        <w:rPr>
          <w:i/>
          <w:iCs/>
        </w:rPr>
        <w:t xml:space="preserve">Illustration av Arthur Sjögren i första</w:t>
      </w:r>
      <w:r>
        <w:rPr>
          <w:i/>
          <w:iCs/>
        </w:rPr>
        <w:t xml:space="preserve"> </w:t>
      </w:r>
      <w:r>
        <w:rPr>
          <w:i/>
          <w:iCs/>
        </w:rPr>
        <w:t xml:space="preserve">upplagan av</w:t>
      </w:r>
      <w:r>
        <w:t xml:space="preserve"> </w:t>
      </w:r>
      <w:r>
        <w:t xml:space="preserve">Ensam.</w:t>
      </w:r>
      <w:r>
        <w:t xml:space="preserve"> </w:t>
      </w:r>
      <w:r>
        <w:rPr>
          <w:i/>
          <w:iCs/>
        </w:rPr>
        <w:t xml:space="preserve">Jfr texten s. 18 f.</w:t>
      </w:r>
    </w:p>
    <w:p>
      <w:pPr>
        <w:pStyle w:val="BodyText"/>
      </w:pPr>
      <w:r>
        <w:t xml:space="preserve">I marginalen har Strindberg senare tillagt: »Samma gumma och samma</w:t>
      </w:r>
      <w:r>
        <w:t xml:space="preserve"> </w:t>
      </w:r>
      <w:r>
        <w:t xml:space="preserve">scen, samma plats och samma ord, år 1901, den 31a Maj». Och den 5 mars</w:t>
      </w:r>
      <w:r>
        <w:t xml:space="preserve"> </w:t>
      </w:r>
      <w:r>
        <w:t xml:space="preserve">1903 heter det: »Mötte ’Gumman på Djurgården’ som bad Gud välsigna mig».</w:t>
      </w:r>
      <w:r>
        <w:t xml:space="preserve"> </w:t>
      </w:r>
      <w:r>
        <w:t xml:space="preserve">(Jämför Strindbergs brev till Harriet Bosse, 1932, s. 78.)</w:t>
      </w:r>
    </w:p>
    <w:p>
      <w:pPr>
        <w:pStyle w:val="BodyText"/>
      </w:pPr>
      <w:r>
        <w:t xml:space="preserve">/txt/lb8203269/stri01_ensam01_007.jpeg</w:t>
      </w:r>
    </w:p>
    <w:p>
      <w:pPr>
        <w:pStyle w:val="BodyText"/>
      </w:pPr>
      <w:r>
        <w:rPr>
          <w:i/>
          <w:iCs/>
        </w:rPr>
        <w:t xml:space="preserve">Reklamtryck för Hjalmar Fridmans speceriaffär</w:t>
      </w:r>
      <w:r>
        <w:rPr>
          <w:i/>
          <w:iCs/>
        </w:rPr>
        <w:t xml:space="preserve"> </w:t>
      </w:r>
      <w:r>
        <w:rPr>
          <w:i/>
          <w:iCs/>
        </w:rPr>
        <w:t xml:space="preserve">i »Röda Huset» (Stockholms Stadsmuseum); jfr texten s. 22</w:t>
      </w:r>
      <w:r>
        <w:rPr>
          <w:i/>
          <w:iCs/>
        </w:rPr>
        <w:t xml:space="preserve"> </w:t>
      </w:r>
      <w:r>
        <w:rPr>
          <w:i/>
          <w:iCs/>
        </w:rPr>
        <w:t xml:space="preserve">f.</w:t>
      </w:r>
    </w:p>
    <w:p>
      <w:pPr>
        <w:pStyle w:val="BodyText"/>
      </w:pPr>
      <w:r>
        <w:t xml:space="preserve">Också övriga »obekanta bekantskaper» (texten s. 16) som berättaren stiftar</w:t>
      </w:r>
      <w:r>
        <w:t xml:space="preserve"> </w:t>
      </w:r>
      <w:r>
        <w:t xml:space="preserve">under sina promenader hade tydligen motsvarigheter i Strindbergs</w:t>
      </w:r>
      <w:r>
        <w:t xml:space="preserve"> </w:t>
      </w:r>
      <w:r>
        <w:t xml:space="preserve">vardagsliv; han skriver exempelvis i dagboken den 5 november 1903:</w:t>
      </w:r>
      <w:r>
        <w:t xml:space="preserve"> </w:t>
      </w:r>
      <w:r>
        <w:t xml:space="preserve">»Mötte alla mina Djurgårdsbekanta manngrant.» Att bekantskaperna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inleddes för »tre år sen» (texten s. 20) stämmer också</w:t>
      </w:r>
      <w:r>
        <w:t xml:space="preserve"> </w:t>
      </w:r>
      <w:r>
        <w:t xml:space="preserve">med Strindbergs biografi – drygt tre år före</w:t>
      </w:r>
      <w:r>
        <w:t xml:space="preserve"> </w:t>
      </w:r>
      <w:r>
        <w:rPr>
          <w:i/>
          <w:iCs/>
        </w:rPr>
        <w:t xml:space="preserve">Ensam</w:t>
      </w:r>
      <w:r>
        <w:t xml:space="preserve">s tillkomst</w:t>
      </w:r>
      <w:r>
        <w:t xml:space="preserve"> </w:t>
      </w:r>
      <w:r>
        <w:t xml:space="preserve">slog han sig alltså ned på Östermalm igen efter sin långa frånvaro från</w:t>
      </w:r>
      <w:r>
        <w:t xml:space="preserve"> </w:t>
      </w:r>
      <w:r>
        <w:t xml:space="preserve">Stockholm.</w:t>
      </w:r>
    </w:p>
    <w:p>
      <w:pPr>
        <w:pStyle w:val="BodyText"/>
      </w:pPr>
      <w:r>
        <w:t xml:space="preserve">På ett ställe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(texten s. 35 ff.) redogör berättaren</w:t>
      </w:r>
      <w:r>
        <w:t xml:space="preserve"> </w:t>
      </w:r>
      <w:r>
        <w:t xml:space="preserve">för olika andaktsböcker och biblar i vilka han brukar läsa innan han</w:t>
      </w:r>
      <w:r>
        <w:t xml:space="preserve"> </w:t>
      </w:r>
      <w:r>
        <w:t xml:space="preserve">somnar på kvällen. I Strindbergs efterlämnade bibliotek i Blå Tornet</w:t>
      </w:r>
      <w:r>
        <w:t xml:space="preserve"> </w:t>
      </w:r>
      <w:r>
        <w:t xml:space="preserve">finns en rad böcker av detta slag som han studerade på likartat sätt att</w:t>
      </w:r>
      <w:r>
        <w:t xml:space="preserve"> </w:t>
      </w:r>
      <w:r>
        <w:t xml:space="preserve">döma av bl.a. anteckningar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. Att säkert</w:t>
      </w:r>
      <w:r>
        <w:t xml:space="preserve"> </w:t>
      </w:r>
      <w:r>
        <w:t xml:space="preserve">identifiera dem som beskrivs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är dock knappast</w:t>
      </w:r>
      <w:r>
        <w:t xml:space="preserve"> </w:t>
      </w:r>
      <w:r>
        <w:t xml:space="preserve">möjligt.</w:t>
      </w:r>
    </w:p>
    <w:p>
      <w:pPr>
        <w:pStyle w:val="BodyText"/>
      </w:pPr>
      <w:r>
        <w:t xml:space="preserve">Den strof ur Sofokles skådespel Antigone som citeras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(texten s. 23) återger Strindberg i samma översättning i dagboken den 12</w:t>
      </w:r>
      <w:r>
        <w:t xml:space="preserve"> </w:t>
      </w:r>
      <w:r>
        <w:t xml:space="preserve">januari 1901 med upplysningen: »Läser Sophocles.» Sofoklescitatet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ingår i berättelsen om en kryddbod (dvs. en</w:t>
      </w:r>
      <w:r>
        <w:t xml:space="preserve"> </w:t>
      </w:r>
      <w:r>
        <w:t xml:space="preserve">speceributik) som bara några månader efter starten måste stängas av</w:t>
      </w:r>
      <w:r>
        <w:t xml:space="preserve"> </w:t>
      </w:r>
      <w:r>
        <w:t xml:space="preserve">brist på kunder. Verklighetsbakgrunden synes vara följande. Den 13</w:t>
      </w:r>
      <w:r>
        <w:t xml:space="preserve"> </w:t>
      </w:r>
      <w:r>
        <w:t xml:space="preserve">november 1902 lät en Hjalmar Fridman inregistrera firmanamnet »Firma</w:t>
      </w:r>
      <w:r>
        <w:t xml:space="preserve"> </w:t>
      </w:r>
      <w:r>
        <w:t xml:space="preserve">Hjalmar Fridman» (Register över enskilda näringsidkare, Länsstyrelsen,</w:t>
      </w:r>
      <w:r>
        <w:t xml:space="preserve"> </w:t>
      </w:r>
      <w:r>
        <w:t xml:space="preserve">Stockholms län). Den 2 januari 1903 innehade Fridman enligt</w:t>
      </w:r>
      <w:r>
        <w:t xml:space="preserve"> </w:t>
      </w:r>
      <w:r>
        <w:t xml:space="preserve">mantalsuppgifterna en speceriaffär i samma fastighet som Strindberg</w:t>
      </w:r>
      <w:r>
        <w:t xml:space="preserve"> </w:t>
      </w:r>
      <w:r>
        <w:t xml:space="preserve">bodde i, men med adressen Karlaplan 10 (se bild s. 243). Liksom</w:t>
      </w:r>
      <w:r>
        <w:t xml:space="preserve"> </w:t>
      </w:r>
      <w:r>
        <w:t xml:space="preserve">butiksägaren i Strindbergs berättelse var Fridman ung, 22 år, och liksom</w:t>
      </w:r>
      <w:r>
        <w:t xml:space="preserve"> </w:t>
      </w:r>
      <w:r>
        <w:t xml:space="preserve">denne hade han ett biträde i affären. Redan 1904 har butiken upphört</w:t>
      </w:r>
      <w:r>
        <w:t xml:space="preserve"> </w:t>
      </w:r>
      <w:r>
        <w:t xml:space="preserve">(Stockholms Stadsarkiv, MU 1903-24-12 A och 1904-24-20). Man anar här</w:t>
      </w:r>
      <w:r>
        <w:t xml:space="preserve"> </w:t>
      </w:r>
      <w:r>
        <w:t xml:space="preserve">ett händelseförlopp som ligger i närheten av det Strindberg tecknar i</w:t>
      </w:r>
      <w:r>
        <w:t xml:space="preserve"> </w:t>
      </w:r>
      <w:r>
        <w:rPr>
          <w:i/>
          <w:iCs/>
        </w:rPr>
        <w:t xml:space="preserve">Ensam</w:t>
      </w:r>
      <w:r>
        <w:t xml:space="preserve">; tydligen utspelades det kort innan eller samtidigt med</w:t>
      </w:r>
      <w:r>
        <w:t xml:space="preserve"> </w:t>
      </w:r>
      <w:r>
        <w:t xml:space="preserve">att Strindberg skrev berättelsen.</w:t>
      </w:r>
    </w:p>
    <w:p>
      <w:pPr>
        <w:pStyle w:val="BodyText"/>
      </w:pPr>
      <w:r>
        <w:t xml:space="preserve">I slutet av boken skildrar berättaren några besök som han avlägger</w:t>
      </w:r>
      <w:r>
        <w:t xml:space="preserve"> </w:t>
      </w:r>
      <w:r>
        <w:t xml:space="preserve">hos en kompositör. Denne förlovar sig med en ung kvinna som bor i en</w:t>
      </w:r>
      <w:r>
        <w:t xml:space="preserve"> </w:t>
      </w:r>
      <w:r>
        <w:t xml:space="preserve">våning mitt emot hans egen. Berättaren omtalar att han själv i sin</w:t>
      </w:r>
      <w:r>
        <w:t xml:space="preserve"> </w:t>
      </w:r>
      <w:r>
        <w:t xml:space="preserve">ungdom har bott i kompositörens lägenhet. Historien om denne kompositör</w:t>
      </w:r>
      <w:r>
        <w:t xml:space="preserve"> </w:t>
      </w:r>
      <w:r>
        <w:t xml:space="preserve">är förmodligen helt uppdiktad. Enligt Gunnar Ollén »grundar [den] sig</w:t>
      </w:r>
      <w:r>
        <w:t xml:space="preserve"> </w:t>
      </w:r>
      <w:r>
        <w:t xml:space="preserve">på, att Harriet Bosse före bröllopet bodde hos sin syster, fru Inez</w:t>
      </w:r>
      <w:r>
        <w:t xml:space="preserve"> </w:t>
      </w:r>
      <w:r>
        <w:t xml:space="preserve">Ahlkvist, och hennes son Alf, Grefmagnigatan 12, d.v.s. mittemot där</w:t>
      </w:r>
      <w:r>
        <w:t xml:space="preserve"> </w:t>
      </w:r>
      <w:r>
        <w:t xml:space="preserve">Strindberg hyrde 1872» (Ollén, 1941, s. 37). Strindberg bodde från mars</w:t>
      </w:r>
      <w:r>
        <w:t xml:space="preserve"> </w:t>
      </w:r>
      <w:r>
        <w:t xml:space="preserve">1872 till juni 1873 på Grev Magnigatan 7 (enligt senare omnumrering nr</w:t>
      </w:r>
      <w:r>
        <w:t xml:space="preserve"> </w:t>
      </w:r>
      <w:r>
        <w:t xml:space="preserve">9).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uppges att huset där berättaren hade bott som ung</w:t>
      </w:r>
      <w:r>
        <w:t xml:space="preserve"> </w:t>
      </w:r>
      <w:r>
        <w:t xml:space="preserve">ligger kvar, om än »putsat numera och med nymålade fönsterbågar» (texten</w:t>
      </w:r>
      <w:r>
        <w:t xml:space="preserve"> </w:t>
      </w:r>
      <w:r>
        <w:t xml:space="preserve">s. 75). Arthur Sjögren, som illustrerade detta textställe i</w:t>
      </w:r>
      <w:r>
        <w:t xml:space="preserve"> </w:t>
      </w:r>
      <w:r>
        <w:t xml:space="preserve">förstaupplagan, har bekräftat att huset existerade 1903, men i förändrat</w:t>
      </w:r>
      <w:r>
        <w:t xml:space="preserve"> </w:t>
      </w:r>
      <w:r>
        <w:t xml:space="preserve">skick, varför han tecknade det ur fantasin (»Mitt samarbete med August</w:t>
      </w:r>
      <w:r>
        <w:t xml:space="preserve"> </w:t>
      </w:r>
      <w:r>
        <w:t xml:space="preserve">Strindberg», Vindros, Litterär kalender, 1948, s. 29). Att Strindberg</w:t>
      </w:r>
      <w:r>
        <w:t xml:space="preserve"> </w:t>
      </w:r>
      <w:r>
        <w:t xml:space="preserve">hade uppmärksammat att Harriet Bosse bodde i ett hus som låg mitt emot</w:t>
      </w:r>
      <w:r>
        <w:t xml:space="preserve"> </w:t>
      </w:r>
      <w:r>
        <w:t xml:space="preserve">det där han tillbringat en stormig ungdomstid framgår av en anteckning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; han skriver den 15 november 1900: »[Grekisk</w:t>
      </w:r>
      <w:r>
        <w:t xml:space="preserve"> </w:t>
      </w:r>
      <w:r>
        <w:t xml:space="preserve">bokstav: »B»] bor Grefmagnigatan 12, midt emot det hus der jag bodde som</w:t>
      </w:r>
      <w:r>
        <w:t xml:space="preserve"> </w:t>
      </w:r>
      <w:r>
        <w:t xml:space="preserve">författaren till Mäster Olof.» Att Strindberg senare besökte sin fästmö</w:t>
      </w:r>
      <w:r>
        <w:t xml:space="preserve"> </w:t>
      </w:r>
      <w:r>
        <w:t xml:space="preserve">på denna adress</w:t>
      </w:r>
      <w:r>
        <w:t xml:space="preserve"> </w:t>
      </w:r>
      <w:r>
        <w:t xml:space="preserve">framgår av ett brev till henne daterat palmsöndagen [31 mars] 1901.</w:t>
      </w:r>
      <w:r>
        <w:t xml:space="preserve"> </w:t>
      </w:r>
      <w:r>
        <w:t xml:space="preserve">Kompositören är tydligen, som Gunnar Brandell antagit, »en dubblering»</w:t>
      </w:r>
      <w:r>
        <w:t xml:space="preserve"> </w:t>
      </w:r>
      <w:r>
        <w:t xml:space="preserve">av författaren med vars hjälp denne »figurerar [ – – – ] både som sitt</w:t>
      </w:r>
      <w:r>
        <w:t xml:space="preserve"> </w:t>
      </w:r>
      <w:r>
        <w:t xml:space="preserve">gamla jag och sitt nya, föryngrade» (Brandell, 1989, s. 232 f.; jfr Hans</w:t>
      </w:r>
      <w:r>
        <w:t xml:space="preserve"> </w:t>
      </w:r>
      <w:r>
        <w:t xml:space="preserve">Levander, »Strindberg i Röda huset», Hörde Ni. Månadstidskrift för</w:t>
      </w:r>
      <w:r>
        <w:t xml:space="preserve"> </w:t>
      </w:r>
      <w:r>
        <w:t xml:space="preserve">Sveriges radio, 1955, s. 957).</w:t>
      </w:r>
    </w:p>
    <w:p>
      <w:pPr>
        <w:pStyle w:val="BodyText"/>
      </w:pPr>
      <w:r>
        <w:t xml:space="preserve">Som tidigare nämnts umgicks Strindberg året efter författandet av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med planer på att samla sina självbiografiska skrifter i</w:t>
      </w:r>
      <w:r>
        <w:t xml:space="preserve"> </w:t>
      </w:r>
      <w:r>
        <w:t xml:space="preserve">ett band. I den kronologiska sviten skulle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följa närmast</w:t>
      </w:r>
      <w:r>
        <w:t xml:space="preserve"> </w:t>
      </w:r>
      <w:r>
        <w:t xml:space="preserve">efter</w:t>
      </w:r>
      <w:r>
        <w:t xml:space="preserve"> </w:t>
      </w:r>
      <w:r>
        <w:rPr>
          <w:i/>
          <w:iCs/>
        </w:rPr>
        <w:t xml:space="preserve">Inferno</w:t>
      </w:r>
      <w:r>
        <w:t xml:space="preserve"> </w:t>
      </w:r>
      <w:r>
        <w:t xml:space="preserve">(1897) och</w:t>
      </w:r>
      <w:r>
        <w:t xml:space="preserve"> </w:t>
      </w:r>
      <w:r>
        <w:rPr>
          <w:i/>
          <w:iCs/>
        </w:rPr>
        <w:t xml:space="preserve">Legender</w:t>
      </w:r>
      <w:r>
        <w:t xml:space="preserve"> </w:t>
      </w:r>
      <w:r>
        <w:t xml:space="preserve">(1898). I motsats</w:t>
      </w:r>
      <w:r>
        <w:t xml:space="preserve"> </w:t>
      </w:r>
      <w:r>
        <w:t xml:space="preserve">till dessa båda verk bildar emellertid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ingen »fortlöpande</w:t>
      </w:r>
      <w:r>
        <w:t xml:space="preserve"> </w:t>
      </w:r>
      <w:r>
        <w:t xml:space="preserve">självbiografi», som Lamm konstaterat. »Utsikten till ensliga ålderdomsår</w:t>
      </w:r>
      <w:r>
        <w:t xml:space="preserve"> </w:t>
      </w:r>
      <w:r>
        <w:t xml:space="preserve">har lockat Strindberg att med ledning av sina erfarenheter under de</w:t>
      </w:r>
      <w:r>
        <w:t xml:space="preserve"> </w:t>
      </w:r>
      <w:r>
        <w:t xml:space="preserve">första Stockholmsåren och de korta perioderna av</w:t>
      </w:r>
      <w:r>
        <w:t xml:space="preserve"> </w:t>
      </w:r>
      <w:r>
        <w:t xml:space="preserve">ensamhet under det tredje äktenskapet inventera de resurser han ägde att</w:t>
      </w:r>
      <w:r>
        <w:t xml:space="preserve"> </w:t>
      </w:r>
      <w:r>
        <w:t xml:space="preserve">kunna uthärda ensamhetens tyngd», menar Lamm (August Strindberg, 1948,</w:t>
      </w:r>
      <w:r>
        <w:t xml:space="preserve"> </w:t>
      </w:r>
      <w:r>
        <w:t xml:space="preserve">ss. 320 och 318). Mycket talar för att denna bedömning är riktig.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har förmodligen tillkommit i en situation som liknar den</w:t>
      </w:r>
      <w:r>
        <w:t xml:space="preserve"> </w:t>
      </w:r>
      <w:r>
        <w:t xml:space="preserve">i juli 1902 då Harriet Bosse ämnade lämna Strindberg – i varje fall</w:t>
      </w:r>
      <w:r>
        <w:t xml:space="preserve"> </w:t>
      </w:r>
      <w:r>
        <w:t xml:space="preserve">uppfattade Strindberg saken så – och han skrev till hustrun: »Alla</w:t>
      </w:r>
      <w:r>
        <w:t xml:space="preserve"> </w:t>
      </w:r>
      <w:r>
        <w:t xml:space="preserve">vänner äro blifna mig likgiltiga och fremmande genom din närvaro i mitt</w:t>
      </w:r>
      <w:r>
        <w:t xml:space="preserve"> </w:t>
      </w:r>
      <w:r>
        <w:t xml:space="preserve">lif. Och jag känner den absoluta ensamheten nalkas, hemsk och</w:t>
      </w:r>
      <w:r>
        <w:t xml:space="preserve"> </w:t>
      </w:r>
      <w:r>
        <w:t xml:space="preserve">högtidlig!» (Brev 14, s. 196; jfr Strindbergs brev till Harriet Bosse,</w:t>
      </w:r>
      <w:r>
        <w:t xml:space="preserve"> </w:t>
      </w:r>
      <w:r>
        <w:t xml:space="preserve">1932, kommentaren s. 65.)</w:t>
      </w:r>
    </w:p>
    <w:p>
      <w:pPr>
        <w:pStyle w:val="BodyText"/>
      </w:pPr>
      <w:r>
        <w:t xml:space="preserve">Ensamheten och det litterära skapandet, som möjliggörs genom</w:t>
      </w:r>
      <w:r>
        <w:t xml:space="preserve"> </w:t>
      </w:r>
      <w:r>
        <w:t xml:space="preserve">isoleringen, utgör det centrala temat i berättelsen.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kan</w:t>
      </w:r>
      <w:r>
        <w:t xml:space="preserve"> </w:t>
      </w:r>
      <w:r>
        <w:t xml:space="preserve">betecknas som ett attitydexperiment. Strindberg anteciperar den ensamma</w:t>
      </w:r>
      <w:r>
        <w:t xml:space="preserve"> </w:t>
      </w:r>
      <w:r>
        <w:t xml:space="preserve">tillvaro han såg framför sig och gestaltar den i diktens form. Det var</w:t>
      </w:r>
      <w:r>
        <w:t xml:space="preserve"> </w:t>
      </w:r>
      <w:r>
        <w:t xml:space="preserve">varken första eller sista gången han begagnade sin konst som ett medel</w:t>
      </w:r>
      <w:r>
        <w:t xml:space="preserve"> </w:t>
      </w:r>
      <w:r>
        <w:t xml:space="preserve">att blicka in i sin egen framtid – såväl i novellen</w:t>
      </w:r>
      <w:r>
        <w:t xml:space="preserve"> </w:t>
      </w:r>
      <w:r>
        <w:rPr>
          <w:i/>
          <w:iCs/>
        </w:rPr>
        <w:t xml:space="preserve">Högre</w:t>
      </w:r>
      <w:r>
        <w:rPr>
          <w:i/>
          <w:iCs/>
        </w:rPr>
        <w:t xml:space="preserve"> </w:t>
      </w:r>
      <w:r>
        <w:rPr>
          <w:i/>
          <w:iCs/>
        </w:rPr>
        <w:t xml:space="preserve">ändamål</w:t>
      </w:r>
      <w:r>
        <w:t xml:space="preserve"> </w:t>
      </w:r>
      <w:r>
        <w:t xml:space="preserve">i</w:t>
      </w:r>
      <w:r>
        <w:t xml:space="preserve"> </w:t>
      </w:r>
      <w:r>
        <w:rPr>
          <w:i/>
          <w:iCs/>
        </w:rPr>
        <w:t xml:space="preserve">Svenska öden och äventyr</w:t>
      </w:r>
      <w:r>
        <w:t xml:space="preserve"> </w:t>
      </w:r>
      <w:r>
        <w:t xml:space="preserve">(1882–83) som i</w:t>
      </w:r>
      <w:r>
        <w:t xml:space="preserve"> </w:t>
      </w:r>
      <w:r>
        <w:t xml:space="preserve">tragedin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(1887) och i kammarspelet</w:t>
      </w:r>
      <w:r>
        <w:t xml:space="preserve"> </w:t>
      </w:r>
      <w:r>
        <w:rPr>
          <w:i/>
          <w:iCs/>
        </w:rPr>
        <w:t xml:space="preserve">Oväder</w:t>
      </w:r>
      <w:r>
        <w:t xml:space="preserve"> </w:t>
      </w:r>
      <w:r>
        <w:t xml:space="preserve">(1907) föregriper han det öde som han fruktar skall drabba honom (jfr</w:t>
      </w:r>
      <w:r>
        <w:t xml:space="preserve"> </w:t>
      </w:r>
      <w:r>
        <w:t xml:space="preserve">Torsten Eklund, Tjänstekvinnans son. En psykologisk Strindbergsstudie,</w:t>
      </w:r>
      <w:r>
        <w:t xml:space="preserve"> </w:t>
      </w:r>
      <w:r>
        <w:t xml:space="preserve">1948, s. 424 f.). När Strindberg genomför detta experiment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renodlar han sina erfarenheter i det förflutna, samtidigt</w:t>
      </w:r>
      <w:r>
        <w:t xml:space="preserve"> </w:t>
      </w:r>
      <w:r>
        <w:t xml:space="preserve">som han utgår ifrån sin aktuella situation. I en berömd passage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skildrar berättaren hur han i dikten lever</w:t>
      </w:r>
    </w:p>
    <w:p>
      <w:pPr>
        <w:pStyle w:val="BodyText"/>
      </w:pPr>
      <w:r>
        <w:t xml:space="preserve">framom mig själv, ibland bakom mig, i minnena, och dessa kan jag</w:t>
      </w:r>
      <w:r>
        <w:t xml:space="preserve"> </w:t>
      </w:r>
      <w:r>
        <w:t xml:space="preserve">behandla som bitarne i en bygglåda. Med dem kan jag sätta ihop alla</w:t>
      </w:r>
      <w:r>
        <w:t xml:space="preserve"> </w:t>
      </w:r>
      <w:r>
        <w:t xml:space="preserve">slags; och samma minne kan tjäna till allt möjligt i en fantasibyggnad,</w:t>
      </w:r>
      <w:r>
        <w:t xml:space="preserve"> </w:t>
      </w:r>
      <w:r>
        <w:t xml:space="preserve">vända olikfärgade sidor uppåt och som antalet sammanställningar är</w:t>
      </w:r>
      <w:r>
        <w:t xml:space="preserve"> </w:t>
      </w:r>
      <w:r>
        <w:t xml:space="preserve">oändligt får jag under mina lekar ett intryck av oändligheten (s.</w:t>
      </w:r>
      <w:r>
        <w:t xml:space="preserve"> </w:t>
      </w:r>
      <w:r>
        <w:t xml:space="preserve">49).</w:t>
      </w:r>
    </w:p>
    <w:p>
      <w:pPr>
        <w:pStyle w:val="BodyText"/>
      </w:pPr>
      <w:r>
        <w:t xml:space="preserve">Hela berättelsen präglas i själva verket av denna litterära process</w:t>
      </w:r>
      <w:r>
        <w:t xml:space="preserve"> </w:t>
      </w:r>
      <w:r>
        <w:t xml:space="preserve">där Strindberg samtidigt befinner sig i olika tidsskikt. I nuet befinner</w:t>
      </w:r>
      <w:r>
        <w:t xml:space="preserve"> </w:t>
      </w:r>
      <w:r>
        <w:t xml:space="preserve">han sig, säger Brandell, då han skildrar vardagsverkligheten med t.ex.</w:t>
      </w:r>
      <w:r>
        <w:t xml:space="preserve"> </w:t>
      </w:r>
      <w:r>
        <w:t xml:space="preserve">utsikten från bostaden och de regelbundna promenaderna; framom sig själv</w:t>
      </w:r>
      <w:r>
        <w:t xml:space="preserve"> </w:t>
      </w:r>
      <w:r>
        <w:t xml:space="preserve">är Strindberg då han »förvandlar sig till änkling och uppfattar sin</w:t>
      </w:r>
      <w:r>
        <w:t xml:space="preserve"> </w:t>
      </w:r>
      <w:r>
        <w:t xml:space="preserve">ensamhet som definitiv»; bakom sig är han</w:t>
      </w:r>
      <w:r>
        <w:t xml:space="preserve"> </w:t>
      </w:r>
      <w:r>
        <w:t xml:space="preserve">i minnena »då han berättar eller diktar vidare på episoder från åren</w:t>
      </w:r>
      <w:r>
        <w:t xml:space="preserve"> </w:t>
      </w:r>
      <w:r>
        <w:t xml:space="preserve">1899–1901». Ensamheten, som Strindberg till stor del hade förverkligat</w:t>
      </w:r>
      <w:r>
        <w:t xml:space="preserve"> </w:t>
      </w:r>
      <w:r>
        <w:t xml:space="preserve">som litterärt program under Infernoperioden, återvänder han till i</w:t>
      </w:r>
      <w:r>
        <w:t xml:space="preserve"> </w:t>
      </w:r>
      <w:r>
        <w:rPr>
          <w:i/>
          <w:iCs/>
        </w:rPr>
        <w:t xml:space="preserve">Ensam</w:t>
      </w:r>
      <w:r>
        <w:t xml:space="preserve">, menar Brandell (Brandell, 1989, s. 231 ff.; jfr Ola</w:t>
      </w:r>
      <w:r>
        <w:t xml:space="preserve"> </w:t>
      </w:r>
      <w:r>
        <w:t xml:space="preserve">Östin, »August Strindbergs Ensam», Edda, nr 45, 1958, s. 97). Den</w:t>
      </w:r>
      <w:r>
        <w:t xml:space="preserve"> </w:t>
      </w:r>
      <w:r>
        <w:t xml:space="preserve">diktande verksamheten mångdubblar den ensammes livsupplevelse:</w:t>
      </w:r>
    </w:p>
    <w:p>
      <w:pPr>
        <w:pStyle w:val="BodyText"/>
      </w:pPr>
      <w:r>
        <w:t xml:space="preserve">Jag lever, och jag lever mångfaldigt alla de människors liv jag</w:t>
      </w:r>
      <w:r>
        <w:t xml:space="preserve"> </w:t>
      </w:r>
      <w:r>
        <w:t xml:space="preserve">skildrar; är glad med de glada, ond med de onda, god med de goda; jag</w:t>
      </w:r>
      <w:r>
        <w:t xml:space="preserve"> </w:t>
      </w:r>
      <w:r>
        <w:t xml:space="preserve">kryper ur min egen person, och talar ur barns mun, ur kvinnors, ur</w:t>
      </w:r>
      <w:r>
        <w:t xml:space="preserve"> </w:t>
      </w:r>
      <w:r>
        <w:t xml:space="preserve">gubbars; jag är konung och tiggare, jag är den högt uppsatte, tyrannen</w:t>
      </w:r>
      <w:r>
        <w:t xml:space="preserve"> </w:t>
      </w:r>
      <w:r>
        <w:t xml:space="preserve">och den aldra föraktadste, den förtryckte tyrannhataren; jag har alla</w:t>
      </w:r>
      <w:r>
        <w:t xml:space="preserve"> </w:t>
      </w:r>
      <w:r>
        <w:t xml:space="preserve">åsikter, och bekänner alla religioner; jag lever i alla tidevarv och har</w:t>
      </w:r>
      <w:r>
        <w:t xml:space="preserve"> </w:t>
      </w:r>
      <w:r>
        <w:t xml:space="preserve">själv upphört att vara. Detta är ett tillstånd som ger en obeskrivlig</w:t>
      </w:r>
      <w:r>
        <w:t xml:space="preserve"> </w:t>
      </w:r>
      <w:r>
        <w:t xml:space="preserve">lycka (s. 34 f.).</w:t>
      </w:r>
    </w:p>
    <w:p>
      <w:pPr>
        <w:pStyle w:val="BodyText"/>
      </w:pPr>
      <w:r>
        <w:t xml:space="preserve">Några direkta litterära mönster bakom en så personlig skapelse som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behöver man inte räkna med (jfr Lamm, 1948, s. 319).</w:t>
      </w:r>
      <w:r>
        <w:t xml:space="preserve"> </w:t>
      </w:r>
      <w:r>
        <w:t xml:space="preserve">Strindberg har själv i förbigående nämnt Balzac i samband med</w:t>
      </w:r>
      <w:r>
        <w:t xml:space="preserve"> </w:t>
      </w:r>
      <w:r>
        <w:t xml:space="preserve">berättelsen (»Balzacs romanform lockar mig mest nu. Typen ’Ensam’. Der</w:t>
      </w:r>
      <w:r>
        <w:t xml:space="preserve"> </w:t>
      </w:r>
      <w:r>
        <w:t xml:space="preserve">kan man få förklara sig, utbreda sig, tolka menniskor, se dem inuti,</w:t>
      </w:r>
      <w:r>
        <w:t xml:space="preserve"> </w:t>
      </w:r>
      <w:r>
        <w:t xml:space="preserve">grundligt»; brev till Harriet Bosse 14/4 1906). Likheterna med Balzac</w:t>
      </w:r>
      <w:r>
        <w:t xml:space="preserve"> </w:t>
      </w:r>
      <w:r>
        <w:t xml:space="preserve">torde dock vara begränsade. Gunnar Ollén har pekat på paralleller med</w:t>
      </w:r>
      <w:r>
        <w:t xml:space="preserve"> </w:t>
      </w:r>
      <w:r>
        <w:t xml:space="preserve">Jean- Jacques Rousseaus Les rêveries du promeneur solitaire (’Den</w:t>
      </w:r>
      <w:r>
        <w:t xml:space="preserve"> </w:t>
      </w:r>
      <w:r>
        <w:t xml:space="preserve">ensamme vandrarens drömmerier’); gemensamt för båda böckerna är</w:t>
      </w:r>
      <w:r>
        <w:t xml:space="preserve"> </w:t>
      </w:r>
      <w:r>
        <w:t xml:space="preserve">promenaderna, drömstämningarna, läsningen av klassisk litteratur och den</w:t>
      </w:r>
      <w:r>
        <w:t xml:space="preserve"> </w:t>
      </w:r>
      <w:r>
        <w:t xml:space="preserve">frivilliga isoleringen (Ollén, 1941, s. 184). Strindbergs berättelse</w:t>
      </w:r>
      <w:r>
        <w:t xml:space="preserve"> </w:t>
      </w:r>
      <w:r>
        <w:t xml:space="preserve">uppvisar också släktskap med den samtida s.k. flanörlitteraturen, från</w:t>
      </w:r>
      <w:r>
        <w:t xml:space="preserve"> </w:t>
      </w:r>
      <w:r>
        <w:t xml:space="preserve">vilken den emellertid skiljer sig genom författarens – och den</w:t>
      </w:r>
      <w:r>
        <w:t xml:space="preserve"> </w:t>
      </w:r>
      <w:r>
        <w:t xml:space="preserve">ställföreträdande berättarens – engagemang och religiositet (jfr Alf</w:t>
      </w:r>
      <w:r>
        <w:t xml:space="preserve"> </w:t>
      </w:r>
      <w:r>
        <w:t xml:space="preserve">Kjellén, Flanören och hans storstadsvärld. Synpunkter på ett litterärt</w:t>
      </w:r>
      <w:r>
        <w:t xml:space="preserve"> </w:t>
      </w:r>
      <w:r>
        <w:t xml:space="preserve">motiv, 1985, s. 178 ff.).</w:t>
      </w:r>
    </w:p>
    <w:p>
      <w:pPr>
        <w:pStyle w:val="BodyText"/>
      </w:pPr>
      <w:r>
        <w:rPr>
          <w:i/>
          <w:iCs/>
        </w:rPr>
        <w:t xml:space="preserve">Ensam</w:t>
      </w:r>
      <w:r>
        <w:t xml:space="preserve"> </w:t>
      </w:r>
      <w:r>
        <w:t xml:space="preserve">har tilldragit sig stort intresse hos forskarna. H.</w:t>
      </w:r>
      <w:r>
        <w:t xml:space="preserve"> </w:t>
      </w:r>
      <w:r>
        <w:t xml:space="preserve">Wijsbek har i en uppsats sökt visa »att ensamheten i Strindbergs</w:t>
      </w:r>
      <w:r>
        <w:t xml:space="preserve"> </w:t>
      </w:r>
      <w:r>
        <w:t xml:space="preserve">berättelse beskrivs som en process med moraliska dimensioner» och att</w:t>
      </w:r>
      <w:r>
        <w:t xml:space="preserve"> </w:t>
      </w:r>
      <w:r>
        <w:t xml:space="preserve">boken innebär »en uppgörelse med äktenskapet» (»Metamorfosen in</w:t>
      </w:r>
      <w:r>
        <w:t xml:space="preserve"> </w:t>
      </w:r>
      <w:r>
        <w:t xml:space="preserve">Strindbergs Ensam», Tijdschrift voor Skandinavistiek, nr 1, 1984, ss.</w:t>
      </w:r>
      <w:r>
        <w:t xml:space="preserve"> </w:t>
      </w:r>
      <w:r>
        <w:t xml:space="preserve">35, 47). I en otryckt amerikansk doktorsavhandling företar Barry</w:t>
      </w:r>
      <w:r>
        <w:t xml:space="preserve"> </w:t>
      </w:r>
      <w:r>
        <w:t xml:space="preserve">Jacobs bl.a. en genomgång av ensamhetstemat i Strindbergs diktning</w:t>
      </w:r>
      <w:r>
        <w:t xml:space="preserve"> </w:t>
      </w:r>
      <w:r>
        <w:t xml:space="preserve">inklusive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(Strindberg and the Problem of Suffering,</w:t>
      </w:r>
      <w:r>
        <w:t xml:space="preserve"> </w:t>
      </w:r>
      <w:r>
        <w:t xml:space="preserve">Harvard University, Cambridge, Massachusetts, 1964, ss. 113–179). Flera</w:t>
      </w:r>
      <w:r>
        <w:t xml:space="preserve"> </w:t>
      </w:r>
      <w:r>
        <w:t xml:space="preserve">forskare har jämfört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med</w:t>
      </w:r>
      <w:r>
        <w:t xml:space="preserve"> </w:t>
      </w:r>
      <w:r>
        <w:rPr>
          <w:i/>
          <w:iCs/>
        </w:rPr>
        <w:t xml:space="preserve">Taklagsöl</w:t>
      </w:r>
      <w:r>
        <w:t xml:space="preserve"> </w:t>
      </w:r>
      <w:r>
        <w:t xml:space="preserve">(1906) med</w:t>
      </w:r>
      <w:r>
        <w:t xml:space="preserve"> </w:t>
      </w:r>
      <w:r>
        <w:t xml:space="preserve">vilken berättelsen uppvisar både likheter och olikheter (E. O.</w:t>
      </w:r>
      <w:r>
        <w:t xml:space="preserve"> </w:t>
      </w:r>
      <w:r>
        <w:t xml:space="preserve">Johannesson, The Novels of August Strindberg. A Study in Theme and</w:t>
      </w:r>
      <w:r>
        <w:t xml:space="preserve"> </w:t>
      </w:r>
      <w:r>
        <w:t xml:space="preserve">Structure, 1968, s. 255 f.; P. A. Tjäder, »Det växande huset. Kommentar</w:t>
      </w:r>
      <w:r>
        <w:t xml:space="preserve"> </w:t>
      </w:r>
      <w:r>
        <w:t xml:space="preserve">till strukturen i Strindbergs Taklagsöl», Tidskrift för</w:t>
      </w:r>
      <w:r>
        <w:t xml:space="preserve"> </w:t>
      </w:r>
      <w:r>
        <w:t xml:space="preserve">litteraturvetenskap, nr 1, 1978, s. 37 ff.; Ståhle Sjönell, 1986, ss.</w:t>
      </w:r>
      <w:r>
        <w:t xml:space="preserve"> </w:t>
      </w:r>
      <w:r>
        <w:t xml:space="preserve">87, 121).</w:t>
      </w:r>
    </w:p>
    <w:p>
      <w:pPr>
        <w:pStyle w:val="BodyText"/>
      </w:pPr>
      <w:r>
        <w:t xml:space="preserve">Strindbergs egen tanke om hur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skulle kunna tänkas bli</w:t>
      </w:r>
      <w:r>
        <w:t xml:space="preserve"> </w:t>
      </w:r>
      <w:r>
        <w:t xml:space="preserve">mottagen framskymtar i ett brevuttalande den 3 augusti 1903 till</w:t>
      </w:r>
      <w:r>
        <w:t xml:space="preserve"> </w:t>
      </w:r>
      <w:r>
        <w:t xml:space="preserve">Schering vilken yttrat sig berömmande om boken: »Jag får nog ovett som</w:t>
      </w:r>
      <w:r>
        <w:t xml:space="preserve"> </w:t>
      </w:r>
      <w:r>
        <w:t xml:space="preserve">stil-lös af den nya Kunstgewerbe-Skolan.» (Med det sista uttrycket avses</w:t>
      </w:r>
      <w:r>
        <w:t xml:space="preserve"> </w:t>
      </w:r>
      <w:r>
        <w:t xml:space="preserve">antagligen Jugendstilen eller L’art nouveau.)</w:t>
      </w:r>
    </w:p>
    <w:p>
      <w:pPr>
        <w:pStyle w:val="BodyText"/>
      </w:pPr>
      <w:r>
        <w:t xml:space="preserve">Till följd av att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utkom med bara</w:t>
      </w:r>
      <w:r>
        <w:t xml:space="preserve"> </w:t>
      </w:r>
      <w:r>
        <w:t xml:space="preserve">någon veckas mellanrum tog flera recensenter upp böckerna samtidigt i</w:t>
      </w:r>
      <w:r>
        <w:t xml:space="preserve"> </w:t>
      </w:r>
      <w:r>
        <w:t xml:space="preserve">sina anmälningar.</w:t>
      </w:r>
    </w:p>
    <w:p>
      <w:pPr>
        <w:pStyle w:val="BodyText"/>
      </w:pPr>
      <w:r>
        <w:t xml:space="preserve">Recensionerna av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kom ofta att handla om bokens</w:t>
      </w:r>
      <w:r>
        <w:t xml:space="preserve"> </w:t>
      </w:r>
      <w:r>
        <w:t xml:space="preserve">upphovsman, eftersom man identifierade honom med</w:t>
      </w:r>
      <w:r>
        <w:t xml:space="preserve"> </w:t>
      </w:r>
      <w:r>
        <w:rPr>
          <w:i/>
          <w:iCs/>
        </w:rPr>
        <w:t xml:space="preserve">Ensams</w:t>
      </w:r>
      <w:r>
        <w:t xml:space="preserve"> </w:t>
      </w:r>
      <w:r>
        <w:t xml:space="preserve">jagberättare. J. Bruzelius (sign. J. Bz.) i Social-Demokraten (5/12</w:t>
      </w:r>
      <w:r>
        <w:t xml:space="preserve"> </w:t>
      </w:r>
      <w:r>
        <w:t xml:space="preserve">1903) var kallsinnig. Han ansåg att berättelsen utgjorde ett bevis på</w:t>
      </w:r>
      <w:r>
        <w:t xml:space="preserve"> </w:t>
      </w:r>
      <w:r>
        <w:t xml:space="preserve">trötthet, vilket föranledde ett tillägg av tidningens chefredaktör,</w:t>
      </w:r>
      <w:r>
        <w:t xml:space="preserve"> </w:t>
      </w:r>
      <w:r>
        <w:t xml:space="preserve">Strindbergs gamle vän Hjalmar Branting, signaturen »-r». Denne menade</w:t>
      </w:r>
      <w:r>
        <w:t xml:space="preserve"> </w:t>
      </w:r>
      <w:r>
        <w:t xml:space="preserve">att berättelsen, sedd mot sin personhistoriska bakgrund, vittnade »icke</w:t>
      </w:r>
      <w:r>
        <w:t xml:space="preserve"> </w:t>
      </w:r>
      <w:r>
        <w:t xml:space="preserve">om annan trötthet än konvalescensens, och den är till hälsa».</w:t>
      </w:r>
    </w:p>
    <w:p>
      <w:pPr>
        <w:pStyle w:val="BodyText"/>
      </w:pPr>
      <w:r>
        <w:t xml:space="preserve">Sven Söderman (sign. S. S-n.) kom in på liknande tankegångar ett par</w:t>
      </w:r>
      <w:r>
        <w:t xml:space="preserve"> </w:t>
      </w:r>
      <w:r>
        <w:t xml:space="preserve">veckor senare i Stockholms Dagblad (17/12). Han jämförde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med »de litterära patologiska uttrycken»</w:t>
      </w:r>
      <w:r>
        <w:t xml:space="preserve"> </w:t>
      </w:r>
      <w:r>
        <w:rPr>
          <w:i/>
          <w:iCs/>
        </w:rPr>
        <w:t xml:space="preserve">Inferno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Legender</w:t>
      </w:r>
      <w:r>
        <w:t xml:space="preserve"> </w:t>
      </w:r>
      <w:r>
        <w:t xml:space="preserve">och konstaterade att boken »står till dem i ett rätt</w:t>
      </w:r>
      <w:r>
        <w:t xml:space="preserve"> </w:t>
      </w:r>
      <w:r>
        <w:t xml:space="preserve">nära samband: i konvalescentens förhållande till den nyss illa sjuke».</w:t>
      </w:r>
      <w:r>
        <w:t xml:space="preserve"> </w:t>
      </w:r>
      <w:r>
        <w:t xml:space="preserve">Åkturen längs Strandvägen till Djurgården och det befarade mötet med</w:t>
      </w:r>
      <w:r>
        <w:t xml:space="preserve"> </w:t>
      </w:r>
      <w:r>
        <w:t xml:space="preserve">sonen är två episoder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som flera recensenter</w:t>
      </w:r>
      <w:r>
        <w:t xml:space="preserve"> </w:t>
      </w:r>
      <w:r>
        <w:t xml:space="preserve">kommenterar. Söderman ser den förra som »en direkt</w:t>
      </w:r>
      <w:r>
        <w:t xml:space="preserve"> </w:t>
      </w:r>
      <w:r>
        <w:t xml:space="preserve">återerinring om Infernostämningarna», »en hallucination», och</w:t>
      </w:r>
      <w:r>
        <w:t xml:space="preserve"> </w:t>
      </w:r>
      <w:r>
        <w:t xml:space="preserve">berättarens beslut att hellre välja ensamheten i fortsättningen kallas</w:t>
      </w:r>
      <w:r>
        <w:t xml:space="preserve"> </w:t>
      </w:r>
      <w:r>
        <w:t xml:space="preserve">»en slutledning af en sinnessjuk». Den senare händelsen tycks honom</w:t>
      </w:r>
      <w:r>
        <w:t xml:space="preserve"> </w:t>
      </w:r>
      <w:r>
        <w:t xml:space="preserve">»pinsam genom ohöljd egoism och naiv tro på egen oansvarighet». Hans</w:t>
      </w:r>
      <w:r>
        <w:t xml:space="preserve"> </w:t>
      </w:r>
      <w:r>
        <w:t xml:space="preserve">helhetsomdöme är reserverat.</w:t>
      </w:r>
    </w:p>
    <w:p>
      <w:pPr>
        <w:pStyle w:val="BodyText"/>
      </w:pPr>
      <w:r>
        <w:t xml:space="preserve">Johan Gottfrid Renholm (sign. Rm) i Stockholms-Bladet (28/11) och</w:t>
      </w:r>
      <w:r>
        <w:t xml:space="preserve"> </w:t>
      </w:r>
      <w:r>
        <w:t xml:space="preserve">Hans Emil Larsson (sign. -pt-) i Sydsvenska Dagbladet Snällposten</w:t>
      </w:r>
      <w:r>
        <w:t xml:space="preserve"> </w:t>
      </w:r>
      <w:r>
        <w:t xml:space="preserve">(18/12) ansåg båda att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innehöll för mycket av rent privat</w:t>
      </w:r>
      <w:r>
        <w:t xml:space="preserve"> </w:t>
      </w:r>
      <w:r>
        <w:t xml:space="preserve">intresse för att i längden kunna fängsla.</w:t>
      </w:r>
    </w:p>
    <w:p>
      <w:pPr>
        <w:pStyle w:val="BodyText"/>
      </w:pPr>
      <w:r>
        <w:t xml:space="preserve">Enligt Lars August Ahlgren (sign. L.A.) i Nya Dagligt Allehanda</w:t>
      </w:r>
      <w:r>
        <w:t xml:space="preserve"> </w:t>
      </w:r>
      <w:r>
        <w:t xml:space="preserve">(12/12) »har ’Ensam’ sitt förnämligaste värde såsom ett synnerligen</w:t>
      </w:r>
      <w:r>
        <w:t xml:space="preserve"> </w:t>
      </w:r>
      <w:r>
        <w:t xml:space="preserve">intressant dokument till belysande af diktaren och personligheten</w:t>
      </w:r>
      <w:r>
        <w:t xml:space="preserve"> </w:t>
      </w:r>
      <w:r>
        <w:t xml:space="preserve">Strindberg». I sin anmälan gör han ett försök att fixera Strindbergs</w:t>
      </w:r>
      <w:r>
        <w:t xml:space="preserve"> </w:t>
      </w:r>
      <w:r>
        <w:t xml:space="preserve">själsliga status utifrån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som han</w:t>
      </w:r>
      <w:r>
        <w:t xml:space="preserve"> </w:t>
      </w:r>
      <w:r>
        <w:t xml:space="preserve">anmäler samtidigt. Han tycker sig i båda verken spåra en strävan hos</w:t>
      </w:r>
      <w:r>
        <w:t xml:space="preserve"> </w:t>
      </w:r>
      <w:r>
        <w:t xml:space="preserve">Strindberg till resignation, men han ställer sig tveksam till huruvida</w:t>
      </w:r>
      <w:r>
        <w:t xml:space="preserve"> </w:t>
      </w:r>
      <w:r>
        <w:t xml:space="preserve">denne verkligen lyckats uppnå en sådan. Bakom noli me tangere-attityden</w:t>
      </w:r>
      <w:r>
        <w:t xml:space="preserve"> </w:t>
      </w:r>
      <w:r>
        <w:t xml:space="preserve">finner Ahlgren författarens »sjukliga misstänksamhet och hans stora –</w:t>
      </w:r>
      <w:r>
        <w:t xml:space="preserve"> </w:t>
      </w:r>
      <w:r>
        <w:t xml:space="preserve">låt vara omedvetna – egoism». Ahlgren anser för sin del inte att</w:t>
      </w:r>
      <w:r>
        <w:t xml:space="preserve"> </w:t>
      </w:r>
      <w:r>
        <w:t xml:space="preserve">skildringen i boken är tröttande, »äfven om den måste få en fläkt af</w:t>
      </w:r>
      <w:r>
        <w:t xml:space="preserve"> </w:t>
      </w:r>
      <w:r>
        <w:t xml:space="preserve">kammarlifvets tungsinta enformighet öfver sig».</w:t>
      </w:r>
    </w:p>
    <w:p>
      <w:pPr>
        <w:pStyle w:val="BodyText"/>
      </w:pPr>
      <w:r>
        <w:t xml:space="preserve">En mycket ambivalent anmälan svarade Oscar Levertin för. »Har han</w:t>
      </w:r>
      <w:r>
        <w:t xml:space="preserve"> </w:t>
      </w:r>
      <w:r>
        <w:t xml:space="preserve">icke redan skrifvit nog bikter?» utbrister Levertin i sin recension i</w:t>
      </w:r>
      <w:r>
        <w:t xml:space="preserve"> </w:t>
      </w:r>
      <w:r>
        <w:t xml:space="preserve">Svenska Dagbladet (4/12; omtryck i Levertins Samlade Skrifter, 13, 1908,</w:t>
      </w:r>
      <w:r>
        <w:t xml:space="preserve"> </w:t>
      </w:r>
      <w:r>
        <w:t xml:space="preserve">ss. 35–41).</w:t>
      </w:r>
    </w:p>
    <w:p>
      <w:pPr>
        <w:pStyle w:val="BodyText"/>
      </w:pPr>
      <w:r>
        <w:t xml:space="preserve">Den vilda själfkampen, som fyllde »Inferno» och »Legenderna», har</w:t>
      </w:r>
      <w:r>
        <w:t xml:space="preserve"> </w:t>
      </w:r>
      <w:r>
        <w:t xml:space="preserve">domnat af. Men ju mer den inre strömmen hos en personlighet mattas af,</w:t>
      </w:r>
      <w:r>
        <w:t xml:space="preserve"> </w:t>
      </w:r>
      <w:r>
        <w:t xml:space="preserve">dess svårare blir det att uppehålla intresset för rent personliga</w:t>
      </w:r>
      <w:r>
        <w:t xml:space="preserve"> </w:t>
      </w:r>
      <w:r>
        <w:t xml:space="preserve">bekännelser, och dess större roll brukar gemenligen också sådant spela,</w:t>
      </w:r>
      <w:r>
        <w:t xml:space="preserve"> </w:t>
      </w:r>
      <w:r>
        <w:t xml:space="preserve">som är obetydligt och likgiltigt åminstone för alla andra än bekännaren.</w:t>
      </w:r>
      <w:r>
        <w:t xml:space="preserve"> </w:t>
      </w:r>
      <w:r>
        <w:t xml:space="preserve">Detta är också fallet med de dagboksanteckningar, som utgöra</w:t>
      </w:r>
      <w:r>
        <w:t xml:space="preserve"> </w:t>
      </w:r>
      <w:r>
        <w:t xml:space="preserve">»Ensam».</w:t>
      </w:r>
    </w:p>
    <w:p>
      <w:pPr>
        <w:pStyle w:val="BodyText"/>
      </w:pPr>
      <w:r>
        <w:t xml:space="preserve">»Dock», fortsätter Levertin längre fram,</w:t>
      </w:r>
    </w:p>
    <w:p>
      <w:pPr>
        <w:pStyle w:val="BodyText"/>
      </w:pPr>
      <w:r>
        <w:t xml:space="preserve">man skulle gifva en falsk föreställning om »Ensam», om man icke</w:t>
      </w:r>
      <w:r>
        <w:t xml:space="preserve"> </w:t>
      </w:r>
      <w:r>
        <w:t xml:space="preserve">tillfogade, att Strindberg trots allt förmår fängsla, att hans</w:t>
      </w:r>
      <w:r>
        <w:t xml:space="preserve"> </w:t>
      </w:r>
      <w:r>
        <w:t xml:space="preserve">skildringar också i denna bok äga en enastående omedelbarhet och</w:t>
      </w:r>
      <w:r>
        <w:t xml:space="preserve"> </w:t>
      </w:r>
      <w:r>
        <w:t xml:space="preserve">friskhet, och att han öfverallt inflätar glänsande iakttagelser och</w:t>
      </w:r>
      <w:r>
        <w:t xml:space="preserve"> </w:t>
      </w:r>
      <w:r>
        <w:t xml:space="preserve">förtjusande små skildringar, hvilka en sent</w:t>
      </w:r>
      <w:r>
        <w:t xml:space="preserve"> </w:t>
      </w:r>
      <w:r>
        <w:t xml:space="preserve">vunnen mjukhet i linieföringen gifver ett särskildt behag. Hans</w:t>
      </w:r>
      <w:r>
        <w:t xml:space="preserve"> </w:t>
      </w:r>
      <w:r>
        <w:t xml:space="preserve">gatupartier från Östermalm såväl som hans små interiörer från</w:t>
      </w:r>
      <w:r>
        <w:t xml:space="preserve"> </w:t>
      </w:r>
      <w:r>
        <w:t xml:space="preserve">stockholmska rum äro af en oöfverträfflig sanning.</w:t>
      </w:r>
    </w:p>
    <w:p>
      <w:pPr>
        <w:pStyle w:val="BodyText"/>
      </w:pPr>
      <w:r>
        <w:t xml:space="preserve">Ambivalent var också Karl Warburg (sign. K. W-g.). I sin anmälan i</w:t>
      </w:r>
      <w:r>
        <w:t xml:space="preserve"> </w:t>
      </w:r>
      <w:r>
        <w:t xml:space="preserve">Göteborgs Handels- och Sjöfarts-Tidning (18/12) karakteriserar han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som »den egendomliga boken» men slutar med ett starkt</w:t>
      </w:r>
      <w:r>
        <w:t xml:space="preserve"> </w:t>
      </w:r>
      <w:r>
        <w:t xml:space="preserve">erkännande: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är, konstaterar han, »en prosaskildring sådan</w:t>
      </w:r>
      <w:r>
        <w:t xml:space="preserve"> </w:t>
      </w:r>
      <w:r>
        <w:t xml:space="preserve">icke någon svensk skrifver bättre».</w:t>
      </w:r>
    </w:p>
    <w:p>
      <w:pPr>
        <w:pStyle w:val="BodyText"/>
      </w:pPr>
      <w:r>
        <w:t xml:space="preserve">Även Georg Nordensvan (sign. G-g N.) i Dagens Nyheter (2/12),</w:t>
      </w:r>
      <w:r>
        <w:t xml:space="preserve"> </w:t>
      </w:r>
      <w:r>
        <w:t xml:space="preserve">Strindbergs egen gamla tidning, var positiv medan inte oväntat</w:t>
      </w:r>
      <w:r>
        <w:t xml:space="preserve"> </w:t>
      </w:r>
      <w:r>
        <w:t xml:space="preserve">Strindbergs gamle motståndare, akademisekreteraren Carl David af Wirsén</w:t>
      </w:r>
      <w:r>
        <w:t xml:space="preserve"> </w:t>
      </w:r>
      <w:r>
        <w:t xml:space="preserve">(sign. C. D. W.) i sin anmälan i Post- och Inrikes Tidningar (12/12)</w:t>
      </w:r>
      <w:r>
        <w:t xml:space="preserve"> </w:t>
      </w:r>
      <w:r>
        <w:t xml:space="preserve">mera entydigt uttrycker oförstående och avståndstagande: »Den</w:t>
      </w:r>
      <w:r>
        <w:t xml:space="preserve"> </w:t>
      </w:r>
      <w:r>
        <w:t xml:space="preserve">besynnerliga boken är upptagen af hjältens ständiga idiosynkrasier, som</w:t>
      </w:r>
      <w:r>
        <w:t xml:space="preserve"> </w:t>
      </w:r>
      <w:r>
        <w:t xml:space="preserve">äro patologiskt underliga.»</w:t>
      </w:r>
    </w:p>
    <w:p>
      <w:pPr>
        <w:pStyle w:val="BodyText"/>
      </w:pPr>
      <w:r>
        <w:t xml:space="preserve">»Så hårdhjärtad, så onaturlig är emellertid icke Strindberg, som han</w:t>
      </w:r>
      <w:r>
        <w:t xml:space="preserve"> </w:t>
      </w:r>
      <w:r>
        <w:t xml:space="preserve">här själf visar sig, och här skulle behöfts ett korrektiv för att bilden</w:t>
      </w:r>
      <w:r>
        <w:t xml:space="preserve"> </w:t>
      </w:r>
      <w:r>
        <w:t xml:space="preserve">skulle vara lik», menar Strindbergs sällskapsbroder från Lundatiden</w:t>
      </w:r>
      <w:r>
        <w:t xml:space="preserve"> </w:t>
      </w:r>
      <w:r>
        <w:t xml:space="preserve">Johan Mortensen i Nordisk Tidskrift (häfte 8, 1903, s. 671 ff.) apropå</w:t>
      </w:r>
      <w:r>
        <w:t xml:space="preserve"> </w:t>
      </w:r>
      <w:r>
        <w:t xml:space="preserve">skildringen av det fruktade mötet med sonen. »Men», fortsätter han, »han</w:t>
      </w:r>
      <w:r>
        <w:t xml:space="preserve"> </w:t>
      </w:r>
      <w:r>
        <w:t xml:space="preserve">är en sensitiva, som reagerar för minsta retning och hvars fantasi då</w:t>
      </w:r>
      <w:r>
        <w:t xml:space="preserve"> </w:t>
      </w:r>
      <w:r>
        <w:t xml:space="preserve">utlöser sig i banor, som ingen kan ana.» Även om Mortensen anser »att</w:t>
      </w:r>
      <w:r>
        <w:t xml:space="preserve"> </w:t>
      </w:r>
      <w:r>
        <w:t xml:space="preserve">det finnes en massa småsaker, som strängt taget icke kan intressera</w:t>
      </w:r>
      <w:r>
        <w:t xml:space="preserve"> </w:t>
      </w:r>
      <w:r>
        <w:t xml:space="preserve">någon annan än vederbörande själf», så är hans omdöme i stort sett</w:t>
      </w:r>
      <w:r>
        <w:t xml:space="preserve"> </w:t>
      </w:r>
      <w:r>
        <w:t xml:space="preserve">välvilligt. Avslutningsvis ställer han frågan om inte boken kan bli »en</w:t>
      </w:r>
      <w:r>
        <w:t xml:space="preserve"> </w:t>
      </w:r>
      <w:r>
        <w:t xml:space="preserve">slags modern</w:t>
      </w:r>
      <w:r>
        <w:t xml:space="preserve"> </w:t>
      </w:r>
      <w:r>
        <w:rPr>
          <w:i/>
          <w:iCs/>
        </w:rPr>
        <w:t xml:space="preserve">de senectute</w:t>
      </w:r>
      <w:r>
        <w:t xml:space="preserve">, en inledning till ålderdomens</w:t>
      </w:r>
      <w:r>
        <w:t xml:space="preserve"> </w:t>
      </w:r>
      <w:r>
        <w:t xml:space="preserve">njutande för herrar i den kritiska åldern, hvilka här [– – – ] kunna</w:t>
      </w:r>
      <w:r>
        <w:t xml:space="preserve"> </w:t>
      </w:r>
      <w:r>
        <w:t xml:space="preserve">återfinna och spegla åtskilligt af sitt eget väsende». (Mortensen</w:t>
      </w:r>
      <w:r>
        <w:t xml:space="preserve"> </w:t>
      </w:r>
      <w:r>
        <w:t xml:space="preserve">alluderar på De senectute, lat. ’Om ålderdomen’, en skrift av den</w:t>
      </w:r>
      <w:r>
        <w:t xml:space="preserve"> </w:t>
      </w:r>
      <w:r>
        <w:t xml:space="preserve">romerske författaren Cicero, 106–43 f.Kr.)</w:t>
      </w:r>
    </w:p>
    <w:p>
      <w:pPr>
        <w:pStyle w:val="BodyText"/>
      </w:pPr>
      <w:r>
        <w:t xml:space="preserve">Uppskattande skriver också Bo Bergman (sign. B. H. B.) i Ord och Bild</w:t>
      </w:r>
      <w:r>
        <w:t xml:space="preserve"> </w:t>
      </w:r>
      <w:r>
        <w:t xml:space="preserve">(häfte 11, 1904, s. 635):</w:t>
      </w:r>
    </w:p>
    <w:p>
      <w:pPr>
        <w:pStyle w:val="BodyText"/>
      </w:pPr>
      <w:r>
        <w:t xml:space="preserve">Den innehåller mycket både vackert och djuplodadt: observationer från</w:t>
      </w:r>
      <w:r>
        <w:t xml:space="preserve"> </w:t>
      </w:r>
      <w:r>
        <w:t xml:space="preserve">gator och torg, gifna med något af Strindbergs gamla mästerskap i konkret och</w:t>
      </w:r>
      <w:r>
        <w:t xml:space="preserve"> </w:t>
      </w:r>
      <w:r>
        <w:t xml:space="preserve">målande skildring, glimtar af människoöden i hastig belysning, små</w:t>
      </w:r>
      <w:r>
        <w:t xml:space="preserve"> </w:t>
      </w:r>
      <w:r>
        <w:t xml:space="preserve">novellmotiv, påvisade och släppta igen. En liten enkel tragedi – en</w:t>
      </w:r>
      <w:r>
        <w:t xml:space="preserve"> </w:t>
      </w:r>
      <w:r>
        <w:t xml:space="preserve">diversehandel som går omkull – har fått en skärpa, ja storhet i</w:t>
      </w:r>
      <w:r>
        <w:t xml:space="preserve"> </w:t>
      </w:r>
      <w:r>
        <w:t xml:space="preserve">behandlingen, så att till och med ett Sofoklescitat går för sig utan</w:t>
      </w:r>
      <w:r>
        <w:t xml:space="preserve"> </w:t>
      </w:r>
      <w:r>
        <w:t xml:space="preserve">någon anstrykning af komik.</w:t>
      </w:r>
    </w:p>
    <w:p>
      <w:pPr>
        <w:pStyle w:val="BodyText"/>
      </w:pPr>
      <w:r>
        <w:t xml:space="preserve">De två dikter som ingår i</w:t>
      </w:r>
      <w:r>
        <w:t xml:space="preserve"> </w:t>
      </w:r>
      <w:r>
        <w:rPr>
          <w:i/>
          <w:iCs/>
        </w:rPr>
        <w:t xml:space="preserve">Ensam, Ahasverus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Vargarne</w:t>
      </w:r>
      <w:r>
        <w:rPr>
          <w:i/>
          <w:iCs/>
        </w:rPr>
        <w:t xml:space="preserve"> </w:t>
      </w:r>
      <w:r>
        <w:rPr>
          <w:i/>
          <w:iCs/>
        </w:rPr>
        <w:t xml:space="preserve">tjuta</w:t>
      </w:r>
      <w:r>
        <w:t xml:space="preserve">, kommenterades bara av några få recensenter. Karl Warburg</w:t>
      </w:r>
      <w:r>
        <w:t xml:space="preserve"> </w:t>
      </w:r>
      <w:r>
        <w:t xml:space="preserve">konstaterade: »Här förekommer ett stycke vers, skildrande djurlifvet på</w:t>
      </w:r>
      <w:r>
        <w:t xml:space="preserve"> </w:t>
      </w:r>
      <w:r>
        <w:t xml:space="preserve">Skansen en aftonstund, gifven med Strindbergs måleriska styrka.» Hans</w:t>
      </w:r>
      <w:r>
        <w:t xml:space="preserve"> </w:t>
      </w:r>
      <w:r>
        <w:t xml:space="preserve">Emil Larsson betecknade däremot dikterna som »temligen enkla</w:t>
      </w:r>
      <w:r>
        <w:t xml:space="preserve"> </w:t>
      </w:r>
      <w:r>
        <w:t xml:space="preserve">rimmerier».</w:t>
      </w:r>
    </w:p>
    <w:p>
      <w:pPr>
        <w:pStyle w:val="BodyText"/>
      </w:pPr>
      <w:r>
        <w:br/>
      </w:r>
    </w:p>
    <w:bookmarkEnd w:id="38"/>
    <w:bookmarkStart w:id="39" w:name="sagor-1"/>
    <w:p>
      <w:pPr>
        <w:pStyle w:val="Heading4"/>
      </w:pPr>
      <w:r>
        <w:t xml:space="preserve">SAGOR</w:t>
      </w:r>
    </w:p>
    <w:p>
      <w:pPr>
        <w:pStyle w:val="FirstParagraph"/>
      </w:pPr>
      <w:r>
        <w:t xml:space="preserve">När Strindberg sommaren 1903 författade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innebar detta</w:t>
      </w:r>
      <w:r>
        <w:t xml:space="preserve"> </w:t>
      </w:r>
      <w:r>
        <w:t xml:space="preserve">något principiellt nytt i hans produktion. Han hade visserligen skrivit</w:t>
      </w:r>
      <w:r>
        <w:t xml:space="preserve"> </w:t>
      </w:r>
      <w:r>
        <w:t xml:space="preserve">»sagor» tidigare, men det hade då gällt prosatexter av ytterst skiftande</w:t>
      </w:r>
      <w:r>
        <w:t xml:space="preserve"> </w:t>
      </w:r>
      <w:r>
        <w:t xml:space="preserve">karaktär – beteckningen »saga» är långt ifrån entydig i Strindbergs</w:t>
      </w:r>
      <w:r>
        <w:t xml:space="preserve"> </w:t>
      </w:r>
      <w:r>
        <w:t xml:space="preserve">vokabulär.</w:t>
      </w:r>
      <w:r>
        <w:t xml:space="preserve"> </w:t>
      </w:r>
      <w:r>
        <w:rPr>
          <w:i/>
          <w:iCs/>
        </w:rPr>
        <w:t xml:space="preserve">Början av Ån Bogsveigs saga</w:t>
      </w:r>
      <w:r>
        <w:t xml:space="preserve"> </w:t>
      </w:r>
      <w:r>
        <w:t xml:space="preserve">(1872) är en berättelse</w:t>
      </w:r>
      <w:r>
        <w:t xml:space="preserve"> </w:t>
      </w:r>
      <w:r>
        <w:t xml:space="preserve">i fornisländsk sagastil och</w:t>
      </w:r>
      <w:r>
        <w:t xml:space="preserve"> </w:t>
      </w:r>
      <w:r>
        <w:rPr>
          <w:i/>
          <w:iCs/>
        </w:rPr>
        <w:t xml:space="preserve">Sagan om Herkules</w:t>
      </w:r>
      <w:r>
        <w:t xml:space="preserve"> </w:t>
      </w:r>
      <w:r>
        <w:t xml:space="preserve">(1883) är en</w:t>
      </w:r>
      <w:r>
        <w:t xml:space="preserve"> </w:t>
      </w:r>
      <w:r>
        <w:t xml:space="preserve">grovkornig satir. De »Sagor» som Strindberg författade på franska i</w:t>
      </w:r>
      <w:r>
        <w:t xml:space="preserve"> </w:t>
      </w:r>
      <w:r>
        <w:t xml:space="preserve">mitten av 1880-talet (Brev 5, s. 38) omrubricerades när de publicerades</w:t>
      </w:r>
      <w:r>
        <w:t xml:space="preserve"> </w:t>
      </w:r>
      <w:r>
        <w:t xml:space="preserve">i svensk översättning till den mer adekvata titeln</w:t>
      </w:r>
      <w:r>
        <w:t xml:space="preserve"> </w:t>
      </w:r>
      <w:r>
        <w:rPr>
          <w:i/>
          <w:iCs/>
        </w:rPr>
        <w:t xml:space="preserve">Fabler</w:t>
      </w:r>
      <w:r>
        <w:t xml:space="preserve"> </w:t>
      </w:r>
      <w:r>
        <w:t xml:space="preserve">(1891). En saga eller fabel kan man också kalla Strindbergs lilla</w:t>
      </w:r>
      <w:r>
        <w:t xml:space="preserve"> </w:t>
      </w:r>
      <w:r>
        <w:t xml:space="preserve">berättelse om dödskallefjärilen från 1895, som ingår i uppsatsen</w:t>
      </w:r>
      <w:r>
        <w:t xml:space="preserve"> </w:t>
      </w:r>
      <w:r>
        <w:rPr>
          <w:i/>
          <w:iCs/>
        </w:rPr>
        <w:t xml:space="preserve">Dödskallefjäriln</w:t>
      </w:r>
      <w:r>
        <w:t xml:space="preserve"> </w:t>
      </w:r>
      <w:r>
        <w:t xml:space="preserve">(Brandell, Strindbergs Infernokris, 1950, s.</w:t>
      </w:r>
      <w:r>
        <w:t xml:space="preserve"> </w:t>
      </w:r>
      <w:r>
        <w:t xml:space="preserve">216). I</w:t>
      </w:r>
      <w:r>
        <w:t xml:space="preserve"> </w:t>
      </w:r>
      <w:r>
        <w:rPr>
          <w:i/>
          <w:iCs/>
        </w:rPr>
        <w:t xml:space="preserve">Fagervik och Skamsund</w:t>
      </w:r>
      <w:r>
        <w:t xml:space="preserve"> </w:t>
      </w:r>
      <w:r>
        <w:t xml:space="preserve">(1902) ingår</w:t>
      </w:r>
      <w:r>
        <w:t xml:space="preserve"> </w:t>
      </w:r>
      <w:r>
        <w:rPr>
          <w:i/>
          <w:iCs/>
        </w:rPr>
        <w:t xml:space="preserve">En</w:t>
      </w:r>
      <w:r>
        <w:rPr>
          <w:i/>
          <w:iCs/>
        </w:rPr>
        <w:t xml:space="preserve"> </w:t>
      </w:r>
      <w:r>
        <w:rPr>
          <w:i/>
          <w:iCs/>
        </w:rPr>
        <w:t xml:space="preserve">barnsaga</w:t>
      </w:r>
      <w:r>
        <w:t xml:space="preserve">, som närmast kan beskrivas som en realistisk novell med</w:t>
      </w:r>
      <w:r>
        <w:t xml:space="preserve"> </w:t>
      </w:r>
      <w:r>
        <w:t xml:space="preserve">vaga inslag av folksaga. Inom dramatiken hade Strindberg dessutom bakom</w:t>
      </w:r>
      <w:r>
        <w:t xml:space="preserve"> </w:t>
      </w:r>
      <w:r>
        <w:t xml:space="preserve">sig flera verk som har mer eller mindre uttalade drag av »sagospel»:</w:t>
      </w:r>
      <w:r>
        <w:t xml:space="preserve"> </w:t>
      </w:r>
      <w:r>
        <w:rPr>
          <w:i/>
          <w:iCs/>
        </w:rPr>
        <w:t xml:space="preserve">Lycko-Pers resa</w:t>
      </w:r>
      <w:r>
        <w:t xml:space="preserve"> </w:t>
      </w:r>
      <w:r>
        <w:t xml:space="preserve">(1882),</w:t>
      </w:r>
      <w:r>
        <w:t xml:space="preserve"> </w:t>
      </w:r>
      <w:r>
        <w:rPr>
          <w:i/>
          <w:iCs/>
        </w:rPr>
        <w:t xml:space="preserve">Himmelrikets nycklar</w:t>
      </w:r>
      <w:r>
        <w:t xml:space="preserve"> </w:t>
      </w:r>
      <w:r>
        <w:t xml:space="preserve">(1892),</w:t>
      </w:r>
      <w:r>
        <w:t xml:space="preserve"> </w:t>
      </w:r>
      <w:r>
        <w:rPr>
          <w:i/>
          <w:iCs/>
        </w:rPr>
        <w:t xml:space="preserve">Advent</w:t>
      </w:r>
      <w:r>
        <w:t xml:space="preserve"> </w:t>
      </w:r>
      <w:r>
        <w:t xml:space="preserve">(1898),</w:t>
      </w:r>
      <w:r>
        <w:t xml:space="preserve"> </w:t>
      </w:r>
      <w:r>
        <w:rPr>
          <w:i/>
          <w:iCs/>
        </w:rPr>
        <w:t xml:space="preserve">Svanevit</w:t>
      </w:r>
      <w:r>
        <w:t xml:space="preserve"> </w:t>
      </w:r>
      <w:r>
        <w:t xml:space="preserve">(1901) och</w:t>
      </w:r>
      <w:r>
        <w:t xml:space="preserve"> </w:t>
      </w:r>
      <w:r>
        <w:rPr>
          <w:i/>
          <w:iCs/>
        </w:rPr>
        <w:t xml:space="preserve">Ett</w:t>
      </w:r>
      <w:r>
        <w:rPr>
          <w:i/>
          <w:iCs/>
        </w:rPr>
        <w:t xml:space="preserve"> </w:t>
      </w:r>
      <w:r>
        <w:rPr>
          <w:i/>
          <w:iCs/>
        </w:rPr>
        <w:t xml:space="preserve">drömspel</w:t>
      </w:r>
      <w:r>
        <w:t xml:space="preserve"> </w:t>
      </w:r>
      <w:r>
        <w:t xml:space="preserve">(1901).</w:t>
      </w:r>
    </w:p>
    <w:p>
      <w:pPr>
        <w:pStyle w:val="BodyText"/>
      </w:pPr>
      <w:r>
        <w:t xml:space="preserve">Med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1903 utvidgade emellertid Strindberg sitt</w:t>
      </w:r>
      <w:r>
        <w:t xml:space="preserve"> </w:t>
      </w:r>
      <w:r>
        <w:t xml:space="preserve">litterära revir. Berättelserna i samlingen riktar sig uppenbarligen</w:t>
      </w:r>
      <w:r>
        <w:t xml:space="preserve"> </w:t>
      </w:r>
      <w:r>
        <w:t xml:space="preserve">delvis – kanske i första hand – till vuxna och har ibland en</w:t>
      </w:r>
      <w:r>
        <w:t xml:space="preserve"> </w:t>
      </w:r>
      <w:r>
        <w:t xml:space="preserve">novellistisk prägel men både i fråga om innehåll och form ligger de</w:t>
      </w:r>
      <w:r>
        <w:t xml:space="preserve"> </w:t>
      </w:r>
      <w:r>
        <w:t xml:space="preserve">närmare den traditionella</w:t>
      </w:r>
      <w:r>
        <w:t xml:space="preserve"> </w:t>
      </w:r>
      <w:r>
        <w:t xml:space="preserve">barnsagan och den fantastiska sagan än några tidigare prosaberättelser</w:t>
      </w:r>
      <w:r>
        <w:t xml:space="preserve"> </w:t>
      </w:r>
      <w:r>
        <w:t xml:space="preserve">hos Strindberg.</w:t>
      </w:r>
    </w:p>
    <w:p>
      <w:pPr>
        <w:pStyle w:val="BodyText"/>
      </w:pPr>
      <w:r>
        <w:t xml:space="preserve">Att han intresserade sig för sagogenren 1903 innebar att han – som</w:t>
      </w:r>
      <w:r>
        <w:t xml:space="preserve"> </w:t>
      </w:r>
      <w:r>
        <w:t xml:space="preserve">ofta annars – var i takt med tiden; konstsagan åtnjöt mycket stor</w:t>
      </w:r>
      <w:r>
        <w:t xml:space="preserve"> </w:t>
      </w:r>
      <w:r>
        <w:t xml:space="preserve">popularitet kring sekelskiftet (jfr Boel Westin, »Sceneri och fantasi.</w:t>
      </w:r>
      <w:r>
        <w:t xml:space="preserve"> </w:t>
      </w:r>
      <w:r>
        <w:t xml:space="preserve">Strindberg som sagodiktare», stencilerat utdrag ur en kommande studie,</w:t>
      </w:r>
      <w:r>
        <w:t xml:space="preserve"> </w:t>
      </w:r>
      <w:r>
        <w:t xml:space="preserve">april 1992, Stockholms Universitet, s. 12 och »Lekfulla sagor med</w:t>
      </w:r>
      <w:r>
        <w:t xml:space="preserve"> </w:t>
      </w:r>
      <w:r>
        <w:t xml:space="preserve">satirisk udd», DN 4/12 1990; om den svenska sagodiktningen vid denna</w:t>
      </w:r>
      <w:r>
        <w:t xml:space="preserve"> </w:t>
      </w:r>
      <w:r>
        <w:t xml:space="preserve">tid, se Eva Nordlinder, Sekelskiftets svenska konstsaga och sagodiktaren</w:t>
      </w:r>
      <w:r>
        <w:t xml:space="preserve"> </w:t>
      </w:r>
      <w:r>
        <w:t xml:space="preserve">Helena Nyblom, 1991).</w:t>
      </w:r>
    </w:p>
    <w:p>
      <w:pPr>
        <w:pStyle w:val="BodyText"/>
      </w:pPr>
      <w:r>
        <w:t xml:space="preserve">En viktig litterär inspiratör bakom både fablerna och sagospelen samt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var, som forskningen uppmärksammat, H. C. Andersen,</w:t>
      </w:r>
      <w:r>
        <w:t xml:space="preserve"> </w:t>
      </w:r>
      <w:r>
        <w:t xml:space="preserve">vilken Strindberg läste som barn och sedan återkom till flera gånger som</w:t>
      </w:r>
      <w:r>
        <w:t xml:space="preserve"> </w:t>
      </w:r>
      <w:r>
        <w:t xml:space="preserve">vuxen; på 1870-talet översatte han för övrigt några av Andersens sagor</w:t>
      </w:r>
      <w:r>
        <w:t xml:space="preserve"> </w:t>
      </w:r>
      <w:r>
        <w:t xml:space="preserve">(A. Blanck, »En okänd Strindbergsöversättning från H. C. Andersen»,</w:t>
      </w:r>
      <w:r>
        <w:t xml:space="preserve"> </w:t>
      </w:r>
      <w:r>
        <w:t xml:space="preserve">Samlaren, 1920, s. 167 f.). När Strindberg vid sekelskiftet, sannolikt</w:t>
      </w:r>
      <w:r>
        <w:t xml:space="preserve"> </w:t>
      </w:r>
      <w:r>
        <w:t xml:space="preserve">1899 (W. A. Berendsohn i: Svensk Litteraturtidskrift, nr 16, 1953, ss.</w:t>
      </w:r>
      <w:r>
        <w:t xml:space="preserve"> </w:t>
      </w:r>
      <w:r>
        <w:t xml:space="preserve">175–177), svarade skriftligt på den danske journalisten och översättaren</w:t>
      </w:r>
      <w:r>
        <w:t xml:space="preserve"> </w:t>
      </w:r>
      <w:r>
        <w:t xml:space="preserve">Georg Bröchners frågor (svaren publicerades på Strindbergs</w:t>
      </w:r>
      <w:r>
        <w:t xml:space="preserve"> </w:t>
      </w:r>
      <w:r>
        <w:t xml:space="preserve">begravningsdag den 19 maj 1912 i Svenska Dagbladet) apostroferade han H.</w:t>
      </w:r>
      <w:r>
        <w:t xml:space="preserve"> </w:t>
      </w:r>
      <w:r>
        <w:t xml:space="preserve">C. Andersen; på frågan vilka böcker han uppskattade mest svarade han</w:t>
      </w:r>
      <w:r>
        <w:t xml:space="preserve"> </w:t>
      </w:r>
      <w:r>
        <w:t xml:space="preserve">bland annat: »Andersens Sagor». Om sin Andersen-läsning vid olika</w:t>
      </w:r>
      <w:r>
        <w:t xml:space="preserve"> </w:t>
      </w:r>
      <w:r>
        <w:t xml:space="preserve">tidpunkter i livet, bl.a. den förnyade bekantskapen med dennes »Eventyr»</w:t>
      </w:r>
      <w:r>
        <w:t xml:space="preserve"> </w:t>
      </w:r>
      <w:r>
        <w:t xml:space="preserve">sommaren 1901, då han och Harriet Bosse som nygifta vistades på badorten</w:t>
      </w:r>
      <w:r>
        <w:t xml:space="preserve"> </w:t>
      </w:r>
      <w:r>
        <w:t xml:space="preserve">Hornbæk i Danmark, har Strindberg berättat med anledning av</w:t>
      </w:r>
      <w:r>
        <w:t xml:space="preserve"> </w:t>
      </w:r>
      <w:r>
        <w:t xml:space="preserve">Andersen-jubileet i en tidningsartikel 1905; i denna understryker han</w:t>
      </w:r>
      <w:r>
        <w:t xml:space="preserve"> </w:t>
      </w:r>
      <w:r>
        <w:t xml:space="preserve">starkt den danske diktarens betydelse för hans egna sagor: »Läs mina</w:t>
      </w:r>
      <w:r>
        <w:t xml:space="preserve"> </w:t>
      </w:r>
      <w:r>
        <w:t xml:space="preserve">enkla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av 1903 och se själv var jag har gått i lära!»</w:t>
      </w:r>
      <w:r>
        <w:t xml:space="preserve"> </w:t>
      </w:r>
      <w:r>
        <w:t xml:space="preserve">(Saml. Skr. 54, s. 445.) Den saga som särskilt har förknippats med</w:t>
      </w:r>
      <w:r>
        <w:t xml:space="preserve"> </w:t>
      </w:r>
      <w:r>
        <w:t xml:space="preserve">Andersens sagostil är</w:t>
      </w:r>
      <w:r>
        <w:t xml:space="preserve"> </w:t>
      </w:r>
      <w:r>
        <w:rPr>
          <w:i/>
          <w:iCs/>
        </w:rPr>
        <w:t xml:space="preserve">Stora Grusharpan.</w:t>
      </w:r>
      <w:r>
        <w:t xml:space="preserve"> </w:t>
      </w:r>
      <w:r>
        <w:t xml:space="preserve">Bergmästarens sjunkna</w:t>
      </w:r>
      <w:r>
        <w:t xml:space="preserve"> </w:t>
      </w:r>
      <w:r>
        <w:t xml:space="preserve">piano som där väcker fiskarnas förundran har en motsvarighet i</w:t>
      </w:r>
      <w:r>
        <w:t xml:space="preserve"> </w:t>
      </w:r>
      <w:r>
        <w:t xml:space="preserve">telegrafkabeln på havets botten i Den store Søslange (’Den stora</w:t>
      </w:r>
      <w:r>
        <w:t xml:space="preserve"> </w:t>
      </w:r>
      <w:r>
        <w:t xml:space="preserve">sjöormen’). Detta inflytande från H. C. Andersen har studerats både av</w:t>
      </w:r>
      <w:r>
        <w:t xml:space="preserve"> </w:t>
      </w:r>
      <w:r>
        <w:t xml:space="preserve">Vagn Børge (August Strindberg og H. C. Andersen, Khvn 1931), Signe Fabricius Møller</w:t>
      </w:r>
      <w:r>
        <w:t xml:space="preserve"> </w:t>
      </w:r>
      <w:r>
        <w:t xml:space="preserve">(»H. C. Andersen-stiltræk i Strindbergs Sagor», i: Svensk stil. Studier</w:t>
      </w:r>
      <w:r>
        <w:t xml:space="preserve"> </w:t>
      </w:r>
      <w:r>
        <w:t xml:space="preserve">tillägnade Bengt Hesselman den 21 dec. 1935, 1935 ss. 101–110) och Boel</w:t>
      </w:r>
      <w:r>
        <w:t xml:space="preserve"> </w:t>
      </w:r>
      <w:r>
        <w:t xml:space="preserve">Westin (Westin, 1992, ss. 16–21).</w:t>
      </w:r>
    </w:p>
    <w:p>
      <w:pPr>
        <w:pStyle w:val="BodyText"/>
      </w:pPr>
      <w:r>
        <w:t xml:space="preserve">En händelse i Strindbergs privata liv som hade betydelse för</w:t>
      </w:r>
      <w:r>
        <w:t xml:space="preserve"> </w:t>
      </w:r>
      <w:r>
        <w:t xml:space="preserve">tillkomsten av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var dottern Anne-Maries födelse den 25</w:t>
      </w:r>
      <w:r>
        <w:t xml:space="preserve"> </w:t>
      </w:r>
      <w:r>
        <w:t xml:space="preserve">mars 1902. Därigenom försattes han i »nya stämningar» som han skrev till</w:t>
      </w:r>
      <w:r>
        <w:t xml:space="preserve"> </w:t>
      </w:r>
      <w:r>
        <w:t xml:space="preserve">Schering (Brev 14, s. 176). Dottern, som inte var mycket mer än ett år</w:t>
      </w:r>
      <w:r>
        <w:t xml:space="preserve"> </w:t>
      </w:r>
      <w:r>
        <w:t xml:space="preserve">då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författades, kan inte gärna ha spelat någon större</w:t>
      </w:r>
      <w:r>
        <w:t xml:space="preserve"> </w:t>
      </w:r>
      <w:r>
        <w:t xml:space="preserve">roll som publik, men hon skymtar ett ögonblick som den tänkta mottagaren</w:t>
      </w:r>
      <w:r>
        <w:t xml:space="preserve"> </w:t>
      </w:r>
      <w:r>
        <w:t xml:space="preserve">av åtminstone en av berättelserna. I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heter</w:t>
      </w:r>
      <w:r>
        <w:t xml:space="preserve"> </w:t>
      </w:r>
      <w:r>
        <w:t xml:space="preserve">det oförmedlat: »Anne-Marie, som hörde sin mamma sluta historien så där,</w:t>
      </w:r>
      <w:r>
        <w:t xml:space="preserve"> </w:t>
      </w:r>
      <w:r>
        <w:t xml:space="preserve">frågade [– – – ]» (texten s. 124).</w:t>
      </w:r>
    </w:p>
    <w:p>
      <w:pPr>
        <w:pStyle w:val="BodyText"/>
      </w:pPr>
      <w:r>
        <w:t xml:space="preserve">Strindbergs planer på att författa sagor efter dotterns födelse går</w:t>
      </w:r>
      <w:r>
        <w:t xml:space="preserve"> </w:t>
      </w:r>
      <w:r>
        <w:t xml:space="preserve">tillbaka åtminstone till december 1902. I ett brev till Schering den 1</w:t>
      </w:r>
      <w:r>
        <w:t xml:space="preserve"> </w:t>
      </w:r>
      <w:r>
        <w:t xml:space="preserve">december redogör han för sitt projekt att skildra »den medvetna viljan»</w:t>
      </w:r>
      <w:r>
        <w:t xml:space="preserve"> </w:t>
      </w:r>
      <w:r>
        <w:t xml:space="preserve">i världshistorien. Han säger sig tveka om formen och nämner som ett</w:t>
      </w:r>
      <w:r>
        <w:t xml:space="preserve"> </w:t>
      </w:r>
      <w:r>
        <w:t xml:space="preserve">alternativ »sagor» samt tillägger: »För ögonblicket lutar jag åt Sagorna</w:t>
      </w:r>
      <w:r>
        <w:t xml:space="preserve"> </w:t>
      </w:r>
      <w:r>
        <w:t xml:space="preserve">(Andersens poetiska stil).» Efter att i ett nytt brev till Schering</w:t>
      </w:r>
      <w:r>
        <w:t xml:space="preserve"> </w:t>
      </w:r>
      <w:r>
        <w:t xml:space="preserve">(8/12) ha upprepat att det lutade åt sagorna skriver Strindberg den 11</w:t>
      </w:r>
      <w:r>
        <w:t xml:space="preserve"> </w:t>
      </w:r>
      <w:r>
        <w:t xml:space="preserve">december till denne, som tidigare hade översatt berättelsen</w:t>
      </w:r>
      <w:r>
        <w:t xml:space="preserve"> </w:t>
      </w:r>
      <w:r>
        <w:rPr>
          <w:i/>
          <w:iCs/>
        </w:rPr>
        <w:t xml:space="preserve">En</w:t>
      </w:r>
      <w:r>
        <w:rPr>
          <w:i/>
          <w:iCs/>
        </w:rPr>
        <w:t xml:space="preserve"> </w:t>
      </w:r>
      <w:r>
        <w:rPr>
          <w:i/>
          <w:iCs/>
        </w:rPr>
        <w:t xml:space="preserve">barnsaga:</w:t>
      </w:r>
    </w:p>
    <w:p>
      <w:pPr>
        <w:pStyle w:val="BodyText"/>
      </w:pPr>
      <w:r>
        <w:t xml:space="preserve">Det ser ut som, under det grundliga förarbetet till »Gud i Historien»</w:t>
      </w:r>
      <w:r>
        <w:t xml:space="preserve"> </w:t>
      </w:r>
      <w:r>
        <w:t xml:space="preserve">(Den medvetna viljan etc.) hvilket nog räcker en längre tid – min</w:t>
      </w:r>
      <w:r>
        <w:t xml:space="preserve"> </w:t>
      </w:r>
      <w:r>
        <w:t xml:space="preserve">fantasi ville friska upp sig med Sagor – Nog af här kommer sagor – jag</w:t>
      </w:r>
      <w:r>
        <w:t xml:space="preserve"> </w:t>
      </w:r>
      <w:r>
        <w:t xml:space="preserve">har redan berättat dem hemma! Och derför: vill Ni be Förläggaren till En</w:t>
      </w:r>
      <w:r>
        <w:t xml:space="preserve"> </w:t>
      </w:r>
      <w:r>
        <w:t xml:space="preserve">Barnsaga vänta på fortsättningen? Då skall boken bli en trumf i stället</w:t>
      </w:r>
      <w:r>
        <w:t xml:space="preserve"> </w:t>
      </w:r>
      <w:r>
        <w:t xml:space="preserve">för en hacka! – Och jag sänder Er Saga efter Saga! Före jul!</w:t>
      </w:r>
      <w:r>
        <w:t xml:space="preserve"> </w:t>
      </w:r>
      <w:r>
        <w:t xml:space="preserve">sannolikt!</w:t>
      </w:r>
    </w:p>
    <w:p>
      <w:pPr>
        <w:pStyle w:val="BodyText"/>
      </w:pPr>
      <w:r>
        <w:t xml:space="preserve">Här gäller det uppenbarligen sagor som inte har direkt samband med</w:t>
      </w:r>
      <w:r>
        <w:t xml:space="preserve"> </w:t>
      </w:r>
      <w:r>
        <w:t xml:space="preserve">Strindbergs pågående studier i världshistorien. Omedelbart efter det</w:t>
      </w:r>
      <w:r>
        <w:t xml:space="preserve"> </w:t>
      </w:r>
      <w:r>
        <w:t xml:space="preserve">citerade stycket i brevet har Strindberg emellertid tillfogat två</w:t>
      </w:r>
      <w:r>
        <w:t xml:space="preserve"> </w:t>
      </w:r>
      <w:r>
        <w:t xml:space="preserve">frågetecken (ej återgivna i August Strindbergs Brev men uppmärksammade</w:t>
      </w:r>
      <w:r>
        <w:t xml:space="preserve"> </w:t>
      </w:r>
      <w:r>
        <w:t xml:space="preserve">av Krister Malmström i en otryckt seminarieuppsats vid Stockholms</w:t>
      </w:r>
      <w:r>
        <w:t xml:space="preserve"> </w:t>
      </w:r>
      <w:r>
        <w:t xml:space="preserve">Universitet, »Studier i Strindbergs Sagor», 1964, s. 4; originalbrevet i</w:t>
      </w:r>
      <w:r>
        <w:t xml:space="preserve"> </w:t>
      </w:r>
      <w:r>
        <w:t xml:space="preserve">Bonniers förlagsarkiv) som markerar att löftet var osäkert. Några sagor</w:t>
      </w:r>
      <w:r>
        <w:t xml:space="preserve"> </w:t>
      </w:r>
      <w:r>
        <w:t xml:space="preserve">skickade Strindberg heller aldrig före jul. Andra projekt innebar att</w:t>
      </w:r>
      <w:r>
        <w:t xml:space="preserve"> </w:t>
      </w:r>
      <w:r>
        <w:t xml:space="preserve">dessa sköts på</w:t>
      </w:r>
      <w:r>
        <w:t xml:space="preserve"> </w:t>
      </w:r>
      <w:r>
        <w:t xml:space="preserve">framtiden. Den aviserade studien av den medvetna viljan i historien</w:t>
      </w:r>
      <w:r>
        <w:t xml:space="preserve"> </w:t>
      </w:r>
      <w:r>
        <w:t xml:space="preserve">författades i början av 1903 och publicerades som artikelserie i Svenska</w:t>
      </w:r>
      <w:r>
        <w:t xml:space="preserve"> </w:t>
      </w:r>
      <w:r>
        <w:t xml:space="preserve">Dagbladet 20/2–30/5. Och på våren tillkom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som skickades</w:t>
      </w:r>
      <w:r>
        <w:t xml:space="preserve"> </w:t>
      </w:r>
      <w:r>
        <w:t xml:space="preserve">till förlaget den 2 juni.</w:t>
      </w:r>
    </w:p>
    <w:p>
      <w:pPr>
        <w:pStyle w:val="BodyText"/>
      </w:pPr>
      <w:r>
        <w:t xml:space="preserve">/txt/lb8203269/stri01_ensam01_008.jpeg</w:t>
      </w:r>
    </w:p>
    <w:p>
      <w:pPr>
        <w:pStyle w:val="BodyText"/>
      </w:pPr>
      <w:r>
        <w:rPr>
          <w:i/>
          <w:iCs/>
        </w:rPr>
        <w:t xml:space="preserve">Harriet Bosse med dottern Anne-Marie, född</w:t>
      </w:r>
      <w:r>
        <w:rPr>
          <w:i/>
          <w:iCs/>
        </w:rPr>
        <w:t xml:space="preserve"> </w:t>
      </w:r>
      <w:r>
        <w:rPr>
          <w:i/>
          <w:iCs/>
        </w:rPr>
        <w:t xml:space="preserve">den 25 mars 1902 (Kungl. Bibl.).</w:t>
      </w:r>
    </w:p>
    <w:p>
      <w:pPr>
        <w:pStyle w:val="BodyText"/>
      </w:pPr>
      <w:r>
        <w:t xml:space="preserve">Strindbergs planer på sagor kan studeras i flera förteckningar i</w:t>
      </w:r>
      <w:r>
        <w:t xml:space="preserve"> </w:t>
      </w:r>
      <w:r>
        <w:t xml:space="preserve">Gröna Säcken. De utförda sagorna skymtar bakom preliminära titlar, motiv</w:t>
      </w:r>
      <w:r>
        <w:t xml:space="preserve"> </w:t>
      </w:r>
      <w:r>
        <w:t xml:space="preserve">och uppslag. Det är emellertid vanskligt att datera förteckningarna,</w:t>
      </w:r>
      <w:r>
        <w:t xml:space="preserve"> </w:t>
      </w:r>
      <w:r>
        <w:t xml:space="preserve">bl.a. därför att Strindberg kan ha kompletterat dem i efterhand.</w:t>
      </w:r>
    </w:p>
    <w:p>
      <w:pPr>
        <w:pStyle w:val="BodyText"/>
      </w:pPr>
      <w:r>
        <w:t xml:space="preserve">Två förteckningar bör ha tillkommit på ett relativt tidigt stadium. I</w:t>
      </w:r>
      <w:r>
        <w:t xml:space="preserve"> </w:t>
      </w:r>
      <w:r>
        <w:t xml:space="preserve">den ena, som bär rubriken</w:t>
      </w:r>
      <w:r>
        <w:t xml:space="preserve"> </w:t>
      </w:r>
      <w:r>
        <w:rPr>
          <w:i/>
          <w:iCs/>
        </w:rPr>
        <w:t xml:space="preserve">»Historier»</w:t>
      </w:r>
      <w:r>
        <w:t xml:space="preserve"> </w:t>
      </w:r>
      <w:r>
        <w:t xml:space="preserve">(6:2,4), kan man bland</w:t>
      </w:r>
      <w:r>
        <w:t xml:space="preserve"> </w:t>
      </w:r>
      <w:r>
        <w:t xml:space="preserve">mängden av uppslag identifiera fyra utförda sagor,</w:t>
      </w:r>
      <w:r>
        <w:t xml:space="preserve"> </w:t>
      </w:r>
      <w:r>
        <w:rPr>
          <w:i/>
          <w:iCs/>
        </w:rPr>
        <w:t xml:space="preserve">Blåvinge finner</w:t>
      </w:r>
      <w:r>
        <w:rPr>
          <w:i/>
          <w:iCs/>
        </w:rPr>
        <w:t xml:space="preserve"> </w:t>
      </w:r>
      <w:r>
        <w:rPr>
          <w:i/>
          <w:iCs/>
        </w:rPr>
        <w:t xml:space="preserve">Guldpudran</w:t>
      </w:r>
      <w:r>
        <w:t xml:space="preserve"> </w:t>
      </w:r>
      <w:r>
        <w:t xml:space="preserve">(»Blåvinge på Solbärga»),</w:t>
      </w:r>
      <w:r>
        <w:t xml:space="preserve"> </w:t>
      </w:r>
      <w:r>
        <w:rPr>
          <w:i/>
          <w:iCs/>
        </w:rPr>
        <w:t xml:space="preserve">Fotografi och</w:t>
      </w:r>
      <w:r>
        <w:rPr>
          <w:i/>
          <w:iCs/>
        </w:rPr>
        <w:t xml:space="preserve"> </w:t>
      </w:r>
      <w:r>
        <w:rPr>
          <w:i/>
          <w:iCs/>
        </w:rPr>
        <w:t xml:space="preserve">Filosofi</w:t>
      </w:r>
      <w:r>
        <w:t xml:space="preserve"> </w:t>
      </w:r>
      <w:r>
        <w:t xml:space="preserve">(»Fotografens uppfinning. Negativer»),</w:t>
      </w:r>
      <w:r>
        <w:t xml:space="preserve"> </w:t>
      </w:r>
      <w:r>
        <w:rPr>
          <w:i/>
          <w:iCs/>
        </w:rPr>
        <w:t xml:space="preserve">Sjusovaren</w:t>
      </w:r>
      <w:r>
        <w:t xml:space="preserve"> </w:t>
      </w:r>
      <w:r>
        <w:t xml:space="preserve">(»Kapellmästarn ([med grekiska bokstäver: Axel])» och möjligen</w:t>
      </w:r>
      <w:r>
        <w:t xml:space="preserve"> </w:t>
      </w:r>
      <w:r>
        <w:rPr>
          <w:i/>
          <w:iCs/>
        </w:rPr>
        <w:t xml:space="preserve">Anden</w:t>
      </w:r>
      <w:r>
        <w:rPr>
          <w:i/>
          <w:iCs/>
        </w:rPr>
        <w:t xml:space="preserve"> </w:t>
      </w:r>
      <w:r>
        <w:rPr>
          <w:i/>
          <w:iCs/>
        </w:rPr>
        <w:t xml:space="preserve">i flaskan</w:t>
      </w:r>
      <w:r>
        <w:t xml:space="preserve"> </w:t>
      </w:r>
      <w:r>
        <w:t xml:space="preserve">(»Homunculus»; jfr nedan s. 296 om dramfragmentet med</w:t>
      </w:r>
      <w:r>
        <w:t xml:space="preserve"> </w:t>
      </w:r>
      <w:r>
        <w:t xml:space="preserve">detta namn). I den andra förteckningen (6:2,5) skymtar man mer eller</w:t>
      </w:r>
      <w:r>
        <w:t xml:space="preserve"> </w:t>
      </w:r>
      <w:r>
        <w:t xml:space="preserve">mindre tydligt</w:t>
      </w:r>
      <w:r>
        <w:t xml:space="preserve"> </w:t>
      </w:r>
      <w:r>
        <w:rPr>
          <w:i/>
          <w:iCs/>
        </w:rPr>
        <w:t xml:space="preserve">Stora Grusharpan</w:t>
      </w:r>
      <w:r>
        <w:t xml:space="preserve"> </w:t>
      </w:r>
      <w:r>
        <w:t xml:space="preserve">(»Det sjunkna fortepianot»),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(»Snäckbutiken»),</w:t>
      </w:r>
      <w:r>
        <w:t xml:space="preserve"> </w:t>
      </w:r>
      <w:r>
        <w:rPr>
          <w:i/>
          <w:iCs/>
        </w:rPr>
        <w:t xml:space="preserve">Pintorpa-fruns</w:t>
      </w:r>
      <w:r>
        <w:rPr>
          <w:i/>
          <w:iCs/>
        </w:rPr>
        <w:t xml:space="preserve"> </w:t>
      </w:r>
      <w:r>
        <w:rPr>
          <w:i/>
          <w:iCs/>
        </w:rPr>
        <w:t xml:space="preserve">Julafton</w:t>
      </w:r>
      <w:r>
        <w:t xml:space="preserve"> </w:t>
      </w:r>
      <w:r>
        <w:t xml:space="preserve">(»Julkärfven som foglarne inte ville röra.</w:t>
      </w:r>
      <w:r>
        <w:t xml:space="preserve"> </w:t>
      </w:r>
      <w:r>
        <w:t xml:space="preserve">(Pintorpafrun)»),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 </w:t>
      </w:r>
      <w:r>
        <w:t xml:space="preserve">(»Lärkorna öfver dimman på</w:t>
      </w:r>
      <w:r>
        <w:t xml:space="preserve"> </w:t>
      </w:r>
      <w:r>
        <w:t xml:space="preserve">hafvet sjunga»),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 </w:t>
      </w:r>
      <w:r>
        <w:t xml:space="preserve">(»Johan utan Jag») och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(»Förlofvade Landet. Schweitz»).</w:t>
      </w:r>
    </w:p>
    <w:p>
      <w:pPr>
        <w:pStyle w:val="BodyText"/>
      </w:pPr>
      <w:r>
        <w:t xml:space="preserve">Ovan (s. 232) har omnämnts en förteckning över</w:t>
      </w:r>
      <w:r>
        <w:t xml:space="preserve"> </w:t>
      </w:r>
      <w:r>
        <w:rPr>
          <w:i/>
          <w:iCs/>
        </w:rPr>
        <w:t xml:space="preserve">»Sagor:</w:t>
      </w:r>
      <w:r>
        <w:rPr>
          <w:i/>
          <w:iCs/>
        </w:rPr>
        <w:t xml:space="preserve"> </w:t>
      </w:r>
      <w:r>
        <w:rPr>
          <w:i/>
          <w:iCs/>
        </w:rPr>
        <w:t xml:space="preserve">Spökhistorier»</w:t>
      </w:r>
      <w:r>
        <w:t xml:space="preserve"> </w:t>
      </w:r>
      <w:r>
        <w:t xml:space="preserve">(6:2,6), som antogs vara tillkommen före</w:t>
      </w:r>
      <w:r>
        <w:t xml:space="preserve"> </w:t>
      </w:r>
      <w:r>
        <w:t xml:space="preserve">författandet av</w:t>
      </w:r>
      <w:r>
        <w:t xml:space="preserve"> </w:t>
      </w:r>
      <w:r>
        <w:rPr>
          <w:i/>
          <w:iCs/>
        </w:rPr>
        <w:t xml:space="preserve">Ensam.</w:t>
      </w:r>
      <w:r>
        <w:t xml:space="preserve"> </w:t>
      </w:r>
      <w:r>
        <w:t xml:space="preserve">Bland de uppslag som Strindberg noterar</w:t>
      </w:r>
      <w:r>
        <w:t xml:space="preserve"> </w:t>
      </w:r>
      <w:r>
        <w:t xml:space="preserve">i denna känner man igen minst sex av de utförda sagorna, nämligen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(»Lotsen», längre ned på sidan</w:t>
      </w:r>
      <w:r>
        <w:t xml:space="preserve"> </w:t>
      </w:r>
      <w:r>
        <w:t xml:space="preserve">»Snäckhandlaren»),</w:t>
      </w:r>
      <w:r>
        <w:t xml:space="preserve"> </w:t>
      </w:r>
      <w:r>
        <w:rPr>
          <w:i/>
          <w:iCs/>
        </w:rPr>
        <w:t xml:space="preserve">Triumfatorn och Narren</w:t>
      </w:r>
      <w:r>
        <w:t xml:space="preserve"> </w:t>
      </w:r>
      <w:r>
        <w:t xml:space="preserve">(»Triumfen Vega i</w:t>
      </w:r>
      <w:r>
        <w:t xml:space="preserve"> </w:t>
      </w:r>
      <w:r>
        <w:t xml:space="preserve">Upsala./ Triumfatorn»),</w:t>
      </w:r>
      <w:r>
        <w:t xml:space="preserve"> </w:t>
      </w:r>
      <w:r>
        <w:rPr>
          <w:i/>
          <w:iCs/>
        </w:rPr>
        <w:t xml:space="preserve">Tobaksladans Hemligheter</w:t>
      </w:r>
      <w:r>
        <w:t xml:space="preserve"> </w:t>
      </w:r>
      <w:r>
        <w:t xml:space="preserve">(»Aktrisen /</w:t>
      </w:r>
      <w:r>
        <w:t xml:space="preserve"> </w:t>
      </w:r>
      <w:r>
        <w:t xml:space="preserve">som fick / allt! Och leddes ihjäl», »Tobaksladan / och kulisserna», »En</w:t>
      </w:r>
      <w:r>
        <w:t xml:space="preserve"> </w:t>
      </w:r>
      <w:r>
        <w:t xml:space="preserve">Teatersaga», »Den utplånade. [Men Herrans ansigte står öfver dem som</w:t>
      </w:r>
      <w:r>
        <w:t xml:space="preserve"> </w:t>
      </w:r>
      <w:r>
        <w:t xml:space="preserve">ondt göra, så att / han utskrapar deras åminnelse af jorden. Ps. 34.17 /</w:t>
      </w:r>
      <w:r>
        <w:t xml:space="preserve"> </w:t>
      </w:r>
      <w:r>
        <w:t xml:space="preserve">’Och deras åminnelse / vare utrotad från / jorden.’ Ps. 109.15»]),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(»Arkadien»),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 </w:t>
      </w:r>
      <w:r>
        <w:t xml:space="preserve">(»Johan utan Jag») och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(»Ålleberg»,</w:t>
      </w:r>
      <w:r>
        <w:t xml:space="preserve"> </w:t>
      </w:r>
      <w:r>
        <w:t xml:space="preserve">»Gull-hjelmarne: i Ålleberg»). Bakom anteckningen »Dufvans Sång på</w:t>
      </w:r>
      <w:r>
        <w:t xml:space="preserve"> </w:t>
      </w:r>
      <w:r>
        <w:t xml:space="preserve">Liljeqvist» döljer sig dock inte som man</w:t>
      </w:r>
      <w:r>
        <w:t xml:space="preserve"> </w:t>
      </w:r>
      <w:r>
        <w:t xml:space="preserve">kunde tro sagan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, i varje fall inte i sin</w:t>
      </w:r>
      <w:r>
        <w:t xml:space="preserve"> </w:t>
      </w:r>
      <w:r>
        <w:t xml:space="preserve">nuvarande form, eftersom denna bygger på minnen från en senare tidpunkt,</w:t>
      </w:r>
      <w:r>
        <w:t xml:space="preserve"> </w:t>
      </w:r>
      <w:r>
        <w:t xml:space="preserve">utan förmodligen någon av de två planerade men aldrig utförda sagor som</w:t>
      </w:r>
      <w:r>
        <w:t xml:space="preserve"> </w:t>
      </w:r>
      <w:r>
        <w:t xml:space="preserve">i andra förarbeten bär titeln »Dufvans Sång på Liljeqvist» (4:27, 20–22)</w:t>
      </w:r>
      <w:r>
        <w:t xml:space="preserve"> </w:t>
      </w:r>
      <w:r>
        <w:t xml:space="preserve">och som skulle ha ett annat innehåll.</w:t>
      </w:r>
    </w:p>
    <w:p>
      <w:pPr>
        <w:pStyle w:val="BodyText"/>
      </w:pPr>
      <w:r>
        <w:t xml:space="preserve">En annan förteckning (6:1,5, bild s. 255) ligger senare i tiden. Det</w:t>
      </w:r>
      <w:r>
        <w:t xml:space="preserve"> </w:t>
      </w:r>
      <w:r>
        <w:t xml:space="preserve">framgår redan av några anteckningar som anspelar på daterbara händelser.</w:t>
      </w:r>
      <w:r>
        <w:t xml:space="preserve"> </w:t>
      </w:r>
      <w:r>
        <w:t xml:space="preserve">Notationen »Den drifvande Segelbåten» bygger uppenbarligen på en</w:t>
      </w:r>
      <w:r>
        <w:t xml:space="preserve"> </w:t>
      </w:r>
      <w:r>
        <w:t xml:space="preserve">händelse som Strindberg omtalar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den 12 juni</w:t>
      </w:r>
      <w:r>
        <w:t xml:space="preserve"> </w:t>
      </w:r>
      <w:r>
        <w:t xml:space="preserve">1903, »Blidö: Midsommarafton» syftar på ett besök som Strindberg gjorde</w:t>
      </w:r>
      <w:r>
        <w:t xml:space="preserve"> </w:t>
      </w:r>
      <w:r>
        <w:t xml:space="preserve">hos familjen på Blidö midsommartiden 1903 och »Axels Charlott» (med</w:t>
      </w:r>
      <w:r>
        <w:t xml:space="preserve"> </w:t>
      </w:r>
      <w:r>
        <w:t xml:space="preserve">grekiska bokstäver) på ett dödsfall som Strindberg fick vetskap om den</w:t>
      </w:r>
      <w:r>
        <w:t xml:space="preserve"> </w:t>
      </w:r>
      <w:r>
        <w:t xml:space="preserve">29 juni samma år (se nedan s. 272).</w:t>
      </w:r>
    </w:p>
    <w:p>
      <w:pPr>
        <w:pStyle w:val="BodyText"/>
      </w:pPr>
      <w:r>
        <w:t xml:space="preserve">Att denna förteckning måste vara senare framgår också av att de</w:t>
      </w:r>
      <w:r>
        <w:t xml:space="preserve"> </w:t>
      </w:r>
      <w:r>
        <w:t xml:space="preserve">definitiva sagorna börjat formera sig. Flera av de sagor som utfördes</w:t>
      </w:r>
      <w:r>
        <w:t xml:space="preserve"> </w:t>
      </w:r>
      <w:r>
        <w:t xml:space="preserve">har intagit positioner överst på förteckningen. Strindberg är på väg mot</w:t>
      </w:r>
      <w:r>
        <w:t xml:space="preserve"> </w:t>
      </w:r>
      <w:r>
        <w:t xml:space="preserve">en tydligare konception av samlingen. De sagor som man direkt känner</w:t>
      </w:r>
      <w:r>
        <w:t xml:space="preserve"> </w:t>
      </w:r>
      <w:r>
        <w:t xml:space="preserve">igen eller kan spåra i de disparata anteckningarna upptill på sidan är</w:t>
      </w:r>
      <w:r>
        <w:t xml:space="preserve"> </w:t>
      </w:r>
      <w:r>
        <w:t xml:space="preserve">följande:</w:t>
      </w:r>
      <w:r>
        <w:t xml:space="preserve"> </w:t>
      </w:r>
      <w:r>
        <w:rPr>
          <w:i/>
          <w:iCs/>
        </w:rPr>
        <w:t xml:space="preserve">Stora Grusharpan</w:t>
      </w:r>
      <w:r>
        <w:t xml:space="preserve"> </w:t>
      </w:r>
      <w:r>
        <w:t xml:space="preserve">(»Stora Grusharpan»),</w:t>
      </w:r>
      <w:r>
        <w:t xml:space="preserve"> </w:t>
      </w:r>
      <w:r>
        <w:rPr>
          <w:i/>
          <w:iCs/>
        </w:rPr>
        <w:t xml:space="preserve">När</w:t>
      </w:r>
      <w:r>
        <w:rPr>
          <w:i/>
          <w:iCs/>
        </w:rPr>
        <w:t xml:space="preserve"> </w:t>
      </w:r>
      <w:r>
        <w:rPr>
          <w:i/>
          <w:iCs/>
        </w:rPr>
        <w:t xml:space="preserve">Träsvalan kom i Getapeln</w:t>
      </w:r>
      <w:r>
        <w:t xml:space="preserve"> </w:t>
      </w:r>
      <w:r>
        <w:t xml:space="preserve">(»L-holmen»),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(»Lotsen», längre ned på sidan: »Snäckhandlaren»),</w:t>
      </w:r>
      <w:r>
        <w:t xml:space="preserve"> </w:t>
      </w:r>
      <w:r>
        <w:rPr>
          <w:i/>
          <w:iCs/>
        </w:rPr>
        <w:t xml:space="preserve">Triumfatorn och</w:t>
      </w:r>
      <w:r>
        <w:rPr>
          <w:i/>
          <w:iCs/>
        </w:rPr>
        <w:t xml:space="preserve"> </w:t>
      </w:r>
      <w:r>
        <w:rPr>
          <w:i/>
          <w:iCs/>
        </w:rPr>
        <w:t xml:space="preserve">Narren</w:t>
      </w:r>
      <w:r>
        <w:t xml:space="preserve"> </w:t>
      </w:r>
      <w:r>
        <w:t xml:space="preserve">(»Triumftåget», längre ned i förteckningens båda spalter:</w:t>
      </w:r>
      <w:r>
        <w:t xml:space="preserve"> </w:t>
      </w:r>
      <w:r>
        <w:t xml:space="preserve">»Ogräset och Hvetet»),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(»Gullhjelmarne</w:t>
      </w:r>
      <w:r>
        <w:t xml:space="preserve"> </w:t>
      </w:r>
      <w:r>
        <w:t xml:space="preserve">i Ålleberg», längre ned: »Alnstickan»),</w:t>
      </w:r>
      <w:r>
        <w:t xml:space="preserve"> </w:t>
      </w:r>
      <w:r>
        <w:rPr>
          <w:i/>
          <w:iCs/>
        </w:rPr>
        <w:t xml:space="preserve">Tobaksladans</w:t>
      </w:r>
      <w:r>
        <w:rPr>
          <w:i/>
          <w:iCs/>
        </w:rPr>
        <w:t xml:space="preserve"> </w:t>
      </w:r>
      <w:r>
        <w:rPr>
          <w:i/>
          <w:iCs/>
        </w:rPr>
        <w:t xml:space="preserve">Hemligheter</w:t>
      </w:r>
      <w:r>
        <w:t xml:space="preserve"> </w:t>
      </w:r>
      <w:r>
        <w:t xml:space="preserve">(»Tobaksladans hemligheter. / Storsångerskan: bor midt</w:t>
      </w:r>
      <w:r>
        <w:t xml:space="preserve"> </w:t>
      </w:r>
      <w:r>
        <w:t xml:space="preserve">emot och kan se repertoaren / på kulisserna som dragas fram ur ladan»),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(»Sankt Gotthard. / Arkadien»). Längre ner</w:t>
      </w:r>
      <w:r>
        <w:t xml:space="preserve"> </w:t>
      </w:r>
      <w:r>
        <w:t xml:space="preserve">på sidan kan man identifiera följande sagor: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 </w:t>
      </w:r>
      <w:r>
        <w:t xml:space="preserve">(»Jubal utan Jag», »Peruken»),</w:t>
      </w:r>
      <w:r>
        <w:t xml:space="preserve"> </w:t>
      </w:r>
      <w:r>
        <w:rPr>
          <w:i/>
          <w:iCs/>
        </w:rPr>
        <w:t xml:space="preserve">Sjusovaren</w:t>
      </w:r>
      <w:r>
        <w:t xml:space="preserve"> </w:t>
      </w:r>
      <w:r>
        <w:t xml:space="preserve">(»Soluppgången och</w:t>
      </w:r>
      <w:r>
        <w:t xml:space="preserve"> </w:t>
      </w:r>
      <w:r>
        <w:t xml:space="preserve">Sjusofvaren. / Blommorna, Pianot etc.»),</w:t>
      </w:r>
      <w:r>
        <w:t xml:space="preserve"> </w:t>
      </w:r>
      <w:r>
        <w:rPr>
          <w:i/>
          <w:iCs/>
        </w:rPr>
        <w:t xml:space="preserve">I Midsommartider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rPr>
          <w:i/>
          <w:iCs/>
        </w:rPr>
        <w:t xml:space="preserve">På nästa sida återges ett utkast (SgNM 6:1,5) där Strindberg</w:t>
      </w:r>
      <w:r>
        <w:rPr>
          <w:i/>
          <w:iCs/>
        </w:rPr>
        <w:t xml:space="preserve"> </w:t>
      </w:r>
      <w:r>
        <w:rPr>
          <w:i/>
          <w:iCs/>
        </w:rPr>
        <w:t xml:space="preserve">antecknat titlar och uppslag till sagor, både sådana som utfördes och</w:t>
      </w:r>
      <w:r>
        <w:rPr>
          <w:i/>
          <w:iCs/>
        </w:rPr>
        <w:t xml:space="preserve"> </w:t>
      </w:r>
      <w:r>
        <w:rPr>
          <w:i/>
          <w:iCs/>
        </w:rPr>
        <w:t xml:space="preserve">sådana som aldrig författades.</w:t>
      </w:r>
    </w:p>
    <w:p>
      <w:pPr>
        <w:pStyle w:val="BodyText"/>
      </w:pPr>
      <w:r>
        <w:t xml:space="preserve">/txt/lb8203269/stri01_ensam01_009.jpeg</w:t>
      </w:r>
    </w:p>
    <w:p>
      <w:pPr>
        <w:pStyle w:val="BodyText"/>
      </w:pPr>
      <w:r>
        <w:t xml:space="preserve">(»Dufvans Sång på Liljeqvist», »De hägrande fönsterrutorna», »Den</w:t>
      </w:r>
      <w:r>
        <w:t xml:space="preserve"> </w:t>
      </w:r>
      <w:r>
        <w:t xml:space="preserve">drifvande Segelbåten», »Blidö: Midsommarafton. / Skarpö: Björken som</w:t>
      </w:r>
      <w:r>
        <w:t xml:space="preserve"> </w:t>
      </w:r>
      <w:r>
        <w:t xml:space="preserve">gick. / Begrafningskransen»),</w:t>
      </w:r>
      <w:r>
        <w:t xml:space="preserve"> </w:t>
      </w:r>
      <w:r>
        <w:rPr>
          <w:i/>
          <w:iCs/>
        </w:rPr>
        <w:t xml:space="preserve">Blåvinge finner Guldpudran</w:t>
      </w:r>
      <w:r>
        <w:t xml:space="preserve"> </w:t>
      </w:r>
      <w:r>
        <w:t xml:space="preserve">(»Blomstrens Hemligheter»),</w:t>
      </w:r>
      <w:r>
        <w:t xml:space="preserve"> </w:t>
      </w:r>
      <w:r>
        <w:rPr>
          <w:i/>
          <w:iCs/>
        </w:rPr>
        <w:t xml:space="preserve">Fotografi och Filosofi</w:t>
      </w:r>
      <w:r>
        <w:t xml:space="preserve"> </w:t>
      </w:r>
      <w:r>
        <w:t xml:space="preserve">(»Sommarnöjet: Intet för Intet. /Jernkällan. / Gyttjan i Stranden. /</w:t>
      </w:r>
      <w:r>
        <w:t xml:space="preserve"> </w:t>
      </w:r>
      <w:r>
        <w:t xml:space="preserve">Badstället. Långt till boden. / Myggen. promenader. / Tjuren»,</w:t>
      </w:r>
      <w:r>
        <w:t xml:space="preserve"> </w:t>
      </w:r>
      <w:r>
        <w:t xml:space="preserve">»Negativbilden [– – – ]»). Anteckningen »Axels Charlott» leder tankarna</w:t>
      </w:r>
      <w:r>
        <w:t xml:space="preserve"> </w:t>
      </w:r>
      <w:r>
        <w:t xml:space="preserve">till</w:t>
      </w:r>
      <w:r>
        <w:t xml:space="preserve"> </w:t>
      </w:r>
      <w:r>
        <w:rPr>
          <w:i/>
          <w:iCs/>
        </w:rPr>
        <w:t xml:space="preserve">Sjusovaren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Ett halvt ark papper</w:t>
      </w:r>
      <w:r>
        <w:t xml:space="preserve"> </w:t>
      </w:r>
      <w:r>
        <w:t xml:space="preserve">(se nedan ss.</w:t>
      </w:r>
      <w:r>
        <w:t xml:space="preserve"> </w:t>
      </w:r>
      <w:r>
        <w:t xml:space="preserve">268, 272 f.). Sagor som kan identifieras i den här förteckningen men</w:t>
      </w:r>
      <w:r>
        <w:t xml:space="preserve"> </w:t>
      </w:r>
      <w:r>
        <w:t xml:space="preserve">inte i den föregående är</w:t>
      </w:r>
      <w:r>
        <w:t xml:space="preserve"> </w:t>
      </w:r>
      <w:r>
        <w:rPr>
          <w:i/>
          <w:iCs/>
        </w:rPr>
        <w:t xml:space="preserve">Stora Grusharpan, När Träsvalan kom i</w:t>
      </w:r>
      <w:r>
        <w:rPr>
          <w:i/>
          <w:iCs/>
        </w:rPr>
        <w:t xml:space="preserve"> </w:t>
      </w:r>
      <w:r>
        <w:rPr>
          <w:i/>
          <w:iCs/>
        </w:rPr>
        <w:t xml:space="preserve">Getapeln, Sjusovaren, Blåvinge finner Guldpudran, Fotografi och</w:t>
      </w:r>
      <w:r>
        <w:rPr>
          <w:i/>
          <w:iCs/>
        </w:rPr>
        <w:t xml:space="preserve"> </w:t>
      </w:r>
      <w:r>
        <w:rPr>
          <w:i/>
          <w:iCs/>
        </w:rPr>
        <w:t xml:space="preserve">Filosofi</w:t>
      </w:r>
      <w:r>
        <w:t xml:space="preserve"> </w:t>
      </w:r>
      <w:r>
        <w:t xml:space="preserve">och – möjligen –</w:t>
      </w:r>
      <w:r>
        <w:t xml:space="preserve"> </w:t>
      </w:r>
      <w:r>
        <w:rPr>
          <w:i/>
          <w:iCs/>
        </w:rPr>
        <w:t xml:space="preserve">Ett halvt ark papper.</w:t>
      </w:r>
      <w:r>
        <w:t xml:space="preserve"> </w:t>
      </w:r>
      <w:r>
        <w:t xml:space="preserve">Om man</w:t>
      </w:r>
      <w:r>
        <w:t xml:space="preserve"> </w:t>
      </w:r>
      <w:r>
        <w:t xml:space="preserve">inkluderar</w:t>
      </w:r>
      <w:r>
        <w:t xml:space="preserve"> </w:t>
      </w:r>
      <w:r>
        <w:rPr>
          <w:i/>
          <w:iCs/>
        </w:rPr>
        <w:t xml:space="preserve">Ett halvt ark papper</w:t>
      </w:r>
      <w:r>
        <w:t xml:space="preserve"> </w:t>
      </w:r>
      <w:r>
        <w:t xml:space="preserve">manifesterar sig alla sagor i</w:t>
      </w:r>
      <w:r>
        <w:t xml:space="preserve"> </w:t>
      </w:r>
      <w:r>
        <w:t xml:space="preserve">den slutliga samlingen i den senare av förteckningarna med ett undantag,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; denna saga saknas i båda.</w:t>
      </w:r>
    </w:p>
    <w:p>
      <w:pPr>
        <w:pStyle w:val="BodyText"/>
      </w:pPr>
      <w:r>
        <w:t xml:space="preserve">Förteckningarna tyder på att Strindberg i vissa sagor kombinerade</w:t>
      </w:r>
      <w:r>
        <w:t xml:space="preserve"> </w:t>
      </w:r>
      <w:r>
        <w:t xml:space="preserve">motiv och uppslag som inte hängde ihop från början. Således förekommer</w:t>
      </w:r>
      <w:r>
        <w:t xml:space="preserve"> </w:t>
      </w:r>
      <w:r>
        <w:t xml:space="preserve">exempelvis i båda förteckningarna »Lotsen» och »Snäckhandlaren» i form</w:t>
      </w:r>
      <w:r>
        <w:t xml:space="preserve"> </w:t>
      </w:r>
      <w:r>
        <w:t xml:space="preserve">av separata anteckningar; dessa två motiv är ju också löst hopkopplade</w:t>
      </w:r>
      <w:r>
        <w:t xml:space="preserve"> </w:t>
      </w:r>
      <w:r>
        <w:t xml:space="preserve">inslag i</w:t>
      </w:r>
      <w:r>
        <w:t xml:space="preserve"> </w:t>
      </w:r>
      <w:r>
        <w:rPr>
          <w:i/>
          <w:iCs/>
        </w:rPr>
        <w:t xml:space="preserve">Lotsens Vedermödor.</w:t>
      </w:r>
      <w:r>
        <w:t xml:space="preserve"> </w:t>
      </w:r>
      <w:r>
        <w:t xml:space="preserve">Samma sak gäller följande</w:t>
      </w:r>
      <w:r>
        <w:t xml:space="preserve"> </w:t>
      </w:r>
      <w:r>
        <w:t xml:space="preserve">anteckningar i utkastet 6:1,5: »Triumftåget» respektive »Ogräset och</w:t>
      </w:r>
      <w:r>
        <w:t xml:space="preserve"> </w:t>
      </w:r>
      <w:r>
        <w:t xml:space="preserve">Hvetet»</w:t>
      </w:r>
      <w:r>
        <w:t xml:space="preserve"> </w:t>
      </w:r>
      <w:r>
        <w:rPr>
          <w:i/>
          <w:iCs/>
        </w:rPr>
        <w:t xml:space="preserve">(Triumfatorn och Narren)</w:t>
      </w:r>
      <w:r>
        <w:t xml:space="preserve">; »Gullhjelmarne i Ålleberg»</w:t>
      </w:r>
      <w:r>
        <w:t xml:space="preserve"> </w:t>
      </w:r>
      <w:r>
        <w:t xml:space="preserve">respektive »Alnstickan»</w:t>
      </w:r>
      <w:r>
        <w:t xml:space="preserve"> </w:t>
      </w:r>
      <w:r>
        <w:rPr>
          <w:i/>
          <w:iCs/>
        </w:rPr>
        <w:t xml:space="preserve">(Gullhjälmarne i Ålleberg)</w:t>
      </w:r>
      <w:r>
        <w:t xml:space="preserve">; »Jubal utan</w:t>
      </w:r>
      <w:r>
        <w:t xml:space="preserve"> </w:t>
      </w:r>
      <w:r>
        <w:t xml:space="preserve">Jag» respektive »Peruken»</w:t>
      </w:r>
      <w:r>
        <w:t xml:space="preserve"> </w:t>
      </w:r>
      <w:r>
        <w:rPr>
          <w:i/>
          <w:iCs/>
        </w:rPr>
        <w:t xml:space="preserve">(Jubal utan Jag)</w:t>
      </w:r>
      <w:r>
        <w:t xml:space="preserve">; »Dufvans Sång på</w:t>
      </w:r>
      <w:r>
        <w:t xml:space="preserve"> </w:t>
      </w:r>
      <w:r>
        <w:t xml:space="preserve">Liljeqvist», »De hägrande fönsterrutorna», »Den drifvande Segelbåten»,</w:t>
      </w:r>
      <w:r>
        <w:t xml:space="preserve"> </w:t>
      </w:r>
      <w:r>
        <w:t xml:space="preserve">»Blidö» (</w:t>
      </w:r>
      <w:r>
        <w:rPr>
          <w:i/>
          <w:iCs/>
        </w:rPr>
        <w:t xml:space="preserve">I Midsommartider</w:t>
      </w:r>
      <w:r>
        <w:t xml:space="preserve">).</w:t>
      </w:r>
    </w:p>
    <w:p>
      <w:pPr>
        <w:pStyle w:val="BodyText"/>
      </w:pPr>
      <w:r>
        <w:t xml:space="preserve">Ingenting tyder på att Strindberg påbörjade författandet av</w:t>
      </w:r>
      <w:r>
        <w:t xml:space="preserve"> </w:t>
      </w:r>
      <w:r>
        <w:t xml:space="preserve">sagosamlingen innan han hade avlevererat manuskriptet till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den 2 juni; någon eller några av sagorna tillkom</w:t>
      </w:r>
      <w:r>
        <w:t xml:space="preserve"> </w:t>
      </w:r>
      <w:r>
        <w:t xml:space="preserve">sannolikt i juni, resten författades senare under sommaren.</w:t>
      </w:r>
    </w:p>
    <w:p>
      <w:pPr>
        <w:pStyle w:val="BodyText"/>
      </w:pPr>
      <w:r>
        <w:t xml:space="preserve">Kring månadsskiftet maj–juni finns ett par anteckningar i</w:t>
      </w:r>
      <w:r>
        <w:t xml:space="preserve"> </w:t>
      </w:r>
      <w:r>
        <w:rPr>
          <w:i/>
          <w:iCs/>
        </w:rPr>
        <w:t xml:space="preserve">Ockulta</w:t>
      </w:r>
      <w:r>
        <w:rPr>
          <w:i/>
          <w:iCs/>
        </w:rPr>
        <w:t xml:space="preserve"> </w:t>
      </w:r>
      <w:r>
        <w:rPr>
          <w:i/>
          <w:iCs/>
        </w:rPr>
        <w:t xml:space="preserve">Dagboken</w:t>
      </w:r>
      <w:r>
        <w:t xml:space="preserve"> </w:t>
      </w:r>
      <w:r>
        <w:t xml:space="preserve">där Strindberg talar om oberättigad svartsjuka och</w:t>
      </w:r>
      <w:r>
        <w:t xml:space="preserve"> </w:t>
      </w:r>
      <w:r>
        <w:t xml:space="preserve">upprördhet hos Harriet Bosse. Den 9 juni reste hon och dottern till</w:t>
      </w:r>
      <w:r>
        <w:t xml:space="preserve"> </w:t>
      </w:r>
      <w:r>
        <w:t xml:space="preserve">Blidö, ett stycke sydost om Furusund i Stockholms skärgård. De hyrde där</w:t>
      </w:r>
      <w:r>
        <w:t xml:space="preserve"> </w:t>
      </w:r>
      <w:r>
        <w:t xml:space="preserve">en stuga tillsammans med Harriet Bosses syster Inez Ahlquist och dennas</w:t>
      </w:r>
      <w:r>
        <w:t xml:space="preserve"> </w:t>
      </w:r>
      <w:r>
        <w:t xml:space="preserve">tolvårige son Alf. Strindberg</w:t>
      </w:r>
      <w:r>
        <w:t xml:space="preserve"> </w:t>
      </w:r>
      <w:r>
        <w:t xml:space="preserve">satt ensam i staden med undantag av ett besök 22 juni–6 juli hos</w:t>
      </w:r>
      <w:r>
        <w:t xml:space="preserve"> </w:t>
      </w:r>
      <w:r>
        <w:t xml:space="preserve">familjen, under vilket han enligt</w:t>
      </w:r>
      <w:r>
        <w:t xml:space="preserve"> </w:t>
      </w:r>
      <w:r>
        <w:rPr>
          <w:i/>
          <w:iCs/>
        </w:rPr>
        <w:t xml:space="preserve">Ockulta Dagbokenvar</w:t>
      </w:r>
      <w:r>
        <w:t xml:space="preserve"> </w:t>
      </w:r>
      <w:r>
        <w:t xml:space="preserve">med om</w:t>
      </w:r>
      <w:r>
        <w:t xml:space="preserve"> </w:t>
      </w:r>
      <w:r>
        <w:t xml:space="preserve">»fasans uppträden». I en dagboksanteckning året därpå (2/6 1904) talar</w:t>
      </w:r>
      <w:r>
        <w:t xml:space="preserve"> </w:t>
      </w:r>
      <w:r>
        <w:t xml:space="preserve">Strindberg om sig själv »i fjor, flyende från Blidö och Harriets furiösa</w:t>
      </w:r>
      <w:r>
        <w:t xml:space="preserve"> </w:t>
      </w:r>
      <w:r>
        <w:t xml:space="preserve">lefverne». Att han under besöket på Blidö var sysselsatt med</w:t>
      </w:r>
      <w:r>
        <w:t xml:space="preserve"> </w:t>
      </w:r>
      <w:r>
        <w:t xml:space="preserve">sagodiktning framgår av olika källor. Den 4 juli skriver han till vännen</w:t>
      </w:r>
      <w:r>
        <w:t xml:space="preserve"> </w:t>
      </w:r>
      <w:r>
        <w:t xml:space="preserve">Leopold Littmansson i Paris: »I Skärgården, badande i hafvet, skrifvande</w:t>
      </w:r>
      <w:r>
        <w:t xml:space="preserve"> </w:t>
      </w:r>
      <w:r>
        <w:t xml:space="preserve">Sagor; med hustru och en liten ettårig dotter – – – sitter jag på Blidö</w:t>
      </w:r>
      <w:r>
        <w:t xml:space="preserve"> </w:t>
      </w:r>
      <w:r>
        <w:t xml:space="preserve">utanför Furusund.» Harriet Bosse har också uppgivit att Strindberg</w:t>
      </w:r>
      <w:r>
        <w:t xml:space="preserve"> </w:t>
      </w:r>
      <w:r>
        <w:t xml:space="preserve">sommaren 1903 skrev »Sagor för Anne-Marie» (Strindbergs brev till</w:t>
      </w:r>
      <w:r>
        <w:t xml:space="preserve"> </w:t>
      </w:r>
      <w:r>
        <w:t xml:space="preserve">Harriet Bosse, 1932, s. 112). Det kan dessutom nämnas att Strindberg</w:t>
      </w:r>
      <w:r>
        <w:t xml:space="preserve"> </w:t>
      </w:r>
      <w:r>
        <w:t xml:space="preserve">1909 skänkte dottern ett exemplar av den tredje upplagan med påskriften</w:t>
      </w:r>
      <w:r>
        <w:t xml:space="preserve"> </w:t>
      </w:r>
      <w:r>
        <w:t xml:space="preserve">»Anne-Maries’ / [tryckt: SAGOR] / Eller / Blidö-Boken.» (Exemplaret nu i</w:t>
      </w:r>
      <w:r>
        <w:t xml:space="preserve"> </w:t>
      </w:r>
      <w:r>
        <w:t xml:space="preserve">Kungliga Bibliotekets Strindbergssamling.)</w:t>
      </w:r>
    </w:p>
    <w:p>
      <w:pPr>
        <w:pStyle w:val="BodyText"/>
      </w:pPr>
      <w:r>
        <w:t xml:space="preserve">Sagoförfattandet fortsatte av allt att döma i Stockholm efter det att</w:t>
      </w:r>
      <w:r>
        <w:t xml:space="preserve"> </w:t>
      </w:r>
      <w:r>
        <w:t xml:space="preserve">Strindberg återvänt dit. Den 30 juli avgick manuskriptet till</w:t>
      </w:r>
      <w:r>
        <w:t xml:space="preserve"> </w:t>
      </w:r>
      <w:r>
        <w:t xml:space="preserve">förläggaren Hugo Geber med en kortfattad kommentar:</w:t>
      </w:r>
    </w:p>
    <w:p>
      <w:pPr>
        <w:pStyle w:val="BodyText"/>
      </w:pPr>
      <w:r>
        <w:t xml:space="preserve">Härmed sänder jag till påseende min höstbok: Sagor. Nytt, outgifvet!</w:t>
      </w:r>
      <w:r>
        <w:t xml:space="preserve"> </w:t>
      </w:r>
      <w:r>
        <w:t xml:space="preserve">alltsammans!</w:t>
      </w:r>
    </w:p>
    <w:p>
      <w:pPr>
        <w:pStyle w:val="BodyText"/>
      </w:pPr>
      <w:r>
        <w:t xml:space="preserve">Frågas: böra Sagorna illustreras eller ej? Om icke, böra de</w:t>
      </w:r>
      <w:r>
        <w:t xml:space="preserve"> </w:t>
      </w:r>
      <w:r>
        <w:t xml:space="preserve">presenteras med rubriker eller vignetter. Anbefallande manuskriptet som</w:t>
      </w:r>
      <w:r>
        <w:t xml:space="preserve"> </w:t>
      </w:r>
      <w:r>
        <w:t xml:space="preserve">är okopieradt [– – – ].</w:t>
      </w:r>
    </w:p>
    <w:p>
      <w:pPr>
        <w:pStyle w:val="BodyText"/>
      </w:pPr>
      <w:r>
        <w:t xml:space="preserve">Det faktum att pagineringen i originalmanuskriptet är löpande bör</w:t>
      </w:r>
      <w:r>
        <w:t xml:space="preserve"> </w:t>
      </w:r>
      <w:r>
        <w:t xml:space="preserve">innebära att sagorna tillkom i den ordning de hade i manuskriptet. Denna</w:t>
      </w:r>
      <w:r>
        <w:t xml:space="preserve"> </w:t>
      </w:r>
      <w:r>
        <w:t xml:space="preserve">är följande:</w:t>
      </w:r>
      <w:r>
        <w:t xml:space="preserve"> </w:t>
      </w:r>
      <w:r>
        <w:rPr>
          <w:i/>
          <w:iCs/>
        </w:rPr>
        <w:t xml:space="preserve">Stora Grusharpan</w:t>
      </w:r>
      <w:r>
        <w:t xml:space="preserve"> </w:t>
      </w:r>
      <w:r>
        <w:t xml:space="preserve">(pag. 1–8),</w:t>
      </w:r>
      <w:r>
        <w:t xml:space="preserve"> </w:t>
      </w:r>
      <w:r>
        <w:rPr>
          <w:i/>
          <w:iCs/>
        </w:rPr>
        <w:t xml:space="preserve">Sjusovaren</w:t>
      </w:r>
      <w:r>
        <w:t xml:space="preserve"> </w:t>
      </w:r>
      <w:r>
        <w:t xml:space="preserve">(9–18),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(19–37),</w:t>
      </w:r>
      <w:r>
        <w:t xml:space="preserve"> </w:t>
      </w:r>
      <w:r>
        <w:rPr>
          <w:i/>
          <w:iCs/>
        </w:rPr>
        <w:t xml:space="preserve">Pintorpa-fruns</w:t>
      </w:r>
      <w:r>
        <w:rPr>
          <w:i/>
          <w:iCs/>
        </w:rPr>
        <w:t xml:space="preserve"> </w:t>
      </w:r>
      <w:r>
        <w:rPr>
          <w:i/>
          <w:iCs/>
        </w:rPr>
        <w:t xml:space="preserve">Julafton</w:t>
      </w:r>
      <w:r>
        <w:t xml:space="preserve"> </w:t>
      </w:r>
      <w:r>
        <w:t xml:space="preserve">(38–56),</w:t>
      </w:r>
      <w:r>
        <w:t xml:space="preserve"> </w:t>
      </w:r>
      <w:r>
        <w:rPr>
          <w:i/>
          <w:iCs/>
        </w:rPr>
        <w:t xml:space="preserve">Triumfatorn och Narren</w:t>
      </w:r>
      <w:r>
        <w:t xml:space="preserve"> </w:t>
      </w:r>
      <w:r>
        <w:t xml:space="preserve">(57–69),</w:t>
      </w:r>
      <w:r>
        <w:t xml:space="preserve"> </w:t>
      </w:r>
      <w:r>
        <w:rPr>
          <w:i/>
          <w:iCs/>
        </w:rPr>
        <w:t xml:space="preserve">När</w:t>
      </w:r>
      <w:r>
        <w:rPr>
          <w:i/>
          <w:iCs/>
        </w:rPr>
        <w:t xml:space="preserve"> </w:t>
      </w:r>
      <w:r>
        <w:rPr>
          <w:i/>
          <w:iCs/>
        </w:rPr>
        <w:t xml:space="preserve">Träsvalan kom i Getapeln</w:t>
      </w:r>
      <w:r>
        <w:t xml:space="preserve"> </w:t>
      </w:r>
      <w:r>
        <w:t xml:space="preserve">(70–83),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 </w:t>
      </w:r>
      <w:r>
        <w:t xml:space="preserve">(84–101),</w:t>
      </w:r>
      <w:r>
        <w:t xml:space="preserve"> </w:t>
      </w:r>
      <w:r>
        <w:rPr>
          <w:i/>
          <w:iCs/>
        </w:rPr>
        <w:t xml:space="preserve">Tobaksladans Hemligheter</w:t>
      </w:r>
      <w:r>
        <w:t xml:space="preserve"> </w:t>
      </w:r>
      <w:r>
        <w:t xml:space="preserve">(102–110),</w:t>
      </w:r>
      <w:r>
        <w:t xml:space="preserve"> </w:t>
      </w:r>
      <w:r>
        <w:rPr>
          <w:i/>
          <w:iCs/>
        </w:rPr>
        <w:t xml:space="preserve">Sankt</w:t>
      </w:r>
      <w:r>
        <w:rPr>
          <w:i/>
          <w:iCs/>
        </w:rPr>
        <w:t xml:space="preserve"> </w:t>
      </w:r>
      <w:r>
        <w:rPr>
          <w:i/>
          <w:iCs/>
        </w:rPr>
        <w:t xml:space="preserve">Gotthards Saga</w:t>
      </w:r>
      <w:r>
        <w:t xml:space="preserve"> </w:t>
      </w:r>
      <w:r>
        <w:t xml:space="preserve">(111–128),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 </w:t>
      </w:r>
      <w:r>
        <w:t xml:space="preserve">(129–141),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(142–155) och</w:t>
      </w:r>
      <w:r>
        <w:t xml:space="preserve"> </w:t>
      </w:r>
      <w:r>
        <w:rPr>
          <w:i/>
          <w:iCs/>
        </w:rPr>
        <w:t xml:space="preserve">Blåvinge finner</w:t>
      </w:r>
      <w:r>
        <w:rPr>
          <w:i/>
          <w:iCs/>
        </w:rPr>
        <w:t xml:space="preserve"> </w:t>
      </w:r>
      <w:r>
        <w:rPr>
          <w:i/>
          <w:iCs/>
        </w:rPr>
        <w:t xml:space="preserve">Guldpudran</w:t>
      </w:r>
      <w:r>
        <w:t xml:space="preserve"> </w:t>
      </w:r>
      <w:r>
        <w:t xml:space="preserve">(156–165).</w:t>
      </w:r>
    </w:p>
    <w:p>
      <w:pPr>
        <w:pStyle w:val="BodyText"/>
      </w:pPr>
      <w:r>
        <w:t xml:space="preserve">Jämför man den följd i vilken de sju första motiven förtecknas i</w:t>
      </w:r>
      <w:r>
        <w:t xml:space="preserve"> </w:t>
      </w:r>
      <w:r>
        <w:t xml:space="preserve">utkastet 6:1,5 med den ordning sagorna har i manuskriptet ser man att</w:t>
      </w:r>
      <w:r>
        <w:t xml:space="preserve"> </w:t>
      </w:r>
      <w:r>
        <w:t xml:space="preserve">ordningsföljden skiljer sig så när som på att</w:t>
      </w:r>
      <w:r>
        <w:t xml:space="preserve"> </w:t>
      </w:r>
      <w:r>
        <w:rPr>
          <w:i/>
          <w:iCs/>
        </w:rPr>
        <w:t xml:space="preserve">Stora Grusharpan</w:t>
      </w:r>
      <w:r>
        <w:t xml:space="preserve"> </w:t>
      </w:r>
      <w:r>
        <w:t xml:space="preserve">kommer först i båda. Flera igenkännbara sagor har inte heller fått</w:t>
      </w:r>
      <w:r>
        <w:t xml:space="preserve"> </w:t>
      </w:r>
      <w:r>
        <w:t xml:space="preserve">sina slutgiltiga titlar. Detta ger en uppfattning om hur långt</w:t>
      </w:r>
      <w:r>
        <w:t xml:space="preserve"> </w:t>
      </w:r>
      <w:r>
        <w:t xml:space="preserve">författandet torde ha framskridit vid den tidpunkt då förteckningen</w:t>
      </w:r>
      <w:r>
        <w:t xml:space="preserve"> </w:t>
      </w:r>
      <w:r>
        <w:t xml:space="preserve">uppgjordes; den enda saga som kan ha författats är</w:t>
      </w:r>
      <w:r>
        <w:t xml:space="preserve"> </w:t>
      </w:r>
      <w:r>
        <w:rPr>
          <w:i/>
          <w:iCs/>
        </w:rPr>
        <w:t xml:space="preserve">Stora</w:t>
      </w:r>
      <w:r>
        <w:rPr>
          <w:i/>
          <w:iCs/>
        </w:rPr>
        <w:t xml:space="preserve"> </w:t>
      </w:r>
      <w:r>
        <w:rPr>
          <w:i/>
          <w:iCs/>
        </w:rPr>
        <w:t xml:space="preserve">Grusharpan.</w:t>
      </w:r>
      <w:r>
        <w:t xml:space="preserve"> </w:t>
      </w:r>
      <w:r>
        <w:t xml:space="preserve">Den 29 juni var den senaste gräns bakåt som kunde</w:t>
      </w:r>
      <w:r>
        <w:t xml:space="preserve"> </w:t>
      </w:r>
      <w:r>
        <w:t xml:space="preserve">påvisas. Sagan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, i vilken Strindberg</w:t>
      </w:r>
      <w:r>
        <w:t xml:space="preserve"> </w:t>
      </w:r>
      <w:r>
        <w:t xml:space="preserve">tecknat ett nidporträtt av Harriet Bosse, kommer som nummer fyra i</w:t>
      </w:r>
      <w:r>
        <w:t xml:space="preserve"> </w:t>
      </w:r>
      <w:r>
        <w:t xml:space="preserve">manuskriptet. Man kan undra om den skrevs på Blidö där Strindberg bodde</w:t>
      </w:r>
      <w:r>
        <w:t xml:space="preserve"> </w:t>
      </w:r>
      <w:r>
        <w:t xml:space="preserve">i samma hus som hustrun eller om den tillkom i Stockholm efter kraschen</w:t>
      </w:r>
      <w:r>
        <w:t xml:space="preserve"> </w:t>
      </w:r>
      <w:r>
        <w:t xml:space="preserve">i slutet av sommarvistelsen.</w:t>
      </w:r>
    </w:p>
    <w:p>
      <w:pPr>
        <w:pStyle w:val="BodyText"/>
      </w:pPr>
      <w:r>
        <w:t xml:space="preserve">Att exakt datera de enskilda sagorna är som synes inte möjligt men</w:t>
      </w:r>
      <w:r>
        <w:t xml:space="preserve"> </w:t>
      </w:r>
      <w:r>
        <w:t xml:space="preserve">materialet ger vissa hållpunkter.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 </w:t>
      </w:r>
      <w:r>
        <w:t xml:space="preserve">bygger på</w:t>
      </w:r>
      <w:r>
        <w:t xml:space="preserve"> </w:t>
      </w:r>
      <w:r>
        <w:t xml:space="preserve">intryck från Strindbergs besök på Blidö 22 juni – 6 juli och kan alltså</w:t>
      </w:r>
      <w:r>
        <w:t xml:space="preserve"> </w:t>
      </w:r>
      <w:r>
        <w:t xml:space="preserve">inte ha skrivits tidigare. Det ger en ungefärlig gräns framåt för de sex</w:t>
      </w:r>
      <w:r>
        <w:t xml:space="preserve"> </w:t>
      </w:r>
      <w:r>
        <w:t xml:space="preserve">sagor som ligger före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 </w:t>
      </w:r>
      <w:r>
        <w:t xml:space="preserve">i manuskriptets</w:t>
      </w:r>
      <w:r>
        <w:t xml:space="preserve"> </w:t>
      </w:r>
      <w:r>
        <w:t xml:space="preserve">paginering och en ungefärlig gräns bakåt för de sagor som ligger</w:t>
      </w:r>
      <w:r>
        <w:t xml:space="preserve"> </w:t>
      </w:r>
      <w:r>
        <w:t xml:space="preserve">efter.</w:t>
      </w:r>
    </w:p>
    <w:p>
      <w:pPr>
        <w:pStyle w:val="BodyText"/>
      </w:pPr>
      <w:r>
        <w:t xml:space="preserve">En detalj i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, de elektriska ljusen</w:t>
      </w:r>
      <w:r>
        <w:t xml:space="preserve"> </w:t>
      </w:r>
      <w:r>
        <w:t xml:space="preserve">som hustrun låter brinna hela natten (texten s. 212), har en direkt</w:t>
      </w:r>
      <w:r>
        <w:t xml:space="preserve"> </w:t>
      </w:r>
      <w:r>
        <w:t xml:space="preserve">parallell i en anteckning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den 27 maj 1903</w:t>
      </w:r>
      <w:r>
        <w:t xml:space="preserve"> </w:t>
      </w:r>
      <w:r>
        <w:t xml:space="preserve">(se nedan s. 289); det bekräftar att sagan är skriven efter detta</w:t>
      </w:r>
      <w:r>
        <w:t xml:space="preserve"> </w:t>
      </w:r>
      <w:r>
        <w:t xml:space="preserve">datum.</w:t>
      </w:r>
    </w:p>
    <w:p>
      <w:pPr>
        <w:pStyle w:val="BodyText"/>
      </w:pPr>
      <w:r>
        <w:t xml:space="preserve">Sagan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kan dateras mera exakt. Det</w:t>
      </w:r>
      <w:r>
        <w:t xml:space="preserve"> </w:t>
      </w:r>
      <w:r>
        <w:t xml:space="preserve">heter på ett ställe i denna: »Ryssland firade nyligen Petersburgs</w:t>
      </w:r>
      <w:r>
        <w:t xml:space="preserve"> </w:t>
      </w:r>
      <w:r>
        <w:t xml:space="preserve">grundläggning, och Borgmästarn i Stockholm gick med i processionen»</w:t>
      </w:r>
      <w:r>
        <w:t xml:space="preserve"> </w:t>
      </w:r>
      <w:r>
        <w:t xml:space="preserve">(texten s. 192). Detta är just vad svenska tidningar rapporterade om vid</w:t>
      </w:r>
      <w:r>
        <w:t xml:space="preserve"> </w:t>
      </w:r>
      <w:r>
        <w:t xml:space="preserve">månadsskiftet maj–juni 1903. De sista dagarna i maj detta år firade S:t</w:t>
      </w:r>
      <w:r>
        <w:t xml:space="preserve"> </w:t>
      </w:r>
      <w:r>
        <w:t xml:space="preserve">Petersburg tvåhundraårsminnet av sin grundläggning och bland de inbjudna</w:t>
      </w:r>
      <w:r>
        <w:t xml:space="preserve"> </w:t>
      </w:r>
      <w:r>
        <w:t xml:space="preserve">gästerna befann sig Stockholms dåvarande borgmästare Carl Lindhagen. Men</w:t>
      </w:r>
      <w:r>
        <w:t xml:space="preserve"> </w:t>
      </w:r>
      <w:r>
        <w:t xml:space="preserve">det finns en ännu bättre dateringsmöjlighet. Något tidigare i sagan</w:t>
      </w:r>
      <w:r>
        <w:t xml:space="preserve"> </w:t>
      </w:r>
      <w:r>
        <w:t xml:space="preserve">konstaterar jätten Svensk att »det dog en [påve] nyss» (s. 191). Det bör</w:t>
      </w:r>
      <w:r>
        <w:t xml:space="preserve"> </w:t>
      </w:r>
      <w:r>
        <w:t xml:space="preserve">syfta på påven Leo XIII:s död den 20 juli 1903, om vilken man också</w:t>
      </w:r>
      <w:r>
        <w:t xml:space="preserve"> </w:t>
      </w:r>
      <w:r>
        <w:t xml:space="preserve">kunde läsa i svensk press. Slutsatsen blir att Strindberg säkerligen</w:t>
      </w:r>
      <w:r>
        <w:t xml:space="preserve"> </w:t>
      </w:r>
      <w:r>
        <w:t xml:space="preserve">skrev denna saga – och den om Blåvinge som är placerad sist i</w:t>
      </w:r>
      <w:r>
        <w:t xml:space="preserve"> </w:t>
      </w:r>
      <w:r>
        <w:t xml:space="preserve">manuskriptet – efter detta datum, dvs. i Stockholm kort innan han den 30</w:t>
      </w:r>
      <w:r>
        <w:t xml:space="preserve"> </w:t>
      </w:r>
      <w:r>
        <w:t xml:space="preserve">juli sände manuskriptet till förläggaren.</w:t>
      </w:r>
    </w:p>
    <w:p>
      <w:pPr>
        <w:pStyle w:val="BodyText"/>
      </w:pPr>
      <w:r>
        <w:t xml:space="preserve">Ett par av berättelserna har rottrådar som kan följas långt bakåt i</w:t>
      </w:r>
      <w:r>
        <w:t xml:space="preserve"> </w:t>
      </w:r>
      <w:r>
        <w:t xml:space="preserve">tiden.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koncipierades redan på 1880-talet.</w:t>
      </w:r>
      <w:r>
        <w:t xml:space="preserve"> </w:t>
      </w:r>
      <w:r>
        <w:t xml:space="preserve">Det framgår dels av ett brev till förläggaren Claes Looström 1886 där</w:t>
      </w:r>
      <w:r>
        <w:t xml:space="preserve"> </w:t>
      </w:r>
      <w:r>
        <w:t xml:space="preserve">Strindberg omtalar att han »har upplagt en grandios rundmålning hetande</w:t>
      </w:r>
      <w:r>
        <w:t xml:space="preserve"> </w:t>
      </w:r>
      <w:r>
        <w:t xml:space="preserve">Sankt Gothards Saga, handlande om tunnelarbetet m. m.» (Brev 5, s. 297),</w:t>
      </w:r>
      <w:r>
        <w:t xml:space="preserve"> </w:t>
      </w:r>
      <w:r>
        <w:t xml:space="preserve">dels av bevarade utkast på baksidor av manuskriptet till första delen av</w:t>
      </w:r>
      <w:r>
        <w:t xml:space="preserve"> </w:t>
      </w:r>
      <w:r>
        <w:rPr>
          <w:i/>
          <w:iCs/>
        </w:rPr>
        <w:t xml:space="preserve">Tjänstekvinnans son</w:t>
      </w:r>
      <w:r>
        <w:t xml:space="preserve">, som Strindberg författade våren 1886; på</w:t>
      </w:r>
      <w:r>
        <w:t xml:space="preserve"> </w:t>
      </w:r>
      <w:r>
        <w:t xml:space="preserve">en baksida står:</w:t>
      </w:r>
      <w:r>
        <w:t xml:space="preserve"> </w:t>
      </w:r>
      <w:r>
        <w:rPr>
          <w:i/>
          <w:iCs/>
        </w:rPr>
        <w:t xml:space="preserve">«Sankt Gothard.</w:t>
      </w:r>
      <w:r>
        <w:t xml:space="preserve"> </w:t>
      </w:r>
      <w:r>
        <w:t xml:space="preserve">/ Göschenen-Dal. /</w:t>
      </w:r>
      <w:r>
        <w:t xml:space="preserve"> </w:t>
      </w:r>
      <w:r>
        <w:t xml:space="preserve">Lördagsafton: / Hornlåtar: / Diligencen. / Docenten. / Berget» (ms pag.</w:t>
      </w:r>
      <w:r>
        <w:t xml:space="preserve"> </w:t>
      </w:r>
      <w:r>
        <w:t xml:space="preserve">6, Bonniers förlagsarkiv; Saml. Skr. 38, s. 220); på en annan baksida</w:t>
      </w:r>
      <w:r>
        <w:t xml:space="preserve"> </w:t>
      </w:r>
      <w:r>
        <w:t xml:space="preserve">förekommer enbart titeln</w:t>
      </w:r>
      <w:r>
        <w:t xml:space="preserve"> </w:t>
      </w:r>
      <w:r>
        <w:rPr>
          <w:i/>
          <w:iCs/>
        </w:rPr>
        <w:t xml:space="preserve">»Sankt Gothards Saga»</w:t>
      </w:r>
      <w:r>
        <w:t xml:space="preserve"> </w:t>
      </w:r>
      <w:r>
        <w:t xml:space="preserve">(ms pag. 21 ).</w:t>
      </w:r>
      <w:r>
        <w:t xml:space="preserve"> </w:t>
      </w:r>
      <w:r>
        <w:t xml:space="preserve">Först efter nästan två decennier blev alltså planen förverkligad.</w:t>
      </w:r>
    </w:p>
    <w:p>
      <w:pPr>
        <w:pStyle w:val="BodyText"/>
      </w:pPr>
      <w:r>
        <w:t xml:space="preserve">»Sankt Gotthard» förekommer dessutom i ett utkast från våren 1903 som</w:t>
      </w:r>
      <w:r>
        <w:t xml:space="preserve"> </w:t>
      </w:r>
      <w:r>
        <w:t xml:space="preserve">titel på en berättelse i en planerad antologi kallad</w:t>
      </w:r>
      <w:r>
        <w:t xml:space="preserve"> </w:t>
      </w:r>
      <w:r>
        <w:rPr>
          <w:i/>
          <w:iCs/>
        </w:rPr>
        <w:t xml:space="preserve">»Jul-Boken</w:t>
      </w:r>
      <w:r>
        <w:t xml:space="preserve"> </w:t>
      </w:r>
      <w:r>
        <w:t xml:space="preserve">1903» (6:16,6; se Olléns kommentar till</w:t>
      </w:r>
      <w:r>
        <w:t xml:space="preserve"> </w:t>
      </w:r>
      <w:r>
        <w:rPr>
          <w:i/>
          <w:iCs/>
        </w:rPr>
        <w:t xml:space="preserve">Ordalek och småkonst</w:t>
      </w:r>
      <w:r>
        <w:t xml:space="preserve">,</w:t>
      </w:r>
      <w:r>
        <w:t xml:space="preserve"> </w:t>
      </w:r>
      <w:r>
        <w:t xml:space="preserve">Saml. Verk 51, ss. 231 och 226). Det betyder antagligen att denna saga</w:t>
      </w:r>
      <w:r>
        <w:t xml:space="preserve"> </w:t>
      </w:r>
      <w:r>
        <w:t xml:space="preserve">planerades för sig innan Strindberg hade inriktat sig på en</w:t>
      </w:r>
      <w:r>
        <w:t xml:space="preserve"> </w:t>
      </w:r>
      <w:r>
        <w:t xml:space="preserve">sagosamling.</w:t>
      </w:r>
    </w:p>
    <w:p>
      <w:pPr>
        <w:pStyle w:val="BodyText"/>
      </w:pPr>
      <w:r>
        <w:t xml:space="preserve">Huvudmotivet i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 </w:t>
      </w:r>
      <w:r>
        <w:t xml:space="preserve">kan, som Göran Stockenström</w:t>
      </w:r>
      <w:r>
        <w:t xml:space="preserve"> </w:t>
      </w:r>
      <w:r>
        <w:t xml:space="preserve">visat, spåras tillbaka till 1898 i Strindbergs utkast. Bland annat finns</w:t>
      </w:r>
      <w:r>
        <w:t xml:space="preserve"> </w:t>
      </w:r>
      <w:r>
        <w:t xml:space="preserve">ett förarbete till</w:t>
      </w:r>
      <w:r>
        <w:t xml:space="preserve"> </w:t>
      </w:r>
      <w:r>
        <w:rPr>
          <w:i/>
          <w:iCs/>
        </w:rPr>
        <w:t xml:space="preserve">Brott och brott</w:t>
      </w:r>
      <w:r>
        <w:t xml:space="preserve"> </w:t>
      </w:r>
      <w:r>
        <w:t xml:space="preserve">med rubriken</w:t>
      </w:r>
      <w:r>
        <w:t xml:space="preserve"> </w:t>
      </w:r>
      <w:r>
        <w:rPr>
          <w:i/>
          <w:iCs/>
        </w:rPr>
        <w:t xml:space="preserve">»Ockultistiska Dramer: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Nemesis-Dramer»</w:t>
      </w:r>
      <w:r>
        <w:t xml:space="preserve">, där</w:t>
      </w:r>
      <w:r>
        <w:t xml:space="preserve"> </w:t>
      </w:r>
      <w:r>
        <w:t xml:space="preserve">Strindberg formulerar det psykologiska motivet i ett planerat drama</w:t>
      </w:r>
      <w:r>
        <w:t xml:space="preserve"> </w:t>
      </w:r>
      <w:r>
        <w:t xml:space="preserve">kallat »Johan utan Jag». Där står: »Mannen som förnekar sin identitet</w:t>
      </w:r>
      <w:r>
        <w:t xml:space="preserve"> </w:t>
      </w:r>
      <w:r>
        <w:t xml:space="preserve">och derigenom som straff förlorar sitt sjelf» (4:21,4). Samma motiv</w:t>
      </w:r>
      <w:r>
        <w:t xml:space="preserve"> </w:t>
      </w:r>
      <w:r>
        <w:t xml:space="preserve">skymtar i förarbeten till de aldrig fullbordade prosaverken</w:t>
      </w:r>
      <w:r>
        <w:t xml:space="preserve"> </w:t>
      </w:r>
      <w:r>
        <w:rPr>
          <w:i/>
          <w:iCs/>
        </w:rPr>
        <w:t xml:space="preserve">Klostret</w:t>
      </w:r>
      <w:r>
        <w:t xml:space="preserve"> </w:t>
      </w:r>
      <w:r>
        <w:t xml:space="preserve">respektive</w:t>
      </w:r>
      <w:r>
        <w:t xml:space="preserve"> </w:t>
      </w:r>
      <w:r>
        <w:rPr>
          <w:i/>
          <w:iCs/>
        </w:rPr>
        <w:t xml:space="preserve">Mirakelboken</w:t>
      </w:r>
      <w:r>
        <w:t xml:space="preserve"> </w:t>
      </w:r>
      <w:r>
        <w:t xml:space="preserve">(se Barbro Ståhle</w:t>
      </w:r>
      <w:r>
        <w:t xml:space="preserve"> </w:t>
      </w:r>
      <w:r>
        <w:t xml:space="preserve">Sjönells kommentar i Saml. Verk 50, s. 291 och G. Stockenström, Ismael i</w:t>
      </w:r>
      <w:r>
        <w:t xml:space="preserve"> </w:t>
      </w:r>
      <w:r>
        <w:t xml:space="preserve">öknen. Strindberg som mystiker, 1972, s. 426).</w:t>
      </w:r>
    </w:p>
    <w:p>
      <w:pPr>
        <w:pStyle w:val="BodyText"/>
      </w:pPr>
      <w:r>
        <w:t xml:space="preserve">Enligt det kontrakt som upprättades med Gebers förlag (nu i Bonniers</w:t>
      </w:r>
      <w:r>
        <w:t xml:space="preserve"> </w:t>
      </w:r>
      <w:r>
        <w:t xml:space="preserve">förlagsarkiv; Strindbergs exemplar i KB) skulle den första upplagan</w:t>
      </w:r>
      <w:r>
        <w:t xml:space="preserve"> </w:t>
      </w:r>
      <w:r>
        <w:t xml:space="preserve">omfatta 2550 exemplar och arvodet utgöra 1000 kronor. Denna summa mottog</w:t>
      </w:r>
      <w:r>
        <w:t xml:space="preserve"> </w:t>
      </w:r>
      <w:r>
        <w:t xml:space="preserve">Strindberg den 7 augusti, dvs. samma dag som han undertecknade</w:t>
      </w:r>
      <w:r>
        <w:t xml:space="preserve"> </w:t>
      </w:r>
      <w:r>
        <w:t xml:space="preserve">kontraktet, enligt vad som framgår av en kvittens på detta.</w:t>
      </w:r>
    </w:p>
    <w:p>
      <w:pPr>
        <w:pStyle w:val="BodyText"/>
      </w:pPr>
      <w:r>
        <w:t xml:space="preserve">Under den fortsatta planeringen av boken fram till tryckningen skedde vissa</w:t>
      </w:r>
      <w:r>
        <w:t xml:space="preserve"> </w:t>
      </w:r>
      <w:r>
        <w:t xml:space="preserve">förändringar både beträffande urvalet av sagor och deras</w:t>
      </w:r>
      <w:r>
        <w:t xml:space="preserve"> </w:t>
      </w:r>
      <w:r>
        <w:t xml:space="preserve">ordningsföljd.</w:t>
      </w:r>
    </w:p>
    <w:p>
      <w:pPr>
        <w:pStyle w:val="BodyText"/>
      </w:pPr>
      <w:r>
        <w:t xml:space="preserve">Den 28 augusti bad Strindberg förläggaren att »i sinom tid» få »hela</w:t>
      </w:r>
      <w:r>
        <w:t xml:space="preserve"> </w:t>
      </w:r>
      <w:r>
        <w:t xml:space="preserve">Sagokorrekturet på en gång och i tre exemplar på hvitt papper».</w:t>
      </w:r>
      <w:r>
        <w:t xml:space="preserve"> </w:t>
      </w:r>
      <w:r>
        <w:t xml:space="preserve">Strindberg förklarade att han räknade med att få sagorna utgivna på</w:t>
      </w:r>
      <w:r>
        <w:t xml:space="preserve"> </w:t>
      </w:r>
      <w:r>
        <w:t xml:space="preserve">tyska och danska, om översättarna erhöll korrekturexemplar. Av ett brev</w:t>
      </w:r>
      <w:r>
        <w:t xml:space="preserve"> </w:t>
      </w:r>
      <w:r>
        <w:t xml:space="preserve">till Schering den 23 september framgår också att Strindberg då skickade</w:t>
      </w:r>
      <w:r>
        <w:t xml:space="preserve"> </w:t>
      </w:r>
      <w:r>
        <w:t xml:space="preserve">denne korrekturet till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för översättning till ryska. Åtta</w:t>
      </w:r>
      <w:r>
        <w:t xml:space="preserve"> </w:t>
      </w:r>
      <w:r>
        <w:t xml:space="preserve">sidor saknades dock; enligt Strindberg berodde det på att han beslutat</w:t>
      </w:r>
      <w:r>
        <w:t xml:space="preserve"> </w:t>
      </w:r>
      <w:r>
        <w:t xml:space="preserve">sig för att ur samlingen lyfta ut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eller</w:t>
      </w:r>
      <w:r>
        <w:t xml:space="preserve"> </w:t>
      </w:r>
      <w:r>
        <w:t xml:space="preserve">»Pintorpa-frun» som sagan kallades vid denna tid; senare ändrade</w:t>
      </w:r>
      <w:r>
        <w:t xml:space="preserve"> </w:t>
      </w:r>
      <w:r>
        <w:t xml:space="preserve">Strindberg titeln (se nedan s. 289). Dagen innan hade han skrivit till</w:t>
      </w:r>
      <w:r>
        <w:t xml:space="preserve"> </w:t>
      </w:r>
      <w:r>
        <w:t xml:space="preserve">Geber:</w:t>
      </w:r>
    </w:p>
    <w:p>
      <w:pPr>
        <w:pStyle w:val="BodyText"/>
      </w:pPr>
      <w:r>
        <w:t xml:space="preserve">Fråga mig icke om skälen, men låt mig byta ut Pintorpafrun mot dessa</w:t>
      </w:r>
      <w:r>
        <w:t xml:space="preserve"> </w:t>
      </w:r>
      <w:r>
        <w:t xml:space="preserve">två medsända sagor! Och låt mig veta att Du beviljar min begäran; det är</w:t>
      </w:r>
      <w:r>
        <w:t xml:space="preserve"> </w:t>
      </w:r>
      <w:r>
        <w:t xml:space="preserve">ju din egendom, derför har jag icke rätt disponera öfver den.</w:t>
      </w:r>
    </w:p>
    <w:p>
      <w:pPr>
        <w:pStyle w:val="BodyText"/>
      </w:pPr>
      <w:r>
        <w:t xml:space="preserve">Och må vi så utplåna den andra!</w:t>
      </w:r>
    </w:p>
    <w:p>
      <w:pPr>
        <w:pStyle w:val="BodyText"/>
      </w:pPr>
      <w:r>
        <w:t xml:space="preserve">De två sagor som Strindberg levererade som ersättning var</w:t>
      </w:r>
      <w:r>
        <w:t xml:space="preserve"> </w:t>
      </w:r>
      <w:r>
        <w:rPr>
          <w:i/>
          <w:iCs/>
        </w:rPr>
        <w:t xml:space="preserve">Fotografi och Filosofi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Ett halvt ark papper.</w:t>
      </w:r>
      <w:r>
        <w:t xml:space="preserve"> </w:t>
      </w:r>
      <w:r>
        <w:t xml:space="preserve">Geber</w:t>
      </w:r>
      <w:r>
        <w:t xml:space="preserve"> </w:t>
      </w:r>
      <w:r>
        <w:t xml:space="preserve">tillmötesgick Strindbergs begäran trots att texten till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redan var satt och förelåg i korrektur.</w:t>
      </w:r>
      <w:r>
        <w:t xml:space="preserve"> </w:t>
      </w:r>
      <w:r>
        <w:t xml:space="preserve">Bland Strindbergs efterlämnade papper finns två exemplar av ett ombrutet</w:t>
      </w:r>
      <w:r>
        <w:t xml:space="preserve"> </w:t>
      </w:r>
      <w:r>
        <w:t xml:space="preserve">korrektur med pagineringen 47–68 till sagan samt en titelsida till samma</w:t>
      </w:r>
      <w:r>
        <w:t xml:space="preserve"> </w:t>
      </w:r>
      <w:r>
        <w:t xml:space="preserve">korrektur (SgNM 67:1,9–11). Dessa exemplar behöll Strindberg tydligen</w:t>
      </w:r>
      <w:r>
        <w:t xml:space="preserve"> </w:t>
      </w:r>
      <w:r>
        <w:t xml:space="preserve">när han skickade ett korrektur till Schering. Att så är fallet bekräftas</w:t>
      </w:r>
      <w:r>
        <w:t xml:space="preserve"> </w:t>
      </w:r>
      <w:r>
        <w:t xml:space="preserve">av Scherings kommentar i hans tyska utgåva av sagorna 1920</w:t>
      </w:r>
      <w:r>
        <w:t xml:space="preserve"> </w:t>
      </w:r>
      <w:r>
        <w:t xml:space="preserve">(Erläuterungen des Übersetzers i: August Strindberg, Werke, Deutsche</w:t>
      </w:r>
      <w:r>
        <w:t xml:space="preserve"> </w:t>
      </w:r>
      <w:r>
        <w:t xml:space="preserve">Gesamtausgabe, 3:4, Märchen und Fabeln, Verdeutscht von Emil Schering,</w:t>
      </w:r>
      <w:r>
        <w:t xml:space="preserve"> </w:t>
      </w:r>
      <w:r>
        <w:t xml:space="preserve">München 1920, s. 303). Strindbergs uppgift att åtta sidor saknades kan</w:t>
      </w:r>
      <w:r>
        <w:t xml:space="preserve"> </w:t>
      </w:r>
      <w:r>
        <w:t xml:space="preserve">förbrylla eftersom såväl manuskriptet som korrekturet till</w:t>
      </w:r>
      <w:r>
        <w:t xml:space="preserve"> </w:t>
      </w:r>
      <w:r>
        <w:rPr>
          <w:i/>
          <w:iCs/>
        </w:rPr>
        <w:t xml:space="preserve">Pintorpafruns Julafton</w:t>
      </w:r>
      <w:r>
        <w:t xml:space="preserve"> </w:t>
      </w:r>
      <w:r>
        <w:t xml:space="preserve">omfattar fler sidor än åtta. Säkert</w:t>
      </w:r>
      <w:r>
        <w:t xml:space="preserve"> </w:t>
      </w:r>
      <w:r>
        <w:t xml:space="preserve">tänkte han dock på att texten till de två sagor han erbjöd Geber som</w:t>
      </w:r>
      <w:r>
        <w:t xml:space="preserve"> </w:t>
      </w:r>
      <w:r>
        <w:t xml:space="preserve">ersättning utgör åtta fullskrivna sidor i manuskriptet.</w:t>
      </w:r>
    </w:p>
    <w:p>
      <w:pPr>
        <w:pStyle w:val="BodyText"/>
      </w:pPr>
      <w:r>
        <w:t xml:space="preserve">Skälet till att Strindberg drog tillbaka berättelsen 1903 var att han</w:t>
      </w:r>
      <w:r>
        <w:t xml:space="preserve"> </w:t>
      </w:r>
      <w:r>
        <w:t xml:space="preserve">hade använt Harriet Bosse som modell för Pintorpafrun. Av anteckningar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från september 1903 framgår att</w:t>
      </w:r>
      <w:r>
        <w:t xml:space="preserve"> </w:t>
      </w:r>
      <w:r>
        <w:t xml:space="preserve">Strindberg på nytt umgicks med hustrun och dottern, vilka efter</w:t>
      </w:r>
      <w:r>
        <w:t xml:space="preserve"> </w:t>
      </w:r>
      <w:r>
        <w:t xml:space="preserve">sommarvistelsen på Blidö hade flyttat till en möblerad våning på</w:t>
      </w:r>
      <w:r>
        <w:t xml:space="preserve"> </w:t>
      </w:r>
      <w:r>
        <w:t xml:space="preserve">Biblioteksgatan 30 (OD 5/9 1903; Strindbergs brev till Harriet Bosse,</w:t>
      </w:r>
      <w:r>
        <w:t xml:space="preserve"> </w:t>
      </w:r>
      <w:r>
        <w:t xml:space="preserve">1932, s. 84). Åtminstone tidvis rådde nu åter harmoni mellan makarna.</w:t>
      </w:r>
      <w:r>
        <w:t xml:space="preserve"> </w:t>
      </w:r>
      <w:r>
        <w:t xml:space="preserve">Tydligen ville Strindberg i detta läge inte äventyra förhållandet till</w:t>
      </w:r>
      <w:r>
        <w:t xml:space="preserve"> </w:t>
      </w:r>
      <w:r>
        <w:t xml:space="preserve">hustrun genom att publicera berättelsen. Situationen erinrar slående om</w:t>
      </w:r>
      <w:r>
        <w:t xml:space="preserve"> </w:t>
      </w:r>
      <w:r>
        <w:t xml:space="preserve">den två år senare inför publiceringen av</w:t>
      </w:r>
      <w:r>
        <w:t xml:space="preserve"> </w:t>
      </w:r>
      <w:r>
        <w:rPr>
          <w:i/>
          <w:iCs/>
        </w:rPr>
        <w:t xml:space="preserve">Ordalek och småkonst.</w:t>
      </w:r>
      <w:r>
        <w:t xml:space="preserve"> </w:t>
      </w:r>
      <w:r>
        <w:t xml:space="preserve">Strindbergs relation till Harriet Bosse, från vilken han skilts året</w:t>
      </w:r>
      <w:r>
        <w:t xml:space="preserve"> </w:t>
      </w:r>
      <w:r>
        <w:t xml:space="preserve">innan, hade då förbättrats och han ångrade den hatfulla bilden av makan</w:t>
      </w:r>
      <w:r>
        <w:t xml:space="preserve"> </w:t>
      </w:r>
      <w:r>
        <w:t xml:space="preserve">i den tredje Holländarsången; den självbiografiska bakgrunden var ju</w:t>
      </w:r>
      <w:r>
        <w:t xml:space="preserve"> </w:t>
      </w:r>
      <w:r>
        <w:t xml:space="preserve">uppenbar. Resultatet blev att han förmådde förläggaren – denna gång</w:t>
      </w:r>
      <w:r>
        <w:t xml:space="preserve"> </w:t>
      </w:r>
      <w:r>
        <w:t xml:space="preserve">Bonnier – att skära ut de aktuella sidorna i de redan färdiga</w:t>
      </w:r>
      <w:r>
        <w:t xml:space="preserve"> </w:t>
      </w:r>
      <w:r>
        <w:t xml:space="preserve">bokexemplaren (Olléns kommentar i Saml. Verk 51, s. 277 f.).</w:t>
      </w:r>
    </w:p>
    <w:p>
      <w:pPr>
        <w:pStyle w:val="BodyText"/>
      </w:pPr>
      <w:r>
        <w:t xml:space="preserve">De två nya sagor som Geber fick den 22 september var alltså de</w:t>
      </w:r>
      <w:r>
        <w:t xml:space="preserve"> </w:t>
      </w:r>
      <w:r>
        <w:t xml:space="preserve">troligen relativt nyskrivna</w:t>
      </w:r>
      <w:r>
        <w:t xml:space="preserve"> </w:t>
      </w:r>
      <w:r>
        <w:rPr>
          <w:i/>
          <w:iCs/>
        </w:rPr>
        <w:t xml:space="preserve">Fotografi och Filosofi</w:t>
      </w:r>
      <w:r>
        <w:t xml:space="preserve"> </w:t>
      </w:r>
      <w:r>
        <w:t xml:space="preserve">resp.</w:t>
      </w:r>
      <w:r>
        <w:t xml:space="preserve"> </w:t>
      </w:r>
      <w:r>
        <w:rPr>
          <w:i/>
          <w:iCs/>
        </w:rPr>
        <w:t xml:space="preserve">Ett halvt ark papper.</w:t>
      </w:r>
      <w:r>
        <w:t xml:space="preserve"> </w:t>
      </w:r>
      <w:r>
        <w:t xml:space="preserve">Både vad gäller skriftbilden och den</w:t>
      </w:r>
      <w:r>
        <w:t xml:space="preserve"> </w:t>
      </w:r>
      <w:r>
        <w:t xml:space="preserve">separata pagineringen avviker manuskripten till dessa sagor från resten</w:t>
      </w:r>
      <w:r>
        <w:t xml:space="preserve"> </w:t>
      </w:r>
      <w:r>
        <w:t xml:space="preserve">av handskriften. En förutsättning för koncipieringen av</w:t>
      </w:r>
      <w:r>
        <w:t xml:space="preserve"> </w:t>
      </w:r>
      <w:r>
        <w:rPr>
          <w:i/>
          <w:iCs/>
        </w:rPr>
        <w:t xml:space="preserve">Ett halvt</w:t>
      </w:r>
      <w:r>
        <w:rPr>
          <w:i/>
          <w:iCs/>
        </w:rPr>
        <w:t xml:space="preserve"> </w:t>
      </w:r>
      <w:r>
        <w:rPr>
          <w:i/>
          <w:iCs/>
        </w:rPr>
        <w:t xml:space="preserve">ark papper</w:t>
      </w:r>
      <w:r>
        <w:t xml:space="preserve"> </w:t>
      </w:r>
      <w:r>
        <w:t xml:space="preserve">utgjorde sannolikt beskedet den 29 juni att brodern</w:t>
      </w:r>
      <w:r>
        <w:t xml:space="preserve"> </w:t>
      </w:r>
      <w:r>
        <w:t xml:space="preserve">Axels hustru avlidit. Sagan bör ha tillkommit efter denna tidpunkt (se</w:t>
      </w:r>
      <w:r>
        <w:t xml:space="preserve"> </w:t>
      </w:r>
      <w:r>
        <w:t xml:space="preserve">nedan s. 272 f.); kanske författades både den och</w:t>
      </w:r>
      <w:r>
        <w:t xml:space="preserve"> </w:t>
      </w:r>
      <w:r>
        <w:rPr>
          <w:i/>
          <w:iCs/>
        </w:rPr>
        <w:t xml:space="preserve">Fotografi och</w:t>
      </w:r>
      <w:r>
        <w:rPr>
          <w:i/>
          <w:iCs/>
        </w:rPr>
        <w:t xml:space="preserve"> </w:t>
      </w:r>
      <w:r>
        <w:rPr>
          <w:i/>
          <w:iCs/>
        </w:rPr>
        <w:t xml:space="preserve">Filosofi</w:t>
      </w:r>
      <w:r>
        <w:t xml:space="preserve"> </w:t>
      </w:r>
      <w:r>
        <w:t xml:space="preserve">först sedan Strindberg bestämt sig för att dra tillbaka</w:t>
      </w:r>
      <w:r>
        <w:t xml:space="preserve"> </w:t>
      </w:r>
      <w:r>
        <w:rPr>
          <w:i/>
          <w:iCs/>
        </w:rPr>
        <w:t xml:space="preserve">Pintorpa-fruns Julafton.</w:t>
      </w:r>
    </w:p>
    <w:p>
      <w:pPr>
        <w:pStyle w:val="BodyText"/>
      </w:pPr>
      <w:r>
        <w:t xml:space="preserve">Att också ordningsföljden mellan sagorna ändrades berodde tydligen på</w:t>
      </w:r>
      <w:r>
        <w:t xml:space="preserve"> </w:t>
      </w:r>
      <w:r>
        <w:t xml:space="preserve">förläggaren. Den 30 september svarar Strindberg på ett nu förkommet brev</w:t>
      </w:r>
      <w:r>
        <w:t xml:space="preserve"> </w:t>
      </w:r>
      <w:r>
        <w:t xml:space="preserve">från Geber: »Så gerna, omplaceringen Du önskar!» Geber ville</w:t>
      </w:r>
      <w:r>
        <w:t xml:space="preserve"> </w:t>
      </w:r>
      <w:r>
        <w:t xml:space="preserve">uppenbarligen börja samlingen med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, som är</w:t>
      </w:r>
      <w:r>
        <w:t xml:space="preserve"> </w:t>
      </w:r>
      <w:r>
        <w:t xml:space="preserve">placerad som nummer sju i handskriften. Ordningsföljden mellan övriga</w:t>
      </w:r>
      <w:r>
        <w:t xml:space="preserve"> </w:t>
      </w:r>
      <w:r>
        <w:t xml:space="preserve">sagor i den tryckta boken är densamma som i manuskriptet, med de två nya</w:t>
      </w:r>
      <w:r>
        <w:t xml:space="preserve"> </w:t>
      </w:r>
      <w:r>
        <w:t xml:space="preserve">sagorna placerade bredvid varandra i luckan efter</w:t>
      </w:r>
      <w:r>
        <w:t xml:space="preserve"> </w:t>
      </w:r>
      <w:r>
        <w:rPr>
          <w:i/>
          <w:iCs/>
        </w:rPr>
        <w:t xml:space="preserve">Pintorpafruns</w:t>
      </w:r>
      <w:r>
        <w:rPr>
          <w:i/>
          <w:iCs/>
        </w:rPr>
        <w:t xml:space="preserve"> </w:t>
      </w:r>
      <w:r>
        <w:rPr>
          <w:i/>
          <w:iCs/>
        </w:rPr>
        <w:t xml:space="preserve">Julafton.</w:t>
      </w:r>
    </w:p>
    <w:p>
      <w:pPr>
        <w:pStyle w:val="BodyText"/>
      </w:pPr>
      <w:r>
        <w:t xml:space="preserve">I Strindbergs fortsatta korrespondens med förläggaren angående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diskuteras några detaljer i boken. Som beteckning på</w:t>
      </w:r>
      <w:r>
        <w:t xml:space="preserve"> </w:t>
      </w:r>
      <w:r>
        <w:t xml:space="preserve">fartyget i</w:t>
      </w:r>
      <w:r>
        <w:t xml:space="preserve"> </w:t>
      </w:r>
      <w:r>
        <w:rPr>
          <w:i/>
          <w:iCs/>
        </w:rPr>
        <w:t xml:space="preserve">Triumfatorn och Narren</w:t>
      </w:r>
      <w:r>
        <w:t xml:space="preserve"> </w:t>
      </w:r>
      <w:r>
        <w:t xml:space="preserve">bestämde sig Strindberg på</w:t>
      </w:r>
      <w:r>
        <w:t xml:space="preserve"> </w:t>
      </w:r>
      <w:r>
        <w:t xml:space="preserve">ett sent stadium för »barkskepp» i stället för »skonare» (brev till Geber</w:t>
      </w:r>
      <w:r>
        <w:t xml:space="preserve"> </w:t>
      </w:r>
      <w:r>
        <w:t xml:space="preserve">11/10 och 14/10; jfr Eklunds kommentar i Brev 14, s. 299). Det innebär</w:t>
      </w:r>
      <w:r>
        <w:t xml:space="preserve"> </w:t>
      </w:r>
      <w:r>
        <w:t xml:space="preserve">att han valde den historiskt korrekta benämningen; enligt Anton</w:t>
      </w:r>
      <w:r>
        <w:t xml:space="preserve"> </w:t>
      </w:r>
      <w:r>
        <w:t xml:space="preserve">Stuxberg, som själv deltagit i expeditionen, var Vega som Strindberg</w:t>
      </w:r>
      <w:r>
        <w:t xml:space="preserve"> </w:t>
      </w:r>
      <w:r>
        <w:t xml:space="preserve">tänker på i sagan »fullständigt riggad som barkskepp» (Minnen från Vegas</w:t>
      </w:r>
      <w:r>
        <w:t xml:space="preserve"> </w:t>
      </w:r>
      <w:r>
        <w:t xml:space="preserve">färd [– – – ], 1890, s. 200).</w:t>
      </w:r>
    </w:p>
    <w:p>
      <w:pPr>
        <w:pStyle w:val="BodyText"/>
      </w:pPr>
      <w:r>
        <w:t xml:space="preserve">En annan fråga, som berörs i breven till Geber, gäller omslaget; den</w:t>
      </w:r>
      <w:r>
        <w:t xml:space="preserve"> </w:t>
      </w:r>
      <w:r>
        <w:t xml:space="preserve">20 oktober skriver Strindberg: »Ditt omslag är idealiskt! / Ändra det nu</w:t>
      </w:r>
      <w:r>
        <w:t xml:space="preserve"> </w:t>
      </w:r>
      <w:r>
        <w:t xml:space="preserve">icke!» Den färdiga bokens omslag är relativt enkelt utformat. Framsidan</w:t>
      </w:r>
      <w:r>
        <w:t xml:space="preserve"> </w:t>
      </w:r>
      <w:r>
        <w:t xml:space="preserve">har en brandröd grundfärg. Förutom författarnamn, boktitel och</w:t>
      </w:r>
      <w:r>
        <w:t xml:space="preserve"> </w:t>
      </w:r>
      <w:r>
        <w:t xml:space="preserve">förlagsnamn, allt i svart tryck, förekommer på framsidan en cirkelrund,</w:t>
      </w:r>
      <w:r>
        <w:t xml:space="preserve"> </w:t>
      </w:r>
      <w:r>
        <w:t xml:space="preserve">genombruten figur i silvergrått. På baksidan, som har samma brandröda</w:t>
      </w:r>
      <w:r>
        <w:t xml:space="preserve"> </w:t>
      </w:r>
      <w:r>
        <w:t xml:space="preserve">färg, finns endast en tryckt prisuppgift.</w:t>
      </w:r>
    </w:p>
    <w:p>
      <w:pPr>
        <w:pStyle w:val="BodyText"/>
      </w:pPr>
      <w:r>
        <w:t xml:space="preserve">Den 12 november utkom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i en första upplaga (brev till</w:t>
      </w:r>
      <w:r>
        <w:t xml:space="preserve"> </w:t>
      </w:r>
      <w:r>
        <w:t xml:space="preserve">Schering 14/11; i Svensk Bokhandels-Tidning upptas den i listan för</w:t>
      </w:r>
      <w:r>
        <w:t xml:space="preserve"> </w:t>
      </w:r>
      <w:r>
        <w:t xml:space="preserve">12–18/11 ). Enligt en notis i Stockholms Dagblad 13/12 var den första</w:t>
      </w:r>
      <w:r>
        <w:t xml:space="preserve"> </w:t>
      </w:r>
      <w:r>
        <w:t xml:space="preserve">upplagan då i det närmaste slut på förlaget varför man beslutat utge en</w:t>
      </w:r>
      <w:r>
        <w:t xml:space="preserve"> </w:t>
      </w:r>
      <w:r>
        <w:t xml:space="preserve">ny upplaga. Och en vecka före jul utgavs denna andra upplaga (annons i</w:t>
      </w:r>
      <w:r>
        <w:t xml:space="preserve"> </w:t>
      </w:r>
      <w:r>
        <w:t xml:space="preserve">Aftonbladet 17/12). För den erhöll Strindberg 500 kronor, vilket framgår</w:t>
      </w:r>
      <w:r>
        <w:t xml:space="preserve"> </w:t>
      </w:r>
      <w:r>
        <w:t xml:space="preserve">av en anteckning i hans almanacka för 1903 (notationen på uppslaget</w:t>
      </w:r>
      <w:r>
        <w:t xml:space="preserve"> </w:t>
      </w:r>
      <w:r>
        <w:t xml:space="preserve">12/12–16/12; SgNM 92).</w:t>
      </w:r>
    </w:p>
    <w:p>
      <w:pPr>
        <w:pStyle w:val="BodyText"/>
      </w:pPr>
      <w:r>
        <w:t xml:space="preserve">År 1909 utgavs den tredje upplagan som nr 17 i Hugo Gebers</w:t>
      </w:r>
      <w:r>
        <w:t xml:space="preserve"> </w:t>
      </w:r>
      <w:r>
        <w:t xml:space="preserve">enkronasbibliotek (enl. Svensk Bokhandels-Tidnings lista 15–20/4). För</w:t>
      </w:r>
      <w:r>
        <w:t xml:space="preserve"> </w:t>
      </w:r>
      <w:r>
        <w:t xml:space="preserve">en minimiupplaga på 10 200 exemplar fick Strindberg enligt kontraktet av</w:t>
      </w:r>
      <w:r>
        <w:t xml:space="preserve"> </w:t>
      </w:r>
      <w:r>
        <w:t xml:space="preserve">den 4 februari 1909 (Bonniers förlagsarkiv; Strindbergs exemplar i KB)</w:t>
      </w:r>
      <w:r>
        <w:t xml:space="preserve"> </w:t>
      </w:r>
      <w:r>
        <w:t xml:space="preserve">ett arvode på 1000 kronor. För varje tusental exemplar utöver</w:t>
      </w:r>
      <w:r>
        <w:t xml:space="preserve"> </w:t>
      </w:r>
      <w:r>
        <w:t xml:space="preserve">minimiupplagan skulle han få 100 kronor under förutsättning att minst</w:t>
      </w:r>
      <w:r>
        <w:t xml:space="preserve"> </w:t>
      </w:r>
      <w:r>
        <w:t xml:space="preserve">5000 exemplar tilltrycktes (jfr brev till Geber 1/2 1909).</w:t>
      </w:r>
    </w:p>
    <w:p>
      <w:pPr>
        <w:pStyle w:val="BodyText"/>
      </w:pPr>
      <w:r>
        <w:t xml:space="preserve">Ett par veckor efter det att första upplagan av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kommit</w:t>
      </w:r>
      <w:r>
        <w:t xml:space="preserve"> </w:t>
      </w:r>
      <w:r>
        <w:t xml:space="preserve">ut trycktes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i Svenska Dagbladet</w:t>
      </w:r>
      <w:r>
        <w:t xml:space="preserve"> </w:t>
      </w:r>
      <w:r>
        <w:t xml:space="preserve">(26/11).</w:t>
      </w:r>
    </w:p>
    <w:p>
      <w:pPr>
        <w:pStyle w:val="BodyText"/>
      </w:pPr>
      <w:r>
        <w:t xml:space="preserve">Som tidigare nämnts är »saga» en mångtydig term hos Strindberg. De</w:t>
      </w:r>
      <w:r>
        <w:t xml:space="preserve"> </w:t>
      </w:r>
      <w:r>
        <w:t xml:space="preserve">olika sagorna i samlingen 1903 drar åt skilda håll och ger den en ganska</w:t>
      </w:r>
      <w:r>
        <w:t xml:space="preserve"> </w:t>
      </w:r>
      <w:r>
        <w:t xml:space="preserve">heterogen karaktär. Några vetter åt barnsagan och saknar</w:t>
      </w:r>
      <w:r>
        <w:t xml:space="preserve"> </w:t>
      </w:r>
      <w:r>
        <w:t xml:space="preserve">satirisk udd, t.ex.</w:t>
      </w:r>
      <w:r>
        <w:t xml:space="preserve"> </w:t>
      </w:r>
      <w:r>
        <w:rPr>
          <w:i/>
          <w:iCs/>
        </w:rPr>
        <w:t xml:space="preserve">Stora Grusharpan, Lotsens Vedermödor, När</w:t>
      </w:r>
      <w:r>
        <w:rPr>
          <w:i/>
          <w:iCs/>
        </w:rPr>
        <w:t xml:space="preserve"> </w:t>
      </w:r>
      <w:r>
        <w:rPr>
          <w:i/>
          <w:iCs/>
        </w:rPr>
        <w:t xml:space="preserve">Träsvalan kom i Getapeln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Blåvinge finner Guldpudran.</w:t>
      </w:r>
      <w:r>
        <w:t xml:space="preserve"> </w:t>
      </w:r>
      <w:r>
        <w:t xml:space="preserve">Där finns emellertid också berättelser i vilka Strindberg använder</w:t>
      </w:r>
      <w:r>
        <w:t xml:space="preserve"> </w:t>
      </w:r>
      <w:r>
        <w:t xml:space="preserve">personer i bekantskapskretsen som modeller eller som bygger på</w:t>
      </w:r>
      <w:r>
        <w:t xml:space="preserve"> </w:t>
      </w:r>
      <w:r>
        <w:t xml:space="preserve">erfarenheter från äktenskapet med Harriet Bosse (jfr M. Lamm, August</w:t>
      </w:r>
      <w:r>
        <w:t xml:space="preserve"> </w:t>
      </w:r>
      <w:r>
        <w:t xml:space="preserve">Strindberg, 1948, s. 322 ff. ). Till den förra kategorin kan man föra</w:t>
      </w:r>
      <w:r>
        <w:t xml:space="preserve"> </w:t>
      </w:r>
      <w:r>
        <w:rPr>
          <w:i/>
          <w:iCs/>
        </w:rPr>
        <w:t xml:space="preserve">Fotografi och Filosofi, Triumfatorn och Narren, Tobaksladans</w:t>
      </w:r>
      <w:r>
        <w:rPr>
          <w:i/>
          <w:iCs/>
        </w:rPr>
        <w:t xml:space="preserve"> </w:t>
      </w:r>
      <w:r>
        <w:rPr>
          <w:i/>
          <w:iCs/>
        </w:rPr>
        <w:t xml:space="preserve">Hemligheter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; till den senare kategorin</w:t>
      </w:r>
      <w:r>
        <w:t xml:space="preserve"> </w:t>
      </w:r>
      <w:r>
        <w:t xml:space="preserve">kan man räkna</w:t>
      </w:r>
      <w:r>
        <w:t xml:space="preserve"> </w:t>
      </w:r>
      <w:r>
        <w:rPr>
          <w:i/>
          <w:iCs/>
        </w:rPr>
        <w:t xml:space="preserve">I Midsommartider, Sjusovaren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samt</w:t>
      </w:r>
      <w:r>
        <w:t xml:space="preserve"> </w:t>
      </w:r>
      <w:r>
        <w:rPr>
          <w:i/>
          <w:iCs/>
        </w:rPr>
        <w:t xml:space="preserve">Ett halvt ark papper.</w:t>
      </w:r>
      <w:r>
        <w:t xml:space="preserve"> </w:t>
      </w:r>
      <w:r>
        <w:t xml:space="preserve">Samlingen rymmer dessutom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med sin</w:t>
      </w:r>
      <w:r>
        <w:t xml:space="preserve"> </w:t>
      </w:r>
      <w:r>
        <w:t xml:space="preserve">samhällssatir och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som gestaltar en utopisk</w:t>
      </w:r>
      <w:r>
        <w:t xml:space="preserve"> </w:t>
      </w:r>
      <w:r>
        <w:t xml:space="preserve">dröm om samverkan mellan folken.</w:t>
      </w:r>
    </w:p>
    <w:p>
      <w:pPr>
        <w:pStyle w:val="BodyText"/>
      </w:pPr>
      <w:r>
        <w:t xml:space="preserve">Karakteristiskt för Strindbergs sagor är alltså att flertalet, även</w:t>
      </w:r>
      <w:r>
        <w:t xml:space="preserve"> </w:t>
      </w:r>
      <w:r>
        <w:t xml:space="preserve">de mera fantastiska och »naiva», har ett skönjbart fäste i verkligheten.</w:t>
      </w:r>
      <w:r>
        <w:t xml:space="preserve"> </w:t>
      </w:r>
      <w:r>
        <w:t xml:space="preserve">I det följande skall exempel på olika slag av verklighetsanknytningar</w:t>
      </w:r>
      <w:r>
        <w:t xml:space="preserve"> </w:t>
      </w:r>
      <w:r>
        <w:t xml:space="preserve">ges. Det bör emellertid understrykas att graden av realism i sagorna är</w:t>
      </w:r>
      <w:r>
        <w:t xml:space="preserve"> </w:t>
      </w:r>
      <w:r>
        <w:t xml:space="preserve">måttlig, verklighetsstoffet smälter in i sagofiktionen och de personer</w:t>
      </w:r>
      <w:r>
        <w:t xml:space="preserve"> </w:t>
      </w:r>
      <w:r>
        <w:t xml:space="preserve">som Strindberg använder som modeller har ibland antagligen bara fungerat</w:t>
      </w:r>
      <w:r>
        <w:t xml:space="preserve"> </w:t>
      </w:r>
      <w:r>
        <w:t xml:space="preserve">som utgångspunkt för hans fantasi. Sagorna behandlas i samma</w:t>
      </w:r>
      <w:r>
        <w:t xml:space="preserve"> </w:t>
      </w:r>
      <w:r>
        <w:t xml:space="preserve">ordningsföljd som de har i boken;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 </w:t>
      </w:r>
      <w:r>
        <w:t xml:space="preserve">uppmärksammas sist.</w:t>
      </w:r>
    </w:p>
    <w:p>
      <w:pPr>
        <w:pStyle w:val="BodyText"/>
      </w:pPr>
      <w:r>
        <w:t xml:space="preserve">Samtidigt redovisas iakttagelser i det bevarade utkastmaterialet. I</w:t>
      </w:r>
      <w:r>
        <w:t xml:space="preserve"> </w:t>
      </w:r>
      <w:r>
        <w:t xml:space="preserve">Gröna Säcken på Kungliga Biblioteket ligger ett stort antal utkast av</w:t>
      </w:r>
      <w:r>
        <w:t xml:space="preserve"> </w:t>
      </w:r>
      <w:r>
        <w:t xml:space="preserve">skiftande slag som har anknytning till enskilda sagor: förutom</w:t>
      </w:r>
      <w:r>
        <w:t xml:space="preserve"> </w:t>
      </w:r>
      <w:r>
        <w:t xml:space="preserve">förteckningarna över motiv och uppslag till »Sagor» förekommer både mer</w:t>
      </w:r>
      <w:r>
        <w:t xml:space="preserve"> </w:t>
      </w:r>
      <w:r>
        <w:t xml:space="preserve">eller mindre utförliga skisser och anteckningar som tillkommit i nära</w:t>
      </w:r>
      <w:r>
        <w:t xml:space="preserve"> </w:t>
      </w:r>
      <w:r>
        <w:t xml:space="preserve">anslutning till författandet av sagorna; vidare finns ett par blad där</w:t>
      </w:r>
      <w:r>
        <w:t xml:space="preserve"> </w:t>
      </w:r>
      <w:r>
        <w:t xml:space="preserve">Strindberg har sammanställt folkliga och dialektala ord och uttryck som</w:t>
      </w:r>
      <w:r>
        <w:t xml:space="preserve"> </w:t>
      </w:r>
      <w:r>
        <w:t xml:space="preserve">ibland går igen i sagorna (se bild s. 264) samt ett stort antal spridda</w:t>
      </w:r>
      <w:r>
        <w:t xml:space="preserve"> </w:t>
      </w:r>
      <w:r>
        <w:t xml:space="preserve">utkast med anteckningar rörande andra verk.</w:t>
      </w:r>
    </w:p>
    <w:p>
      <w:pPr>
        <w:pStyle w:val="BodyText"/>
      </w:pPr>
      <w:r>
        <w:t xml:space="preserve">Dessutom existerar utkast till skådespel, vilket komplicerar bilden</w:t>
      </w:r>
      <w:r>
        <w:t xml:space="preserve"> </w:t>
      </w:r>
      <w:r>
        <w:t xml:space="preserve">ytterligare, eftersom det ibland är osäkert om de ligger före eller</w:t>
      </w:r>
      <w:r>
        <w:t xml:space="preserve"> </w:t>
      </w:r>
      <w:r>
        <w:t xml:space="preserve">efter författandet av sagorna. I brev till Schering den 6 maj 1907 ger</w:t>
      </w:r>
      <w:r>
        <w:t xml:space="preserve"> </w:t>
      </w:r>
      <w:r>
        <w:t xml:space="preserve">Strindberg en intressant belysning av förhållandet mellan sina</w:t>
      </w:r>
      <w:r>
        <w:t xml:space="preserve"> </w:t>
      </w:r>
      <w:r>
        <w:t xml:space="preserve">berättelser och dramer:</w:t>
      </w:r>
    </w:p>
    <w:p>
      <w:pPr>
        <w:pStyle w:val="BodyText"/>
      </w:pPr>
      <w:r>
        <w:t xml:space="preserve">/txt/lb8203269/stri01_ensam01_010.jpeg</w:t>
      </w:r>
    </w:p>
    <w:p>
      <w:pPr>
        <w:pStyle w:val="BodyText"/>
      </w:pPr>
      <w:r>
        <w:rPr>
          <w:i/>
          <w:iCs/>
        </w:rPr>
        <w:t xml:space="preserve">Utkast (folio; SgNM 6: 1,7) där Strindberg</w:t>
      </w:r>
      <w:r>
        <w:rPr>
          <w:i/>
          <w:iCs/>
        </w:rPr>
        <w:t xml:space="preserve"> </w:t>
      </w:r>
      <w:r>
        <w:rPr>
          <w:i/>
          <w:iCs/>
        </w:rPr>
        <w:t xml:space="preserve">upptecknat folkliga och dialektala ord och uttryck. Flera förekommer</w:t>
      </w:r>
      <w:r>
        <w:rPr>
          <w:i/>
          <w:iCs/>
        </w:rP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Sagor. I Midsommartider:</w:t>
      </w:r>
      <w:r>
        <w:t xml:space="preserve"> </w:t>
      </w:r>
      <w:r>
        <w:rPr>
          <w:i/>
          <w:iCs/>
        </w:rPr>
        <w:t xml:space="preserve">»Koltrast = Solsvärta = En-stare</w:t>
      </w:r>
      <w:r>
        <w:rPr>
          <w:i/>
          <w:iCs/>
        </w:rPr>
        <w:t xml:space="preserve"> </w:t>
      </w:r>
      <w:r>
        <w:rPr>
          <w:i/>
          <w:iCs/>
        </w:rPr>
        <w:t xml:space="preserve">Enbärs-stare» (texten s. 90);</w:t>
      </w:r>
      <w:r>
        <w:t xml:space="preserve"> </w:t>
      </w:r>
      <w:r>
        <w:t xml:space="preserve">Stora Grusharpan:</w:t>
      </w:r>
      <w:r>
        <w:t xml:space="preserve"> </w:t>
      </w:r>
      <w:r>
        <w:rPr>
          <w:i/>
          <w:iCs/>
        </w:rPr>
        <w:t xml:space="preserve">»Stora</w:t>
      </w:r>
      <w:r>
        <w:rPr>
          <w:i/>
          <w:iCs/>
        </w:rPr>
        <w:t xml:space="preserve"> </w:t>
      </w:r>
      <w:r>
        <w:rPr>
          <w:i/>
          <w:iCs/>
        </w:rPr>
        <w:t xml:space="preserve">Tångharpan-Grusharpan, Stybbharpan Stybbsåll» (s. 97), »’Det skiljer</w:t>
      </w:r>
      <w:r>
        <w:rPr>
          <w:i/>
          <w:iCs/>
        </w:rPr>
        <w:t xml:space="preserve"> </w:t>
      </w:r>
      <w:r>
        <w:rPr>
          <w:i/>
          <w:iCs/>
        </w:rPr>
        <w:t xml:space="preserve">sig’ = Pianot spricker» (s. 100), »Grunkor» (s. 101), »Chikaner» (s.</w:t>
      </w:r>
      <w:r>
        <w:rPr>
          <w:i/>
          <w:iCs/>
        </w:rPr>
        <w:t xml:space="preserve"> </w:t>
      </w:r>
      <w:r>
        <w:rPr>
          <w:i/>
          <w:iCs/>
        </w:rPr>
        <w:t xml:space="preserve">101), »Pedalen = Väfstol = Väfva = Virka» (s. 100), »Spräcka ved» (s.</w:t>
      </w:r>
      <w:r>
        <w:rPr>
          <w:i/>
          <w:iCs/>
        </w:rPr>
        <w:t xml:space="preserve"> </w:t>
      </w:r>
      <w:r>
        <w:rPr>
          <w:i/>
          <w:iCs/>
        </w:rPr>
        <w:t xml:space="preserve">99);</w:t>
      </w:r>
    </w:p>
    <w:p>
      <w:pPr>
        <w:pStyle w:val="BodyText"/>
      </w:pPr>
      <w:r>
        <w:t xml:space="preserve">Ja, det är hemligheten med alla mina berättelser, noveller, sagor,</w:t>
      </w:r>
      <w:r>
        <w:t xml:space="preserve"> </w:t>
      </w:r>
      <w:r>
        <w:t xml:space="preserve">att de äro dramer. Då nemligen teatrarne stängdes för långa tider för</w:t>
      </w:r>
      <w:r>
        <w:t xml:space="preserve"> </w:t>
      </w:r>
      <w:r>
        <w:t xml:space="preserve">mig, påfann jag att skrifva mina dramer i episk form – till framtida</w:t>
      </w:r>
      <w:r>
        <w:t xml:space="preserve"> </w:t>
      </w:r>
      <w:r>
        <w:t xml:space="preserve">bruk.</w:t>
      </w:r>
    </w:p>
    <w:p>
      <w:pPr>
        <w:pStyle w:val="BodyText"/>
      </w:pPr>
      <w:r>
        <w:t xml:space="preserve">De dramautkast som det är fråga om har dock i allmänhet tillkommit</w:t>
      </w:r>
      <w:r>
        <w:t xml:space="preserve"> </w:t>
      </w:r>
      <w:r>
        <w:t xml:space="preserve">långt efter det att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författades.</w:t>
      </w:r>
    </w:p>
    <w:p>
      <w:pPr>
        <w:pStyle w:val="BodyText"/>
      </w:pPr>
      <w:r>
        <w:rPr>
          <w:i/>
          <w:iCs/>
        </w:rPr>
        <w:t xml:space="preserve">I Midsommartider.</w:t>
      </w:r>
      <w:r>
        <w:t xml:space="preserve"> </w:t>
      </w:r>
      <w:r>
        <w:t xml:space="preserve">Sommaren 1905 tillbringade Strindberg</w:t>
      </w:r>
      <w:r>
        <w:t xml:space="preserve"> </w:t>
      </w:r>
      <w:r>
        <w:t xml:space="preserve">ensam på Furusund; den 16 juli skrev han därifrån till Harriet</w:t>
      </w:r>
      <w:r>
        <w:t xml:space="preserve"> </w:t>
      </w:r>
      <w:r>
        <w:t xml:space="preserve">Bosse:</w:t>
      </w:r>
    </w:p>
    <w:p>
      <w:pPr>
        <w:pStyle w:val="BodyText"/>
      </w:pPr>
      <w:r>
        <w:t xml:space="preserve">I morgse, Söndag, hörde jag Blidö osynliga klockor från kyrkan vid</w:t>
      </w:r>
      <w:r>
        <w:t xml:space="preserve"> </w:t>
      </w:r>
      <w:r>
        <w:t xml:space="preserve">viken; och då såg jag Lillans första steg på verandan, tänkte på min</w:t>
      </w:r>
      <w:r>
        <w:t xml:space="preserve"> </w:t>
      </w:r>
      <w:r>
        <w:t xml:space="preserve">saga om den unga modren vid symaskinen och fadren i fremmande land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Den saga Strindberg tänker på är naturligtvis</w:t>
      </w:r>
      <w:r>
        <w:t xml:space="preserve"> </w:t>
      </w:r>
      <w:r>
        <w:rPr>
          <w:i/>
          <w:iCs/>
        </w:rPr>
        <w:t xml:space="preserve">I</w:t>
      </w:r>
      <w:r>
        <w:rPr>
          <w:i/>
          <w:iCs/>
        </w:rPr>
        <w:t xml:space="preserve"> </w:t>
      </w:r>
      <w:r>
        <w:rPr>
          <w:i/>
          <w:iCs/>
        </w:rPr>
        <w:t xml:space="preserve">Midsommartider</w:t>
      </w:r>
      <w:r>
        <w:t xml:space="preserve"> </w:t>
      </w:r>
      <w:r>
        <w:t xml:space="preserve">som anknyter till hans vistelse sommaren 1903 på</w:t>
      </w:r>
      <w:r>
        <w:t xml:space="preserve"> </w:t>
      </w:r>
      <w:r>
        <w:t xml:space="preserve">Blidö hos makan och den då ettåriga dottern, vilken kallades »Lillan» i</w:t>
      </w:r>
      <w:r>
        <w:t xml:space="preserve"> </w:t>
      </w:r>
      <w:r>
        <w:t xml:space="preserve">likhet med flickan i sagan. Att Strindberg bygger på minnen från Blidö</w:t>
      </w:r>
      <w:r>
        <w:t xml:space="preserve"> </w:t>
      </w:r>
      <w:r>
        <w:t xml:space="preserve">framgår av att han i ett utkast (4:27,19; bild s. 266) har förtecknat</w:t>
      </w:r>
      <w:r>
        <w:t xml:space="preserve"> </w:t>
      </w:r>
      <w:r>
        <w:t xml:space="preserve">flera fenomen som återkommer i sagan under ortsangivelsen »Blidö». Att</w:t>
      </w:r>
      <w:r>
        <w:t xml:space="preserve"> </w:t>
      </w:r>
      <w:r>
        <w:t xml:space="preserve">lokala motiv från vistelsen på ön utnyttjas i sagan har också påpekats</w:t>
      </w:r>
      <w:r>
        <w:t xml:space="preserve"> </w:t>
      </w:r>
      <w:r>
        <w:t xml:space="preserve">av Gunnar Ollén, som särskilt nämner »ångbåtsbryggan Almvik,</w:t>
      </w:r>
      <w:r>
        <w:t xml:space="preserve"> </w:t>
      </w:r>
      <w:r>
        <w:t xml:space="preserve">Svartlögafjärden, Blidö kyrka och kyrkby» (Ollén, 1941, s. 216).</w:t>
      </w:r>
    </w:p>
    <w:p>
      <w:pPr>
        <w:pStyle w:val="BodyText"/>
      </w:pPr>
      <w:r>
        <w:t xml:space="preserve">I sagan berättas på ett ställe (texten s. 88) om bonden som gräver</w:t>
      </w:r>
      <w:r>
        <w:t xml:space="preserve"> </w:t>
      </w:r>
      <w:r>
        <w:t xml:space="preserve">brunn och om dennes bror. Detta motsvaras i det nämnda utkastet av</w:t>
      </w:r>
      <w:r>
        <w:t xml:space="preserve"> </w:t>
      </w:r>
      <w:r>
        <w:t xml:space="preserve">anteckningen: »Viktor = Bryter Mark = / Söderling = Gräfver Brunn». Det</w:t>
      </w:r>
      <w:r>
        <w:t xml:space="preserve"> </w:t>
      </w:r>
      <w:r>
        <w:t xml:space="preserve">anspelar på de dåvarande ägarna till det ställe på Blidö, Marielund, där</w:t>
      </w:r>
      <w:r>
        <w:t xml:space="preserve"> </w:t>
      </w:r>
      <w:r>
        <w:t xml:space="preserve">familjen Strindberg hyrde, Viktor och Theodor Söderling (M. Rasmuson,</w:t>
      </w:r>
      <w:r>
        <w:t xml:space="preserve"> </w:t>
      </w:r>
      <w:r>
        <w:t xml:space="preserve">»Fagervik och Blåvingesagan. En Strindbergsstudie kring sekelskiftet i</w:t>
      </w:r>
      <w:r>
        <w:t xml:space="preserve"> </w:t>
      </w:r>
      <w:r>
        <w:t xml:space="preserve">Stockholms skärgård», otryckt seminarieuppsats vid Stockholms</w:t>
      </w:r>
      <w:r>
        <w:t xml:space="preserve"> </w:t>
      </w:r>
      <w:r>
        <w:t xml:space="preserve">Universitet 1978, s. 27).</w:t>
      </w:r>
    </w:p>
    <w:p>
      <w:pPr>
        <w:pStyle w:val="BodyText"/>
      </w:pPr>
      <w:r>
        <w:rPr>
          <w:i/>
          <w:iCs/>
        </w:rPr>
        <w:t xml:space="preserve">I Midsommartider</w:t>
      </w:r>
      <w:r>
        <w:t xml:space="preserve"> </w:t>
      </w:r>
      <w:r>
        <w:t xml:space="preserve">bygger delvis på folkvisemotiv (jfr Ollén,</w:t>
      </w:r>
      <w:r>
        <w:t xml:space="preserve"> </w:t>
      </w:r>
      <w:r>
        <w:t xml:space="preserve">s. 215 f.). Utkastet 4:27,19 bär rubriken »Dufvans Sång» [stru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rPr>
          <w:i/>
          <w:iCs/>
        </w:rPr>
        <w:t xml:space="preserve">»Metsnärten =refven» (s. 99), »Sänket</w:t>
      </w:r>
      <w:r>
        <w:t xml:space="preserve"> </w:t>
      </w:r>
      <w:r>
        <w:t xml:space="preserve">=</w:t>
      </w:r>
      <w:r>
        <w:t xml:space="preserve"> </w:t>
      </w:r>
      <w:r>
        <w:rPr>
          <w:i/>
          <w:iCs/>
        </w:rPr>
        <w:t xml:space="preserve">kläppen» (s.</w:t>
      </w:r>
      <w:r>
        <w:rPr>
          <w:i/>
          <w:iCs/>
        </w:rPr>
        <w:t xml:space="preserve"> </w:t>
      </w:r>
      <w:r>
        <w:rPr>
          <w:i/>
          <w:iCs/>
        </w:rPr>
        <w:t xml:space="preserve">99);</w:t>
      </w:r>
      <w:r>
        <w:t xml:space="preserve"> </w:t>
      </w:r>
      <w:r>
        <w:t xml:space="preserve">Gullhjälmarne i Ålleberg:</w:t>
      </w:r>
      <w:r>
        <w:t xml:space="preserve"> </w:t>
      </w:r>
      <w:r>
        <w:rPr>
          <w:i/>
          <w:iCs/>
        </w:rPr>
        <w:t xml:space="preserve">»Grytstjerten</w:t>
      </w:r>
      <w:r>
        <w:t xml:space="preserve"> </w:t>
      </w:r>
      <w:r>
        <w:t xml:space="preserve">=</w:t>
      </w:r>
      <w:r>
        <w:t xml:space="preserve"> </w:t>
      </w:r>
      <w:r>
        <w:rPr>
          <w:i/>
          <w:iCs/>
        </w:rPr>
        <w:t xml:space="preserve">Handtag</w:t>
      </w:r>
      <w:r>
        <w:rPr>
          <w:i/>
          <w:iCs/>
        </w:rPr>
        <w:t xml:space="preserve"> </w:t>
      </w:r>
      <w:r>
        <w:rPr>
          <w:i/>
          <w:iCs/>
        </w:rPr>
        <w:t xml:space="preserve">på gryta» (s. 188), »Eldkäpp</w:t>
      </w:r>
      <w:r>
        <w:t xml:space="preserve"> </w:t>
      </w:r>
      <w:r>
        <w:t xml:space="preserve">=</w:t>
      </w:r>
      <w:r>
        <w:t xml:space="preserve"> </w:t>
      </w:r>
      <w:r>
        <w:rPr>
          <w:i/>
          <w:iCs/>
        </w:rPr>
        <w:t xml:space="preserve">Eldgaffel» (s. 189),</w:t>
      </w:r>
      <w:r>
        <w:rPr>
          <w:i/>
          <w:iCs/>
        </w:rPr>
        <w:t xml:space="preserve"> </w:t>
      </w:r>
      <w:r>
        <w:rPr>
          <w:i/>
          <w:iCs/>
        </w:rPr>
        <w:t xml:space="preserve">»Alstöflor</w:t>
      </w:r>
      <w:r>
        <w:t xml:space="preserve"> </w:t>
      </w:r>
      <w:r>
        <w:t xml:space="preserve">=</w:t>
      </w:r>
      <w:r>
        <w:t xml:space="preserve"> </w:t>
      </w:r>
      <w:r>
        <w:rPr>
          <w:i/>
          <w:iCs/>
        </w:rPr>
        <w:t xml:space="preserve">Träskor af al med skaft» (s. 188), »Sprita nötter»</w:t>
      </w:r>
      <w:r>
        <w:rPr>
          <w:i/>
          <w:iCs/>
        </w:rPr>
        <w:t xml:space="preserve"> </w:t>
      </w:r>
      <w:r>
        <w:rPr>
          <w:i/>
          <w:iCs/>
        </w:rPr>
        <w:t xml:space="preserve">(s. 187).</w:t>
      </w:r>
    </w:p>
    <w:p>
      <w:pPr>
        <w:pStyle w:val="BodyText"/>
      </w:pPr>
      <w:r>
        <w:t xml:space="preserve">/txt/lb8203269/stri01_ensam01_011.jpeg</w:t>
      </w:r>
    </w:p>
    <w:p>
      <w:pPr>
        <w:pStyle w:val="BodyText"/>
      </w:pPr>
      <w:r>
        <w:t xml:space="preserve">ket: »på Liljeqvist»], vilket alltså tycks ha varit sagans titel på</w:t>
      </w:r>
      <w:r>
        <w:t xml:space="preserve"> </w:t>
      </w:r>
      <w:r>
        <w:t xml:space="preserve">planeringsstadiet. Folkvisan »Dufvans sång på liljeqvist» kunde</w:t>
      </w:r>
      <w:r>
        <w:t xml:space="preserve"> </w:t>
      </w:r>
      <w:r>
        <w:t xml:space="preserve">Strindberg ta del av i Geijer-Afzelius samling Svenska folkvisor som han</w:t>
      </w:r>
      <w:r>
        <w:t xml:space="preserve"> </w:t>
      </w:r>
      <w:r>
        <w:t xml:space="preserve">ofta anlitade i litterära sammanhang; sagans ledmotiv med duvans sång är</w:t>
      </w:r>
      <w:r>
        <w:t xml:space="preserve"> </w:t>
      </w:r>
      <w:r>
        <w:t xml:space="preserve">uppenbarligen inspirerat av denna visa (jfr ordförklaring till s. 85). I</w:t>
      </w:r>
      <w:r>
        <w:t xml:space="preserve"> </w:t>
      </w:r>
      <w:r>
        <w:t xml:space="preserve">den poetiska sagan kan man också spåra influenser från två andra visor:</w:t>
      </w:r>
      <w:r>
        <w:t xml:space="preserve"> </w:t>
      </w:r>
      <w:r>
        <w:t xml:space="preserve">prästen Anders Wallenius (1615–63) »Om sommaren sköna, när marken hon</w:t>
      </w:r>
      <w:r>
        <w:t xml:space="preserve"> </w:t>
      </w:r>
      <w:r>
        <w:t xml:space="preserve">gläds» eller »Dalavägvisaren» (se ordförklaring till s. 87) och</w:t>
      </w:r>
      <w:r>
        <w:t xml:space="preserve"> </w:t>
      </w:r>
      <w:r>
        <w:t xml:space="preserve">»Midsommarvisa från Odensvi, Westmanland» (i Runa, häfte 3, 1843, s. 41</w:t>
      </w:r>
      <w:r>
        <w:t xml:space="preserve"> </w:t>
      </w:r>
      <w:r>
        <w:t xml:space="preserve">f.; jfr H. Lindström, Strindberg och böckerna I, 1977, s. 152).</w:t>
      </w:r>
    </w:p>
    <w:p>
      <w:pPr>
        <w:pStyle w:val="BodyText"/>
      </w:pPr>
      <w:r>
        <w:t xml:space="preserve">»Dufvans Sång på Liljeqvist» förekommer också som rubrik till</w:t>
      </w:r>
      <w:r>
        <w:t xml:space="preserve"> </w:t>
      </w:r>
      <w:r>
        <w:t xml:space="preserve">anteckningar, där Strindberg skisserat ett innehåll som delvis eller</w:t>
      </w:r>
      <w:r>
        <w:t xml:space="preserve"> </w:t>
      </w:r>
      <w:r>
        <w:t xml:space="preserve">helt avviker från det i</w:t>
      </w:r>
      <w:r>
        <w:t xml:space="preserve"> </w:t>
      </w:r>
      <w:r>
        <w:rPr>
          <w:i/>
          <w:iCs/>
        </w:rPr>
        <w:t xml:space="preserve">I Midsommartider</w:t>
      </w:r>
      <w:r>
        <w:t xml:space="preserve"> </w:t>
      </w:r>
      <w:r>
        <w:t xml:space="preserve">(4:27,22 resp. 4:27,</w:t>
      </w:r>
      <w:r>
        <w:t xml:space="preserve"> </w:t>
      </w:r>
      <w:r>
        <w:t xml:space="preserve">20–21).</w:t>
      </w:r>
    </w:p>
    <w:p>
      <w:pPr>
        <w:pStyle w:val="BodyText"/>
      </w:pPr>
      <w:r>
        <w:rPr>
          <w:i/>
          <w:iCs/>
        </w:rPr>
        <w:t xml:space="preserve">Stora Grusharpan.</w:t>
      </w:r>
      <w:r>
        <w:t xml:space="preserve"> </w:t>
      </w:r>
      <w:r>
        <w:t xml:space="preserve">Uppslaget till denna berättelse om pianot</w:t>
      </w:r>
      <w:r>
        <w:t xml:space="preserve"> </w:t>
      </w:r>
      <w:r>
        <w:t xml:space="preserve">som hamnade på sjöbotten fick Strindberg enligt systerdottern Märta</w:t>
      </w:r>
      <w:r>
        <w:t xml:space="preserve"> </w:t>
      </w:r>
      <w:r>
        <w:t xml:space="preserve">Fröding, född von Philp, från hennes familj. En gång när den skulle</w:t>
      </w:r>
      <w:r>
        <w:t xml:space="preserve"> </w:t>
      </w:r>
      <w:r>
        <w:t xml:space="preserve">flytta ut till sommarnöjet på Furusund »var det en slump att inte pianot</w:t>
      </w:r>
      <w:r>
        <w:t xml:space="preserve"> </w:t>
      </w:r>
      <w:r>
        <w:t xml:space="preserve">försvann från landgången ner i sjön – och det kom till sagoberättarens</w:t>
      </w:r>
      <w:r>
        <w:t xml:space="preserve"> </w:t>
      </w:r>
      <w:r>
        <w:t xml:space="preserve">kännedom. Sedan gjorde hans fantasi resten.» (»Loss och lägg ut! Hur man</w:t>
      </w:r>
      <w:r>
        <w:t xml:space="preserve"> </w:t>
      </w:r>
      <w:r>
        <w:t xml:space="preserve">firade sommar och roade sig i Furusund på Strindbergs tid», Idun, nr 25,</w:t>
      </w:r>
      <w:r>
        <w:t xml:space="preserve"> </w:t>
      </w:r>
      <w:r>
        <w:t xml:space="preserve">1944, s. 12.)</w:t>
      </w:r>
    </w:p>
    <w:p>
      <w:pPr>
        <w:pStyle w:val="BodyText"/>
      </w:pPr>
      <w:r>
        <w:t xml:space="preserve">På ett av de blad där Strindberg samlat folkliga ord och uttryck</w:t>
      </w:r>
      <w:r>
        <w:t xml:space="preserve"> </w:t>
      </w:r>
      <w:r>
        <w:t xml:space="preserve">förekommer vändningar som han använder i denna saga (6:1,7; bild s.</w:t>
      </w:r>
      <w:r>
        <w:t xml:space="preserve"> </w:t>
      </w:r>
      <w:r>
        <w:t xml:space="preserve">264).</w:t>
      </w:r>
    </w:p>
    <w:p>
      <w:pPr>
        <w:pStyle w:val="BodyText"/>
      </w:pPr>
      <w:r>
        <w:rPr>
          <w:i/>
          <w:iCs/>
        </w:rPr>
        <w:t xml:space="preserve">Sjusovaren.</w:t>
      </w:r>
      <w:r>
        <w:t xml:space="preserve"> </w:t>
      </w:r>
      <w:r>
        <w:t xml:space="preserve">I beskrivningen av bostaden i denna saga utgår</w:t>
      </w:r>
      <w:r>
        <w:t xml:space="preserve"> </w:t>
      </w:r>
      <w:r>
        <w:t xml:space="preserve">Strindberg från sin egen lägenhet på Karlavägen 40. Utsikten från</w:t>
      </w:r>
      <w:r>
        <w:t xml:space="preserve"> </w:t>
      </w:r>
      <w:r>
        <w:t xml:space="preserve">fönstren med »blånande fjärdar och skogar i fjärran» (texten s. 111)</w:t>
      </w:r>
      <w:r>
        <w:t xml:space="preserve"> </w:t>
      </w:r>
      <w:r>
        <w:t xml:space="preserve">skildras med nästan samma ord som i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(se ovan s. 236). I</w:t>
      </w:r>
      <w:r>
        <w:t xml:space="preserve"> </w:t>
      </w:r>
      <w:r>
        <w:t xml:space="preserve">Strindbergs bostad var salen placerad på norra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rPr>
          <w:i/>
          <w:iCs/>
        </w:rPr>
        <w:t xml:space="preserve">På föregående sida återges ett utkast (SgNM 4:27,19) till</w:t>
      </w:r>
      <w:r>
        <w:t xml:space="preserve"> </w:t>
      </w:r>
      <w:r>
        <w:t xml:space="preserve">I</w:t>
      </w:r>
      <w:r>
        <w:t xml:space="preserve"> </w:t>
      </w:r>
      <w:r>
        <w:t xml:space="preserve">Midsommartider.</w:t>
      </w:r>
    </w:p>
    <w:p>
      <w:pPr>
        <w:pStyle w:val="BodyText"/>
      </w:pPr>
      <w:r>
        <w:t xml:space="preserve">sidan liksom i sagan, sängkammaren däremot låg i motsats till i sagan</w:t>
      </w:r>
      <w:r>
        <w:t xml:space="preserve"> </w:t>
      </w:r>
      <w:r>
        <w:t xml:space="preserve">på sydsidan (T. Eklund, »Röda huset i Strindbergs diktning», i:</w:t>
      </w:r>
      <w:r>
        <w:t xml:space="preserve"> </w:t>
      </w:r>
      <w:r>
        <w:t xml:space="preserve">Strindbergshuset. Några anteckningar, 1967, s. 6 ff.). I sagan skiner</w:t>
      </w:r>
      <w:r>
        <w:t xml:space="preserve"> </w:t>
      </w:r>
      <w:r>
        <w:t xml:space="preserve">vårsolen överraskande in i våningen trots norrläget. Solen »skulle gå</w:t>
      </w:r>
      <w:r>
        <w:t xml:space="preserve"> </w:t>
      </w:r>
      <w:r>
        <w:t xml:space="preserve">sin väg igen; bli borta ett år, och komma igen!», heter det i slutet</w:t>
      </w:r>
      <w:r>
        <w:t xml:space="preserve"> </w:t>
      </w:r>
      <w:r>
        <w:t xml:space="preserve">(texten s. 112). Det kan föra tankarna till hur Strindberg under sin tid</w:t>
      </w:r>
      <w:r>
        <w:t xml:space="preserve"> </w:t>
      </w:r>
      <w:r>
        <w:t xml:space="preserve">på Banérgatan 31 noga noterade i dagboken hur solen återkom och försvann</w:t>
      </w:r>
      <w:r>
        <w:t xml:space="preserve"> </w:t>
      </w:r>
      <w:r>
        <w:t xml:space="preserve">ur hans rum allteftersom året fortskred (OD 24/1 och 3/11 1900, 24/1 och</w:t>
      </w:r>
      <w:r>
        <w:t xml:space="preserve"> </w:t>
      </w:r>
      <w:r>
        <w:t xml:space="preserve">23/4 1901; hans fönster vette åt öster men som framgår av dessa</w:t>
      </w:r>
      <w:r>
        <w:t xml:space="preserve"> </w:t>
      </w:r>
      <w:r>
        <w:t xml:space="preserve">dagboksanteckningar skymdes solen under årets mörkaste tid av taket på</w:t>
      </w:r>
      <w:r>
        <w:t xml:space="preserve"> </w:t>
      </w:r>
      <w:r>
        <w:t xml:space="preserve">Livgardeskasernen mitt emot).</w:t>
      </w:r>
    </w:p>
    <w:p>
      <w:pPr>
        <w:pStyle w:val="BodyText"/>
      </w:pPr>
      <w:r>
        <w:t xml:space="preserve">Också andra element i sagan har direkt verklighetsanknytning. De</w:t>
      </w:r>
      <w:r>
        <w:t xml:space="preserve"> </w:t>
      </w:r>
      <w:r>
        <w:t xml:space="preserve">sonater av Grieg och Beethoven som uppges vara den avlidna makans</w:t>
      </w:r>
      <w:r>
        <w:t xml:space="preserve"> </w:t>
      </w:r>
      <w:r>
        <w:t xml:space="preserve">favoritstycken tillhörde i själva verket Strindbergs favoritmusik (brev</w:t>
      </w:r>
      <w:r>
        <w:t xml:space="preserve"> </w:t>
      </w:r>
      <w:r>
        <w:t xml:space="preserve">15/9 1905; se även Strindbergs brev till Harriet Bosse, 1932, s. 64).</w:t>
      </w:r>
      <w:r>
        <w:t xml:space="preserve"> </w:t>
      </w:r>
      <w:r>
        <w:t xml:space="preserve">Att kapellmästaren har ett glas kall mjölk till hands regelbundet på</w:t>
      </w:r>
      <w:r>
        <w:t xml:space="preserve"> </w:t>
      </w:r>
      <w:r>
        <w:t xml:space="preserve">morgonen, innebär att han har lagt sig till med samma vana som</w:t>
      </w:r>
      <w:r>
        <w:t xml:space="preserve"> </w:t>
      </w:r>
      <w:r>
        <w:t xml:space="preserve">Strindberg, och det »altare» som kapellmästaren har skapat i sitt hem</w:t>
      </w:r>
      <w:r>
        <w:t xml:space="preserve"> </w:t>
      </w:r>
      <w:r>
        <w:t xml:space="preserve">och vars centrum utgörs av »ett stort fotografiporträtt av en ung</w:t>
      </w:r>
      <w:r>
        <w:t xml:space="preserve"> </w:t>
      </w:r>
      <w:r>
        <w:t xml:space="preserve">kvinna» (texten s. 108) hade en motsvarighet i det uppförstorade</w:t>
      </w:r>
      <w:r>
        <w:t xml:space="preserve"> </w:t>
      </w:r>
      <w:r>
        <w:t xml:space="preserve">fotografi av Harriet Bosse (i helfigur som Puck i En midsommarnattsdröm)</w:t>
      </w:r>
      <w:r>
        <w:t xml:space="preserve"> </w:t>
      </w:r>
      <w:r>
        <w:t xml:space="preserve">som hängde i Strindbergs salong bakom ett draperi (se ex.vis Ollén,</w:t>
      </w:r>
      <w:r>
        <w:t xml:space="preserve"> </w:t>
      </w:r>
      <w:r>
        <w:t xml:space="preserve">1941, s. 206).</w:t>
      </w:r>
    </w:p>
    <w:p>
      <w:pPr>
        <w:pStyle w:val="BodyText"/>
      </w:pPr>
      <w:r>
        <w:t xml:space="preserve">Anteckningen »Kapellmästarn ([med grekiska bokstäver: Axel])» i</w:t>
      </w:r>
      <w:r>
        <w:t xml:space="preserve"> </w:t>
      </w:r>
      <w:r>
        <w:t xml:space="preserve">förteckningen rubricerad</w:t>
      </w:r>
      <w:r>
        <w:t xml:space="preserve"> </w:t>
      </w:r>
      <w:r>
        <w:rPr>
          <w:i/>
          <w:iCs/>
        </w:rPr>
        <w:t xml:space="preserve">»Historier»</w:t>
      </w:r>
      <w:r>
        <w:t xml:space="preserve"> </w:t>
      </w:r>
      <w:r>
        <w:t xml:space="preserve">(6:2,4) gör troligt att</w:t>
      </w:r>
      <w:r>
        <w:t xml:space="preserve"> </w:t>
      </w:r>
      <w:r>
        <w:t xml:space="preserve">Strindbergs bror Axel, som var musiker, har spelat en roll som förebild</w:t>
      </w:r>
      <w:r>
        <w:t xml:space="preserve"> </w:t>
      </w:r>
      <w:r>
        <w:t xml:space="preserve">för sagans huvudperson. Kanske har, som Brandell framkastat, också den</w:t>
      </w:r>
      <w:r>
        <w:t xml:space="preserve"> </w:t>
      </w:r>
      <w:r>
        <w:t xml:space="preserve">omständigheten att broderns hustru just avlidit givit Strindberg</w:t>
      </w:r>
      <w:r>
        <w:t xml:space="preserve"> </w:t>
      </w:r>
      <w:r>
        <w:t xml:space="preserve">impulsen att framställa kapellmästaren som änkling (Brandell, 1989, s.</w:t>
      </w:r>
      <w:r>
        <w:t xml:space="preserve"> </w:t>
      </w:r>
      <w:r>
        <w:t xml:space="preserve">230 f.).</w:t>
      </w:r>
    </w:p>
    <w:p>
      <w:pPr>
        <w:pStyle w:val="BodyText"/>
      </w:pPr>
      <w:r>
        <w:t xml:space="preserve">Bland de få existerande förarbetena till</w:t>
      </w:r>
      <w:r>
        <w:t xml:space="preserve"> </w:t>
      </w:r>
      <w:r>
        <w:rPr>
          <w:i/>
          <w:iCs/>
        </w:rPr>
        <w:t xml:space="preserve">Sjusovaren</w:t>
      </w:r>
      <w:r>
        <w:t xml:space="preserve"> </w:t>
      </w:r>
      <w:r>
        <w:t xml:space="preserve">märks</w:t>
      </w:r>
      <w:r>
        <w:t xml:space="preserve"> </w:t>
      </w:r>
      <w:r>
        <w:t xml:space="preserve">ett utkast (6:2,20; bild s. 269) i vilket Strindberg har strukit en rad</w:t>
      </w:r>
      <w:r>
        <w:t xml:space="preserve"> </w:t>
      </w:r>
      <w:r>
        <w:t xml:space="preserve">motiv som han använt i sagan.</w:t>
      </w:r>
    </w:p>
    <w:p>
      <w:pPr>
        <w:pStyle w:val="BodyText"/>
      </w:pPr>
      <w:r>
        <w:t xml:space="preserve">/txt/lb8203269/stri01_ensam01_012.jpeg</w:t>
      </w:r>
    </w:p>
    <w:p>
      <w:pPr>
        <w:pStyle w:val="BodyText"/>
      </w:pPr>
      <w:r>
        <w:rPr>
          <w:i/>
          <w:iCs/>
        </w:rPr>
        <w:t xml:space="preserve">Utkast (SgNM 6: 2,20) till</w:t>
      </w:r>
      <w:r>
        <w:t xml:space="preserve"> </w:t>
      </w:r>
      <w:r>
        <w:t xml:space="preserve">Sjusovaren.</w:t>
      </w:r>
    </w:p>
    <w:p>
      <w:pPr>
        <w:pStyle w:val="BodyText"/>
      </w:pPr>
      <w:r>
        <w:t xml:space="preserve">/txt/lb8203269/stri01_ensam01_013.jpeg</w:t>
      </w:r>
    </w:p>
    <w:p>
      <w:pPr>
        <w:pStyle w:val="BodyText"/>
      </w:pPr>
      <w:r>
        <w:rPr>
          <w:i/>
          <w:iCs/>
        </w:rPr>
        <w:t xml:space="preserve">Birger Jarls Passage. Foto 1896 (Stockholms</w:t>
      </w:r>
      <w:r>
        <w:rPr>
          <w:i/>
          <w:iCs/>
        </w:rPr>
        <w:t xml:space="preserve"> </w:t>
      </w:r>
      <w:r>
        <w:rPr>
          <w:i/>
          <w:iCs/>
        </w:rPr>
        <w:t xml:space="preserve">Stadsmuseum). Jfr texten s. 116.</w:t>
      </w:r>
    </w:p>
    <w:p>
      <w:pPr>
        <w:pStyle w:val="BodyText"/>
      </w:pPr>
      <w:r>
        <w:rPr>
          <w:i/>
          <w:iCs/>
        </w:rPr>
        <w:t xml:space="preserve">Lotsens Vedermödor.</w:t>
      </w:r>
      <w:r>
        <w:t xml:space="preserve"> </w:t>
      </w:r>
      <w:r>
        <w:t xml:space="preserve">Påskdagen den 12 april 1903 antecknar</w:t>
      </w:r>
      <w:r>
        <w:t xml:space="preserve"> </w:t>
      </w:r>
      <w:r>
        <w:t xml:space="preserve">Strindberg i</w:t>
      </w:r>
      <w:r>
        <w:t xml:space="preserve"> </w:t>
      </w:r>
      <w:r>
        <w:rPr>
          <w:i/>
          <w:iCs/>
        </w:rPr>
        <w:t xml:space="preserve">Ockulta Dagboken:</w:t>
      </w:r>
      <w:r>
        <w:t xml:space="preserve"> </w:t>
      </w:r>
      <w:r>
        <w:t xml:space="preserve">»Passagen vid Birger Jarlsgatan</w:t>
      </w:r>
      <w:r>
        <w:t xml:space="preserve"> </w:t>
      </w:r>
      <w:r>
        <w:t xml:space="preserve">har spökat länge</w:t>
      </w:r>
      <w:r>
        <w:t xml:space="preserve"> </w:t>
      </w:r>
      <w:r>
        <w:t xml:space="preserve">och Snäckboden med dess egare särskildt. Jag gick dit ner». Både</w:t>
      </w:r>
      <w:r>
        <w:t xml:space="preserve"> </w:t>
      </w:r>
      <w:r>
        <w:t xml:space="preserve">passagen och snäckbutiken går igen i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liksom</w:t>
      </w:r>
      <w:r>
        <w:t xml:space="preserve"> </w:t>
      </w:r>
      <w:r>
        <w:t xml:space="preserve">för övrigt senare i</w:t>
      </w:r>
      <w:r>
        <w:t xml:space="preserve"> </w:t>
      </w:r>
      <w:r>
        <w:rPr>
          <w:i/>
          <w:iCs/>
        </w:rPr>
        <w:t xml:space="preserve">Stora landsvägen</w:t>
      </w:r>
      <w:r>
        <w:t xml:space="preserve"> </w:t>
      </w:r>
      <w:r>
        <w:t xml:space="preserve">(se Olléns kommentar till</w:t>
      </w:r>
      <w:r>
        <w:t xml:space="preserve"> </w:t>
      </w:r>
      <w:r>
        <w:t xml:space="preserve">detta drama i Saml. Verk 62, s. 239). I Birger Jarls Passage (med adress</w:t>
      </w:r>
      <w:r>
        <w:t xml:space="preserve"> </w:t>
      </w:r>
      <w:r>
        <w:t xml:space="preserve">Birger Jarlsgatan 9) sålde sedan sekelskiftet grosshandlaren Henr.</w:t>
      </w:r>
      <w:r>
        <w:t xml:space="preserve"> </w:t>
      </w:r>
      <w:r>
        <w:t xml:space="preserve">Zeinow snäckor, koraller och pärlemorvaror både i parti och minut. Denna</w:t>
      </w:r>
      <w:r>
        <w:t xml:space="preserve"> </w:t>
      </w:r>
      <w:r>
        <w:t xml:space="preserve">snäckbutik skymtar även i</w:t>
      </w:r>
      <w:r>
        <w:t xml:space="preserve"> </w:t>
      </w:r>
      <w:r>
        <w:rPr>
          <w:i/>
          <w:iCs/>
        </w:rPr>
        <w:t xml:space="preserve">En blå bok II</w:t>
      </w:r>
      <w:r>
        <w:t xml:space="preserve"> </w:t>
      </w:r>
      <w:r>
        <w:t xml:space="preserve">(Saml. Skr. 47, s. 514;</w:t>
      </w:r>
      <w:r>
        <w:t xml:space="preserve"> </w:t>
      </w:r>
      <w:r>
        <w:t xml:space="preserve">jfr Brev 16, s. 329).</w:t>
      </w:r>
    </w:p>
    <w:p>
      <w:pPr>
        <w:pStyle w:val="BodyText"/>
      </w:pPr>
      <w:r>
        <w:t xml:space="preserve">I förteckningarna över »Sagor» har Strindberg (se ovan s. 253 ff.)</w:t>
      </w:r>
      <w:r>
        <w:t xml:space="preserve"> </w:t>
      </w:r>
      <w:r>
        <w:t xml:space="preserve">antecknat »Snäckbutiken» och »Snäckhandlaren».</w:t>
      </w:r>
      <w:r>
        <w:t xml:space="preserve"> </w:t>
      </w:r>
      <w:r>
        <w:rPr>
          <w:i/>
          <w:iCs/>
        </w:rPr>
        <w:t xml:space="preserve">»Snäck-Butiken»</w:t>
      </w:r>
      <w:r>
        <w:t xml:space="preserve"> </w:t>
      </w:r>
      <w:r>
        <w:t xml:space="preserve">är också rubriken på ett utkast (6:16,17), som</w:t>
      </w:r>
      <w:r>
        <w:t xml:space="preserve"> </w:t>
      </w:r>
      <w:r>
        <w:t xml:space="preserve">visar att Strindberg planerat att använda detta motiv i en berättelse</w:t>
      </w:r>
      <w:r>
        <w:t xml:space="preserve"> </w:t>
      </w:r>
      <w:r>
        <w:t xml:space="preserve">med annat innehåll än det i</w:t>
      </w:r>
      <w:r>
        <w:t xml:space="preserve"> </w:t>
      </w:r>
      <w:r>
        <w:rPr>
          <w:i/>
          <w:iCs/>
        </w:rPr>
        <w:t xml:space="preserve">Lotsens Vedermödor.</w:t>
      </w:r>
      <w:r>
        <w:t xml:space="preserve"> </w:t>
      </w:r>
      <w:r>
        <w:t xml:space="preserve">Miljön med</w:t>
      </w:r>
      <w:r>
        <w:t xml:space="preserve"> </w:t>
      </w:r>
      <w:r>
        <w:t xml:space="preserve">passagen, snäckbutiken, (person)vågen och (brev) automaten i utkastet</w:t>
      </w:r>
      <w:r>
        <w:t xml:space="preserve"> </w:t>
      </w:r>
      <w:r>
        <w:t xml:space="preserve">känns dock igen från</w:t>
      </w:r>
      <w:r>
        <w:t xml:space="preserve"> </w:t>
      </w:r>
      <w:r>
        <w:rPr>
          <w:i/>
          <w:iCs/>
        </w:rPr>
        <w:t xml:space="preserve">Lotsens Vedermödor.</w:t>
      </w:r>
      <w:r>
        <w:t xml:space="preserve"> </w:t>
      </w:r>
      <w:r>
        <w:t xml:space="preserve">Initialerna »E T A H»</w:t>
      </w:r>
      <w:r>
        <w:t xml:space="preserve"> </w:t>
      </w:r>
      <w:r>
        <w:t xml:space="preserve">som står inom parentes under rubriken »Snäck-Butiken« skall uttydas E.</w:t>
      </w:r>
      <w:r>
        <w:t xml:space="preserve"> </w:t>
      </w:r>
      <w:r>
        <w:t xml:space="preserve">T. A. Hoffman (1776–1822), den tyske författare med vars berättelser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uppvisar släktskap genom de fantastiska</w:t>
      </w:r>
      <w:r>
        <w:t xml:space="preserve"> </w:t>
      </w:r>
      <w:r>
        <w:t xml:space="preserve">inslagen. Att den engelske romantikern Coleridges namn nämns i sagan (s.</w:t>
      </w:r>
      <w:r>
        <w:t xml:space="preserve"> </w:t>
      </w:r>
      <w:r>
        <w:t xml:space="preserve">117) indikerar att Strindberg inspirerats av dennes dikt The Ancient</w:t>
      </w:r>
      <w:r>
        <w:t xml:space="preserve"> </w:t>
      </w:r>
      <w:r>
        <w:t xml:space="preserve">Mariner (jfr Lamm, 1948, s. 323).</w:t>
      </w:r>
    </w:p>
    <w:p>
      <w:pPr>
        <w:pStyle w:val="BodyText"/>
      </w:pPr>
      <w:r>
        <w:t xml:space="preserve">/txt/lb8203269/stri01_ensam01_014.jpeg</w:t>
      </w:r>
    </w:p>
    <w:p>
      <w:pPr>
        <w:pStyle w:val="BodyText"/>
      </w:pPr>
      <w:r>
        <w:rPr>
          <w:i/>
          <w:iCs/>
        </w:rPr>
        <w:t xml:space="preserve">Utkast (SgNM 6: 16,3) till</w:t>
      </w:r>
      <w:r>
        <w:t xml:space="preserve"> </w:t>
      </w:r>
      <w:r>
        <w:t xml:space="preserve">Ett halvt</w:t>
      </w:r>
      <w:r>
        <w:t xml:space="preserve"> </w:t>
      </w:r>
      <w:r>
        <w:t xml:space="preserve">ark papper.</w:t>
      </w:r>
      <w:r>
        <w:t xml:space="preserve"> </w:t>
      </w:r>
      <w:r>
        <w:rPr>
          <w:i/>
          <w:iCs/>
        </w:rPr>
        <w:t xml:space="preserve">Någon »Auktion» förekommer inte i den utförda sagan; i</w:t>
      </w:r>
      <w:r>
        <w:rPr>
          <w:i/>
          <w:iCs/>
        </w:rPr>
        <w:t xml:space="preserve"> </w:t>
      </w:r>
      <w:r>
        <w:rPr>
          <w:i/>
          <w:iCs/>
        </w:rPr>
        <w:t xml:space="preserve">denna använder Strindberg heller inte motiven »Han har offrat sin bana:</w:t>
      </w:r>
      <w:r>
        <w:rPr>
          <w:i/>
          <w:iCs/>
        </w:rPr>
        <w:t xml:space="preserve"> </w:t>
      </w:r>
      <w:r>
        <w:rPr>
          <w:i/>
          <w:iCs/>
        </w:rPr>
        <w:t xml:space="preserve">Musiken» och »Kryddbon = störtad». Om »Bernhard Meyer» och »Ivar</w:t>
      </w:r>
      <w:r>
        <w:rPr>
          <w:i/>
          <w:iCs/>
        </w:rPr>
        <w:t xml:space="preserve"> </w:t>
      </w:r>
      <w:r>
        <w:rPr>
          <w:i/>
          <w:iCs/>
        </w:rPr>
        <w:t xml:space="preserve">Th[ott]» se Tillkomst och mottagande s. 273.</w:t>
      </w:r>
    </w:p>
    <w:p>
      <w:pPr>
        <w:pStyle w:val="BodyText"/>
      </w:pPr>
      <w:r>
        <w:rPr>
          <w:i/>
          <w:iCs/>
        </w:rPr>
        <w:t xml:space="preserve">Fotografi och Filosofi.</w:t>
      </w:r>
      <w:r>
        <w:t xml:space="preserve"> </w:t>
      </w:r>
      <w:r>
        <w:t xml:space="preserve">Som modeller för de båda</w:t>
      </w:r>
      <w:r>
        <w:t xml:space="preserve"> </w:t>
      </w:r>
      <w:r>
        <w:t xml:space="preserve">kompanjonerna i denna saga har Strindberg förmodligen anlitat fotografen</w:t>
      </w:r>
      <w:r>
        <w:t xml:space="preserve"> </w:t>
      </w:r>
      <w:r>
        <w:t xml:space="preserve">Herman Anderson och dennes bror. Strindberg, som hade ett livslångt</w:t>
      </w:r>
      <w:r>
        <w:t xml:space="preserve"> </w:t>
      </w:r>
      <w:r>
        <w:t xml:space="preserve">intresse för fotografering och som experimenterade med nya fotografiska</w:t>
      </w:r>
      <w:r>
        <w:t xml:space="preserve"> </w:t>
      </w:r>
      <w:r>
        <w:t xml:space="preserve">tekniker, samarbetade under flera perioder på 00-talet med Herman</w:t>
      </w:r>
      <w:r>
        <w:t xml:space="preserve"> </w:t>
      </w:r>
      <w:r>
        <w:t xml:space="preserve">Anderson; denne skall ha fått »låna både yttre och inre drag åt</w:t>
      </w:r>
      <w:r>
        <w:t xml:space="preserve"> </w:t>
      </w:r>
      <w:r>
        <w:t xml:space="preserve">berättelsens ’filosof’» (Per Hemmingsson, August Strindberg som</w:t>
      </w:r>
      <w:r>
        <w:t xml:space="preserve"> </w:t>
      </w:r>
      <w:r>
        <w:t xml:space="preserve">fotograf, 1989, s. 133). Något utförligt utkast till denna saga</w:t>
      </w:r>
      <w:r>
        <w:t xml:space="preserve"> </w:t>
      </w:r>
      <w:r>
        <w:t xml:space="preserve">existerar inte, men däremot finns i en av förteckningarna över planerade</w:t>
      </w:r>
      <w:r>
        <w:t xml:space="preserve"> </w:t>
      </w:r>
      <w:r>
        <w:t xml:space="preserve">sagor en ganska fyllig anteckning som föregriper berättelsen:</w:t>
      </w:r>
      <w:r>
        <w:t xml:space="preserve"> </w:t>
      </w:r>
      <w:r>
        <w:t xml:space="preserve">»Sommarnöjet: Intet för Intet. / Jernkällan / Gyttjan: Stranden: /</w:t>
      </w:r>
      <w:r>
        <w:t xml:space="preserve"> </w:t>
      </w:r>
      <w:r>
        <w:t xml:space="preserve">Badstället. Långt till boden:/ Myggen. promenader: / Tjuren»,</w:t>
      </w:r>
      <w:r>
        <w:t xml:space="preserve"> </w:t>
      </w:r>
      <w:r>
        <w:t xml:space="preserve">»Negativbilden: En menniska / döms efter alla de fel / hon saknar. Men</w:t>
      </w:r>
      <w:r>
        <w:t xml:space="preserve"> </w:t>
      </w:r>
      <w:r>
        <w:rPr>
          <w:i/>
          <w:iCs/>
        </w:rPr>
        <w:t xml:space="preserve">med</w:t>
      </w:r>
      <w:r>
        <w:t xml:space="preserve"> </w:t>
      </w:r>
      <w:r>
        <w:t xml:space="preserve">/ dessa fel vore hon trefligare / En menniska som lägger /</w:t>
      </w:r>
      <w:r>
        <w:t xml:space="preserve"> </w:t>
      </w:r>
      <w:r>
        <w:t xml:space="preserve">bort sina fel, men saknar / förtjenster» (6:1,5).</w:t>
      </w:r>
    </w:p>
    <w:p>
      <w:pPr>
        <w:pStyle w:val="BodyText"/>
      </w:pPr>
      <w:r>
        <w:rPr>
          <w:i/>
          <w:iCs/>
        </w:rPr>
        <w:t xml:space="preserve">Ett halvt ark papper.</w:t>
      </w:r>
      <w:r>
        <w:t xml:space="preserve"> </w:t>
      </w:r>
      <w:r>
        <w:t xml:space="preserve">En av modellerna till änklingen i</w:t>
      </w:r>
      <w:r>
        <w:t xml:space="preserve"> </w:t>
      </w:r>
      <w:r>
        <w:t xml:space="preserve">denna saga, som i manuskriptet och i utkasten kallas »Telefonlistan»,</w:t>
      </w:r>
      <w:r>
        <w:t xml:space="preserve"> </w:t>
      </w:r>
      <w:r>
        <w:t xml:space="preserve">var antagligen Strindbergs bror Axel. I ett utkast till sagan (6:16,3;</w:t>
      </w:r>
      <w:r>
        <w:t xml:space="preserve"> </w:t>
      </w:r>
      <w:r>
        <w:t xml:space="preserve">bild s. 272) heter det: »Han har offrat sin bana = Musiken». Denna</w:t>
      </w:r>
      <w:r>
        <w:t xml:space="preserve"> </w:t>
      </w:r>
      <w:r>
        <w:t xml:space="preserve">karaktäristik stämmer rätt väl in på Axel, som inte fick möjlighet att</w:t>
      </w:r>
      <w:r>
        <w:t xml:space="preserve"> </w:t>
      </w:r>
      <w:r>
        <w:t xml:space="preserve">utbilda sig till musiker i ungdomen som han önskat och som länge</w:t>
      </w:r>
      <w:r>
        <w:t xml:space="preserve"> </w:t>
      </w:r>
      <w:r>
        <w:t xml:space="preserve">tvingades försörja sig som försäkringstjänsteman (se författaren Axel</w:t>
      </w:r>
      <w:r>
        <w:t xml:space="preserve"> </w:t>
      </w:r>
      <w:r>
        <w:t xml:space="preserve">Strindbergs båda böcker om fadern:</w:t>
      </w:r>
      <w:r>
        <w:t xml:space="preserve"> </w:t>
      </w:r>
      <w:r>
        <w:t xml:space="preserve">Strindbergare i Vasastan. En familjehistoria, 1987, och Arvet från</w:t>
      </w:r>
      <w:r>
        <w:t xml:space="preserve"> </w:t>
      </w:r>
      <w:r>
        <w:t xml:space="preserve">Strinne. Ett familjeöde, 1989).</w:t>
      </w:r>
    </w:p>
    <w:p>
      <w:pPr>
        <w:pStyle w:val="BodyText"/>
      </w:pPr>
      <w:r>
        <w:t xml:space="preserve">Strindberg fick den 29 juni 1903 underrättelse om att Axels hustru</w:t>
      </w:r>
      <w:r>
        <w:t xml:space="preserve"> </w:t>
      </w:r>
      <w:r>
        <w:t xml:space="preserve">Charlotte avlidit tre dagar tidigare (Brev 14, s. 273). Den 4 juli</w:t>
      </w:r>
      <w:r>
        <w:t xml:space="preserve"> </w:t>
      </w:r>
      <w:r>
        <w:t xml:space="preserve">skriver han till Leopold Littmansson: »Axels Charlotte begrofs i veckan.</w:t>
      </w:r>
      <w:r>
        <w:t xml:space="preserve"> </w:t>
      </w:r>
      <w:r>
        <w:t xml:space="preserve">Hans dotter dog för två år sedan, gift, baronessa Thott, efterlemnande</w:t>
      </w:r>
      <w:r>
        <w:t xml:space="preserve"> </w:t>
      </w:r>
      <w:r>
        <w:t xml:space="preserve">en dotter. / Det är underligt! » Den åsyftade brorsdottern hette</w:t>
      </w:r>
      <w:r>
        <w:t xml:space="preserve"> </w:t>
      </w:r>
      <w:r>
        <w:t xml:space="preserve">Ragnhild och var gift med sjökaptenen friherre Ivar Thott. Hon hade</w:t>
      </w:r>
      <w:r>
        <w:t xml:space="preserve"> </w:t>
      </w:r>
      <w:r>
        <w:t xml:space="preserve">avlidit den 10 juni 1901 sedan hon den</w:t>
      </w:r>
      <w:r>
        <w:t xml:space="preserve"> </w:t>
      </w:r>
      <w:r>
        <w:t xml:space="preserve">20 maj fött en dotter (Brev 14, s. 92). Som Ola Kindstedt uppmärksammat</w:t>
      </w:r>
      <w:r>
        <w:t xml:space="preserve"> </w:t>
      </w:r>
      <w:r>
        <w:t xml:space="preserve">(Strindbergs Kristina, 1988, s. 218) visar anteckningar i</w:t>
      </w:r>
      <w:r>
        <w:t xml:space="preserve"> </w:t>
      </w:r>
      <w:r>
        <w:rPr>
          <w:i/>
          <w:iCs/>
        </w:rPr>
        <w:t xml:space="preserve">Ockulta</w:t>
      </w:r>
      <w:r>
        <w:rPr>
          <w:i/>
          <w:iCs/>
        </w:rPr>
        <w:t xml:space="preserve"> </w:t>
      </w:r>
      <w:r>
        <w:rPr>
          <w:i/>
          <w:iCs/>
        </w:rPr>
        <w:t xml:space="preserve">Dagboken</w:t>
      </w:r>
      <w:r>
        <w:t xml:space="preserve"> </w:t>
      </w:r>
      <w:r>
        <w:t xml:space="preserve">att Strindberg intresserat hade följt de bådas liv</w:t>
      </w:r>
      <w:r>
        <w:t xml:space="preserve"> </w:t>
      </w:r>
      <w:r>
        <w:t xml:space="preserve">1899–1901; några noteringar i utkastet till sagan torde avse dem: »Ivar</w:t>
      </w:r>
      <w:r>
        <w:t xml:space="preserve"> </w:t>
      </w:r>
      <w:r>
        <w:t xml:space="preserve">Th ...»; »2½ år / 25 år»; Ragnhild, som var född 1876, dog 25 år gammal</w:t>
      </w:r>
      <w:r>
        <w:t xml:space="preserve"> </w:t>
      </w:r>
      <w:r>
        <w:t xml:space="preserve">och hennes dotter var i juni 1903 drygt två år. Svägerskans död har</w:t>
      </w:r>
      <w:r>
        <w:t xml:space="preserve"> </w:t>
      </w:r>
      <w:r>
        <w:t xml:space="preserve">tydligen aktualiserat hennes dotters död i barnsäng två år tidigare för</w:t>
      </w:r>
      <w:r>
        <w:t xml:space="preserve"> </w:t>
      </w:r>
      <w:r>
        <w:t xml:space="preserve">Strindberg och dessa omständigheter har inspirerat honom vid</w:t>
      </w:r>
      <w:r>
        <w:t xml:space="preserve"> </w:t>
      </w:r>
      <w:r>
        <w:t xml:space="preserve">koncipieringen av</w:t>
      </w:r>
      <w:r>
        <w:t xml:space="preserve"> </w:t>
      </w:r>
      <w:r>
        <w:rPr>
          <w:i/>
          <w:iCs/>
        </w:rPr>
        <w:t xml:space="preserve">Ett halvt ark papper.</w:t>
      </w:r>
    </w:p>
    <w:p>
      <w:pPr>
        <w:pStyle w:val="BodyText"/>
      </w:pPr>
      <w:r>
        <w:t xml:space="preserve">/txt/lb8203269/stri01_ensam01_015.jpeg</w:t>
      </w:r>
    </w:p>
    <w:p>
      <w:pPr>
        <w:pStyle w:val="BodyText"/>
      </w:pPr>
      <w:r>
        <w:rPr>
          <w:i/>
          <w:iCs/>
        </w:rPr>
        <w:t xml:space="preserve">En av Strindbergs bevarade telefonlistor</w:t>
      </w:r>
      <w:r>
        <w:rPr>
          <w:i/>
          <w:iCs/>
        </w:rPr>
        <w:t xml:space="preserve"> </w:t>
      </w:r>
      <w:r>
        <w:rPr>
          <w:i/>
          <w:iCs/>
        </w:rPr>
        <w:t xml:space="preserve">(sgNM D 71). Beskrivningen av telefonlistans utseende i</w:t>
      </w:r>
      <w:r>
        <w:t xml:space="preserve"> </w:t>
      </w:r>
      <w:r>
        <w:t xml:space="preserve">Ett halvt</w:t>
      </w:r>
      <w:r>
        <w:t xml:space="preserve"> </w:t>
      </w:r>
      <w:r>
        <w:t xml:space="preserve">ark papper –</w:t>
      </w:r>
      <w:r>
        <w:t xml:space="preserve"> </w:t>
      </w:r>
      <w:r>
        <w:rPr>
          <w:i/>
          <w:iCs/>
        </w:rPr>
        <w:t xml:space="preserve">»ett halvt ark papper fastnubbat», »fullskrivet med</w:t>
      </w:r>
      <w:r>
        <w:rPr>
          <w:i/>
          <w:iCs/>
        </w:rPr>
        <w:t xml:space="preserve"> </w:t>
      </w:r>
      <w:r>
        <w:rPr>
          <w:i/>
          <w:iCs/>
        </w:rPr>
        <w:t xml:space="preserve">flera stilar, somt redigt med bläck, annat klottrat med blyerts eller</w:t>
      </w:r>
      <w:r>
        <w:rPr>
          <w:i/>
          <w:iCs/>
        </w:rPr>
        <w:t xml:space="preserve"> </w:t>
      </w:r>
      <w:r>
        <w:rPr>
          <w:i/>
          <w:iCs/>
        </w:rPr>
        <w:t xml:space="preserve">rödpenna», »sol-gult koncept</w:t>
      </w:r>
    </w:p>
    <w:p>
      <w:pPr>
        <w:pStyle w:val="BodyText"/>
      </w:pPr>
      <w:r>
        <w:t xml:space="preserve">/txt/lb8203269/stri01_ensam01_016.jpeg</w:t>
      </w:r>
    </w:p>
    <w:p>
      <w:pPr>
        <w:pStyle w:val="BodyText"/>
      </w:pPr>
      <w:r>
        <w:rPr>
          <w:i/>
          <w:iCs/>
        </w:rPr>
        <w:t xml:space="preserve">Illustration ur A. E. Nordenskiöld, Vegas</w:t>
      </w:r>
      <w:r>
        <w:rPr>
          <w:i/>
          <w:iCs/>
        </w:rPr>
        <w:t xml:space="preserve"> </w:t>
      </w:r>
      <w:r>
        <w:rPr>
          <w:i/>
          <w:iCs/>
        </w:rPr>
        <w:t xml:space="preserve">färd kring Asien och Europa, 1881.</w:t>
      </w:r>
    </w:p>
    <w:p>
      <w:pPr>
        <w:pStyle w:val="BodyText"/>
      </w:pPr>
      <w:r>
        <w:t xml:space="preserve">Brodern Axel har dock inte varit den enda modellen. I samma utkast</w:t>
      </w:r>
      <w:r>
        <w:t xml:space="preserve"> </w:t>
      </w:r>
      <w:r>
        <w:t xml:space="preserve">har Strindberg antecknat namnet »Bernhard Meyer» närmast efter rubriken;</w:t>
      </w:r>
      <w:r>
        <w:t xml:space="preserve"> </w:t>
      </w:r>
      <w:r>
        <w:t xml:space="preserve">det tyder på att även lexikografen och författaren Bernhard Meijer</w:t>
      </w:r>
      <w:r>
        <w:t xml:space="preserve"> </w:t>
      </w:r>
      <w:r>
        <w:t xml:space="preserve">(1848–1925), som Strindberg kände personligen, spelat en roll på</w:t>
      </w:r>
      <w:r>
        <w:t xml:space="preserve"> </w:t>
      </w:r>
      <w:r>
        <w:t xml:space="preserve">berättelsens konceptionsstadium. Meijer hade 1883 förlorat sin då endast</w:t>
      </w:r>
      <w:r>
        <w:t xml:space="preserve"> </w:t>
      </w:r>
      <w:r>
        <w:t xml:space="preserve">22-åriga hustru och 1888 hade han utgivit den självbiografiska romanen</w:t>
      </w:r>
      <w:r>
        <w:t xml:space="preserve"> </w:t>
      </w:r>
      <w:r>
        <w:t xml:space="preserve">»Excelsior! En fantasts historia» som Strindberg ägt (H. Lindström, I,</w:t>
      </w:r>
      <w:r>
        <w:t xml:space="preserve"> </w:t>
      </w:r>
      <w:r>
        <w:t xml:space="preserve">1977, s. 57; jfr U. Willers, Strindberg om sig själv, 1968, s. 30 f.); i</w:t>
      </w:r>
      <w:r>
        <w:t xml:space="preserve"> </w:t>
      </w:r>
      <w:r>
        <w:t xml:space="preserve">romanen dör hustrun av tbc och senare även den dotter hon fött.</w:t>
      </w:r>
    </w:p>
    <w:p>
      <w:pPr>
        <w:pStyle w:val="BodyText"/>
      </w:pPr>
      <w:r>
        <w:t xml:space="preserve">Utöver de två nämnda modellerna figurerar naturligtvis Strindberg</w:t>
      </w:r>
      <w:r>
        <w:t xml:space="preserve"> </w:t>
      </w:r>
      <w:r>
        <w:t xml:space="preserve">själv – i sin fiktiva roll som änkling. Som Alf Lindvåg påpekat tycks en</w:t>
      </w:r>
      <w:r>
        <w:t xml:space="preserve"> </w:t>
      </w:r>
      <w:r>
        <w:t xml:space="preserve">av Strindbergs egna bevarade telefonlistor ha tjänat som hans »direkta</w:t>
      </w:r>
      <w:r>
        <w:t xml:space="preserve"> </w:t>
      </w:r>
      <w:r>
        <w:t xml:space="preserve">inspirationskälla» (DN 28/6 1971; bild s. 274).</w:t>
      </w:r>
    </w:p>
    <w:p>
      <w:pPr>
        <w:pStyle w:val="BodyText"/>
      </w:pPr>
      <w:r>
        <w:rPr>
          <w:i/>
          <w:iCs/>
        </w:rPr>
        <w:t xml:space="preserve">Triumfatorn och Narren.</w:t>
      </w:r>
      <w:r>
        <w:t xml:space="preserve"> </w:t>
      </w:r>
      <w:r>
        <w:t xml:space="preserve">Verklighetsbakgrunden är i detta</w:t>
      </w:r>
      <w:r>
        <w:t xml:space="preserve"> </w:t>
      </w:r>
      <w:r>
        <w:t xml:space="preserve">fall lätt att urskilja. Strindberg utgår ifrån det högtidliga mottagande</w:t>
      </w:r>
      <w:r>
        <w:t xml:space="preserve"> </w:t>
      </w:r>
      <w:r>
        <w:t xml:space="preserve">i Stockholm och den efterföljande studentkarneval i Uppsala som</w:t>
      </w:r>
      <w:r>
        <w:t xml:space="preserve"> </w:t>
      </w:r>
      <w:r>
        <w:t xml:space="preserve">anordnades för att fira Adolf Erik Nordenskiöld och hans medarbetare,</w:t>
      </w:r>
      <w:r>
        <w:t xml:space="preserve"> </w:t>
      </w:r>
      <w:r>
        <w:t xml:space="preserve">när de återvände den 24 april 1880 efter sin tvååriga färd med skeppet</w:t>
      </w:r>
      <w:r>
        <w:t xml:space="preserve"> </w:t>
      </w:r>
      <w:r>
        <w:t xml:space="preserve">Vega genom Nordostpassagen. En av dessa medarbetare var, som redan</w:t>
      </w:r>
      <w:r>
        <w:t xml:space="preserve"> </w:t>
      </w:r>
      <w:r>
        <w:t xml:space="preserve">framgått, Strindbergs vän zoologen Anton Stuxberg (1849–1902).</w:t>
      </w:r>
      <w:r>
        <w:t xml:space="preserve"> </w:t>
      </w:r>
      <w:r>
        <w:t xml:space="preserve">»Sjömätarns» skånska idiom är förmodligen en transformering av Stuxbergs</w:t>
      </w:r>
      <w:r>
        <w:t xml:space="preserve"> </w:t>
      </w:r>
      <w:r>
        <w:t xml:space="preserve">gotländska dialekt (Carl Larsson skriver om denna i memoarboken Jag,</w:t>
      </w:r>
      <w:r>
        <w:t xml:space="preserve"> </w:t>
      </w:r>
      <w:r>
        <w:t xml:space="preserve">1953, s. 159). Att Stuxberg fungerat som förebild för »sjömätarn» framgår</w:t>
      </w:r>
      <w:r>
        <w:t xml:space="preserve"> </w:t>
      </w:r>
      <w:r>
        <w:t xml:space="preserve">direkt av ett bevarat utkast, där det bl.a. står: »Vegas</w:t>
      </w:r>
      <w:r>
        <w:t xml:space="preserve"> </w:t>
      </w:r>
      <w:r>
        <w:t xml:space="preserve">hemkomst.-[klammer:] Blockhustullen / Stuxbergs föräldrar» (6:1,8; bild</w:t>
      </w:r>
      <w:r>
        <w:t xml:space="preserve"> </w:t>
      </w:r>
      <w:r>
        <w:t xml:space="preserve">s. 276). Enligt en trovärdig källa (artikel av Karl Warburg i GHT 10/5</w:t>
      </w:r>
      <w:r>
        <w:t xml:space="preserve"> </w:t>
      </w:r>
      <w:r>
        <w:t xml:space="preserve">1880) var emellertid Stuxberg inte närvarande vid festligheterna i</w:t>
      </w:r>
      <w:r>
        <w:t xml:space="preserve"> </w:t>
      </w:r>
      <w:r>
        <w:t xml:space="preserve">Uppsala.</w:t>
      </w:r>
    </w:p>
    <w:p>
      <w:pPr>
        <w:pStyle w:val="BodyText"/>
      </w:pPr>
      <w:r>
        <w:t xml:space="preserve">Rubriken på utkastet lyder:</w:t>
      </w:r>
      <w:r>
        <w:t xml:space="preserve"> </w:t>
      </w:r>
      <w:r>
        <w:rPr>
          <w:i/>
          <w:iCs/>
        </w:rPr>
        <w:t xml:space="preserve">»Triumfen:</w:t>
      </w:r>
      <w:r>
        <w:t xml:space="preserve"> </w:t>
      </w:r>
      <w:r>
        <w:t xml:space="preserve">Afrika». Anteckningen</w:t>
      </w:r>
      <w:r>
        <w:t xml:space="preserve"> </w:t>
      </w:r>
      <w:r>
        <w:t xml:space="preserve">om »Afrika» korresponderar inte med något i sagan, men man kan jämföra</w:t>
      </w:r>
      <w:r>
        <w:t xml:space="preserve"> </w:t>
      </w:r>
      <w:r>
        <w:t xml:space="preserve">med enaktaren</w:t>
      </w:r>
      <w:r>
        <w:t xml:space="preserve"> </w:t>
      </w:r>
      <w:r>
        <w:rPr>
          <w:i/>
          <w:iCs/>
        </w:rPr>
        <w:t xml:space="preserve">Debet och kredit</w:t>
      </w:r>
      <w:r>
        <w:t xml:space="preserve"> </w:t>
      </w:r>
      <w:r>
        <w:t xml:space="preserve">(1892), där Stuxberg och</w:t>
      </w:r>
      <w:r>
        <w:t xml:space="preserve"> </w:t>
      </w:r>
      <w:r>
        <w:t xml:space="preserve">Vegafestligheterna också finns med bland verklighetsincitamenten (se</w:t>
      </w:r>
      <w:r>
        <w:t xml:space="preserve"> </w:t>
      </w:r>
      <w:r>
        <w:t xml:space="preserve">Saml. Verk 33, s. 354). I detta skådespel är huvudpersonen en</w:t>
      </w:r>
      <w:r>
        <w:t xml:space="preserve"> </w:t>
      </w:r>
      <w:r>
        <w:t xml:space="preserve">upptäcktsresande som nyss hemkommit från Afrika.</w:t>
      </w:r>
    </w:p>
    <w:p>
      <w:pPr>
        <w:pStyle w:val="BodyText"/>
      </w:pPr>
      <w:r>
        <w:t xml:space="preserve">Berättelsen om narren, som föreställer sjömätaren i karne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rPr>
          <w:i/>
          <w:iCs/>
        </w:rPr>
        <w:t xml:space="preserve">papper» (texten s. 133) – stämmer med den här återgivna</w:t>
      </w:r>
      <w:r>
        <w:rPr>
          <w:i/>
          <w:iCs/>
        </w:rPr>
        <w:t xml:space="preserve"> </w:t>
      </w:r>
      <w:r>
        <w:rPr>
          <w:i/>
          <w:iCs/>
        </w:rPr>
        <w:t xml:space="preserve">autentiska listan. I de båda övre hörnen syns hålen efter nubbarna.</w:t>
      </w:r>
      <w:r>
        <w:rPr>
          <w:i/>
          <w:iCs/>
        </w:rPr>
        <w:t xml:space="preserve"> </w:t>
      </w:r>
      <w:r>
        <w:rPr>
          <w:i/>
          <w:iCs/>
        </w:rPr>
        <w:t xml:space="preserve">»Frun» i sagan (texten s. 134) motsvaras av PM.ets »Barnm: 336 Ö. Fru</w:t>
      </w:r>
      <w:r>
        <w:rPr>
          <w:i/>
          <w:iCs/>
        </w:rPr>
        <w:t xml:space="preserve"> </w:t>
      </w:r>
      <w:r>
        <w:rPr>
          <w:i/>
          <w:iCs/>
        </w:rPr>
        <w:t xml:space="preserve">Malmqvist» vilken återfinns med detta nummer i den samtida</w:t>
      </w:r>
      <w:r>
        <w:rPr>
          <w:i/>
          <w:iCs/>
        </w:rPr>
        <w:t xml:space="preserve"> </w:t>
      </w:r>
      <w:r>
        <w:rPr>
          <w:i/>
          <w:iCs/>
        </w:rPr>
        <w:t xml:space="preserve">telefonkatalogen.</w:t>
      </w:r>
    </w:p>
    <w:p>
      <w:pPr>
        <w:pStyle w:val="BodyText"/>
      </w:pPr>
      <w:r>
        <w:t xml:space="preserve">/txt/lb8203269/stri01_ensam01_017.jpeg</w:t>
      </w:r>
    </w:p>
    <w:p>
      <w:pPr>
        <w:pStyle w:val="BodyText"/>
      </w:pPr>
      <w:r>
        <w:rPr>
          <w:i/>
          <w:iCs/>
        </w:rPr>
        <w:t xml:space="preserve">Utkast (SgNM 6: 1,8) till</w:t>
      </w:r>
      <w:r>
        <w:t xml:space="preserve"> </w:t>
      </w:r>
      <w:r>
        <w:t xml:space="preserve">Triumfatorn</w:t>
      </w:r>
      <w:r>
        <w:t xml:space="preserve"> </w:t>
      </w:r>
      <w:r>
        <w:t xml:space="preserve">och Narren.</w:t>
      </w:r>
    </w:p>
    <w:p>
      <w:pPr>
        <w:pStyle w:val="BodyText"/>
      </w:pPr>
      <w:r>
        <w:t xml:space="preserve">valståget och som efter att ha fått en avbasning »satte sig på en</w:t>
      </w:r>
      <w:r>
        <w:t xml:space="preserve"> </w:t>
      </w:r>
      <w:r>
        <w:t xml:space="preserve">trappa att gråta» (texten s. 143), kan möjligen återgå på något minne</w:t>
      </w:r>
      <w:r>
        <w:t xml:space="preserve"> </w:t>
      </w:r>
      <w:r>
        <w:t xml:space="preserve">från en karneval i Lund under den tid Strindberg bodde där. På ett</w:t>
      </w:r>
      <w:r>
        <w:t xml:space="preserve"> </w:t>
      </w:r>
      <w:r>
        <w:t xml:space="preserve">förarbete (9:3,27) till</w:t>
      </w:r>
      <w:r>
        <w:t xml:space="preserve"> </w:t>
      </w:r>
      <w:r>
        <w:rPr>
          <w:i/>
          <w:iCs/>
        </w:rPr>
        <w:t xml:space="preserve">Mirakelboken</w:t>
      </w:r>
      <w:r>
        <w:t xml:space="preserve"> </w:t>
      </w:r>
      <w:r>
        <w:t xml:space="preserve">(jfr ovan s. 259) står</w:t>
      </w:r>
      <w:r>
        <w:t xml:space="preserve"> </w:t>
      </w:r>
      <w:r>
        <w:t xml:space="preserve">nämligen: »(Den som spelade [med grekiska bokstäver: Aug. Sg.] i</w:t>
      </w:r>
      <w:r>
        <w:t xml:space="preserve"> </w:t>
      </w:r>
      <w:r>
        <w:t xml:space="preserve">karnevalen; blef full, fick stryk på en trappa.)».</w:t>
      </w:r>
    </w:p>
    <w:p>
      <w:pPr>
        <w:pStyle w:val="BodyText"/>
      </w:pPr>
      <w:r>
        <w:t xml:space="preserve">/txt/lb8203269/stri01_ensam01_018.jpeg</w:t>
      </w:r>
    </w:p>
    <w:p>
      <w:pPr>
        <w:pStyle w:val="BodyText"/>
      </w:pPr>
      <w:r>
        <w:rPr>
          <w:i/>
          <w:iCs/>
        </w:rPr>
        <w:t xml:space="preserve">Utkast (SgNM 6: 1,10) till</w:t>
      </w:r>
      <w:r>
        <w:t xml:space="preserve"> </w:t>
      </w:r>
      <w:r>
        <w:t xml:space="preserve">När</w:t>
      </w:r>
      <w:r>
        <w:t xml:space="preserve"> </w:t>
      </w:r>
      <w:r>
        <w:t xml:space="preserve">Träsvalan kom i Getapeln,</w:t>
      </w:r>
      <w:r>
        <w:t xml:space="preserve"> </w:t>
      </w:r>
      <w:r>
        <w:rPr>
          <w:i/>
          <w:iCs/>
        </w:rPr>
        <w:t xml:space="preserve">som här kallas »Fången».</w:t>
      </w:r>
    </w:p>
    <w:p>
      <w:pPr>
        <w:pStyle w:val="BodyText"/>
      </w:pPr>
      <w:r>
        <w:rPr>
          <w:i/>
          <w:iCs/>
        </w:rPr>
        <w:t xml:space="preserve">När Träsvalan kom i Getapeln.</w:t>
      </w:r>
      <w:r>
        <w:t xml:space="preserve"> </w:t>
      </w:r>
      <w:r>
        <w:t xml:space="preserve">Skildringen av den</w:t>
      </w:r>
      <w:r>
        <w:t xml:space="preserve"> </w:t>
      </w:r>
      <w:r>
        <w:t xml:space="preserve">livstidsdömde fångens upplevelser i denna saga ingår i en snabbteckning</w:t>
      </w:r>
      <w:r>
        <w:t xml:space="preserve"> </w:t>
      </w:r>
      <w:r>
        <w:t xml:space="preserve">av fängelseön Långholmens utveckling på 1800-talet och fångväsendets</w:t>
      </w:r>
      <w:r>
        <w:t xml:space="preserve"> </w:t>
      </w:r>
      <w:r>
        <w:t xml:space="preserve">förändringar under samma tid. I samband med att de söder- och</w:t>
      </w:r>
      <w:r>
        <w:t xml:space="preserve"> </w:t>
      </w:r>
      <w:r>
        <w:t xml:space="preserve">norrifrån inlöpande stambanorna 1871 förenades i Stockholm genom den</w:t>
      </w:r>
      <w:r>
        <w:t xml:space="preserve"> </w:t>
      </w:r>
      <w:r>
        <w:t xml:space="preserve">s.k. sammanbindningsbanan (dvs. statsbanedelen Centralstation–Södra</w:t>
      </w:r>
      <w:r>
        <w:t xml:space="preserve"> </w:t>
      </w:r>
      <w:r>
        <w:t xml:space="preserve">station) och Centralstationen byggdes muddrade man i Barnhusviken och</w:t>
      </w:r>
      <w:r>
        <w:t xml:space="preserve"> </w:t>
      </w:r>
      <w:r>
        <w:t xml:space="preserve">Klara sjö. På hösten samma år började muddermassor föras därifrån till</w:t>
      </w:r>
      <w:r>
        <w:t xml:space="preserve"> </w:t>
      </w:r>
      <w:r>
        <w:t xml:space="preserve">de dittills rätt kala bergen på Långholmen vid Södermalm, vilket fick</w:t>
      </w:r>
      <w:r>
        <w:t xml:space="preserve"> </w:t>
      </w:r>
      <w:r>
        <w:t xml:space="preserve">till resultat att denna småningom ändrade karaktär och erhöll en</w:t>
      </w:r>
      <w:r>
        <w:t xml:space="preserve"> </w:t>
      </w:r>
      <w:r>
        <w:t xml:space="preserve">kraftigare vegetation. Huruvida fångar – som Strindberg berättar i sagan</w:t>
      </w:r>
      <w:r>
        <w:t xml:space="preserve"> </w:t>
      </w:r>
      <w:r>
        <w:t xml:space="preserve">– användes i dessa mudderarbeten saknas det dock uppgifter om. Däremot</w:t>
      </w:r>
      <w:r>
        <w:t xml:space="preserve"> </w:t>
      </w:r>
      <w:r>
        <w:t xml:space="preserve">vet man att fångar deltog då mudder från Långholmskanalen 1881</w:t>
      </w:r>
      <w:r>
        <w:t xml:space="preserve"> </w:t>
      </w:r>
      <w:r>
        <w:t xml:space="preserve">placerades på berget norr om fängelset. I tre etapper, 1873–74, 1881</w:t>
      </w:r>
      <w:r>
        <w:t xml:space="preserve"> </w:t>
      </w:r>
      <w:r>
        <w:t xml:space="preserve">samt 1883–84 planterade man träd på ön. (Sagans förhållande till</w:t>
      </w:r>
      <w:r>
        <w:t xml:space="preserve"> </w:t>
      </w:r>
      <w:r>
        <w:t xml:space="preserve">verkligheten har studerats av en rad medarbetare – A. Sundström, C.-J.</w:t>
      </w:r>
      <w:r>
        <w:t xml:space="preserve"> </w:t>
      </w:r>
      <w:r>
        <w:t xml:space="preserve">Kleberg, P. S. Lindberg och N.-E. Landell – i samlingsverket Långholmen.</w:t>
      </w:r>
      <w:r>
        <w:t xml:space="preserve"> </w:t>
      </w:r>
      <w:r>
        <w:t xml:space="preserve">Den gröna ön, 1990, ss. 77 f., 128– 133, 184 f., 192. Tidigare har samma</w:t>
      </w:r>
      <w:r>
        <w:t xml:space="preserve"> </w:t>
      </w:r>
      <w:r>
        <w:t xml:space="preserve">ämne behandlats av Hans Levander i »Sagan om Långholmen», DN 30/4 1971</w:t>
      </w:r>
      <w:r>
        <w:t xml:space="preserve"> </w:t>
      </w:r>
      <w:r>
        <w:t xml:space="preserve">och Gunnar Rudstedt i Långholmen. Spinnhuset och fängelset under två</w:t>
      </w:r>
      <w:r>
        <w:t xml:space="preserve"> </w:t>
      </w:r>
      <w:r>
        <w:t xml:space="preserve">sekler, 1972, s. 148 ff.)</w:t>
      </w:r>
    </w:p>
    <w:p>
      <w:pPr>
        <w:pStyle w:val="BodyText"/>
      </w:pPr>
      <w:r>
        <w:t xml:space="preserve">I några detaljer har Strindberg gripit tillbaka på minnen från sin</w:t>
      </w:r>
      <w:r>
        <w:t xml:space="preserve"> </w:t>
      </w:r>
      <w:r>
        <w:t xml:space="preserve">barndom. Sagan börjar med en beskrivning av »hamnen där ångbåtarne</w:t>
      </w:r>
      <w:r>
        <w:t xml:space="preserve"> </w:t>
      </w:r>
      <w:r>
        <w:t xml:space="preserve">ligga» (texten s. 147) varmed åsyftas hamnen på Riddarholmen, där</w:t>
      </w:r>
      <w:r>
        <w:t xml:space="preserve"> </w:t>
      </w:r>
      <w:r>
        <w:t xml:space="preserve">Strindbergs födelsehus låg och där fadern, ångbåtskommissionären, hade</w:t>
      </w:r>
      <w:r>
        <w:t xml:space="preserve"> </w:t>
      </w:r>
      <w:r>
        <w:t xml:space="preserve">haft sitt kontor. Vissa element i beskrivningen – »vedskjulet, ridhuset</w:t>
      </w:r>
      <w:r>
        <w:t xml:space="preserve"> </w:t>
      </w:r>
      <w:r>
        <w:t xml:space="preserve">och de två jättestora lindarne», »fartyg, nymålade och flaggande» –</w:t>
      </w:r>
      <w:r>
        <w:t xml:space="preserve"> </w:t>
      </w:r>
      <w:r>
        <w:t xml:space="preserve">återfinns också i skildringen av samma barndomsmiljö i</w:t>
      </w:r>
      <w:r>
        <w:t xml:space="preserve"> </w:t>
      </w:r>
      <w:r>
        <w:rPr>
          <w:i/>
          <w:iCs/>
        </w:rPr>
        <w:t xml:space="preserve">Tjänstekvinnans son</w:t>
      </w:r>
      <w:r>
        <w:t xml:space="preserve"> </w:t>
      </w:r>
      <w:r>
        <w:t xml:space="preserve">(Saml. Verk 20, s. 25).</w:t>
      </w:r>
    </w:p>
    <w:p>
      <w:pPr>
        <w:pStyle w:val="BodyText"/>
      </w:pPr>
      <w:r>
        <w:t xml:space="preserve">Förarbeten till</w:t>
      </w:r>
      <w:r>
        <w:t xml:space="preserve"> </w:t>
      </w:r>
      <w:r>
        <w:rPr>
          <w:i/>
          <w:iCs/>
        </w:rPr>
        <w:t xml:space="preserve">När Träsvalan kom i Getapeln</w:t>
      </w:r>
      <w:r>
        <w:t xml:space="preserve"> </w:t>
      </w:r>
      <w:r>
        <w:t xml:space="preserve">visar att sagan</w:t>
      </w:r>
      <w:r>
        <w:t xml:space="preserve"> </w:t>
      </w:r>
      <w:r>
        <w:t xml:space="preserve">på planeringsstadiet kallades</w:t>
      </w:r>
      <w:r>
        <w:t xml:space="preserve"> </w:t>
      </w:r>
      <w:r>
        <w:rPr>
          <w:i/>
          <w:iCs/>
        </w:rPr>
        <w:t xml:space="preserve">«Fången»</w:t>
      </w:r>
      <w:r>
        <w:t xml:space="preserve"> </w:t>
      </w:r>
      <w:r>
        <w:t xml:space="preserve">(6:1,9–10, bild s.</w:t>
      </w:r>
      <w:r>
        <w:t xml:space="preserve"> </w:t>
      </w:r>
      <w:r>
        <w:t xml:space="preserve">278).</w:t>
      </w:r>
    </w:p>
    <w:p>
      <w:pPr>
        <w:pStyle w:val="BodyText"/>
      </w:pPr>
      <w:r>
        <w:t xml:space="preserve">/txt/lb8203269/stri01_ensam01_019.jpeg</w:t>
      </w:r>
    </w:p>
    <w:p>
      <w:pPr>
        <w:pStyle w:val="BodyText"/>
      </w:pPr>
      <w:r>
        <w:rPr>
          <w:i/>
          <w:iCs/>
        </w:rPr>
        <w:t xml:space="preserve">Utkast (sgNM 6: 1,11) till</w:t>
      </w:r>
      <w:r>
        <w:t xml:space="preserve"> </w:t>
      </w:r>
      <w:r>
        <w:t xml:space="preserve">Tobaksladans</w:t>
      </w:r>
      <w:r>
        <w:t xml:space="preserve"> </w:t>
      </w:r>
      <w:r>
        <w:t xml:space="preserve">Hemligheter.</w:t>
      </w:r>
    </w:p>
    <w:p>
      <w:pPr>
        <w:pStyle w:val="BodyText"/>
      </w:pPr>
      <w:r>
        <w:rPr>
          <w:i/>
          <w:iCs/>
        </w:rPr>
        <w:t xml:space="preserve">Tobaksladans Hemligheter.</w:t>
      </w:r>
      <w:r>
        <w:t xml:space="preserve"> </w:t>
      </w:r>
      <w:r>
        <w:t xml:space="preserve">I sin kommenterade utgåva av</w:t>
      </w:r>
      <w:r>
        <w:t xml:space="preserve"> </w:t>
      </w:r>
      <w:r>
        <w:t xml:space="preserve">Strindbergs brev berättar Harriet Bosse följande om</w:t>
      </w:r>
      <w:r>
        <w:t xml:space="preserve"> </w:t>
      </w:r>
      <w:r>
        <w:t xml:space="preserve">verklighetsbakgrunden till sagan: »Där det nu ligger en rad av moderna</w:t>
      </w:r>
      <w:r>
        <w:t xml:space="preserve"> </w:t>
      </w:r>
      <w:r>
        <w:t xml:space="preserve">hus, fanns på den tiden – mitt emot Karlavägen 40 – en potatisåker och</w:t>
      </w:r>
      <w:r>
        <w:t xml:space="preserve"> </w:t>
      </w:r>
      <w:r>
        <w:t xml:space="preserve">en f.d. lada, där det förvarades teaterdekorationer. Ladan har</w:t>
      </w:r>
      <w:r>
        <w:t xml:space="preserve"> </w:t>
      </w:r>
      <w:r>
        <w:t xml:space="preserve">förevigats i Tobaksladans hemligheter (Sagor). ’Sångerskan’ i nämnda</w:t>
      </w:r>
      <w:r>
        <w:t xml:space="preserve"> </w:t>
      </w:r>
      <w:r>
        <w:t xml:space="preserve">berättelse bodde i huset bredvid oss.» (Strindbergs brev till Harriet</w:t>
      </w:r>
      <w:r>
        <w:t xml:space="preserve"> </w:t>
      </w:r>
      <w:r>
        <w:t xml:space="preserve">Bosse, 1932, s. 54.) Längre fram i sin kommentar (s. 80) uppger Harriet</w:t>
      </w:r>
      <w:r>
        <w:t xml:space="preserve"> </w:t>
      </w:r>
      <w:r>
        <w:t xml:space="preserve">Bosse att denna granne var Mathilda Jungstedt (jfr ovan s. 235). Hon</w:t>
      </w:r>
      <w:r>
        <w:t xml:space="preserve"> </w:t>
      </w:r>
      <w:r>
        <w:t xml:space="preserve">hade glansroller i de operor som nämns i sagan, Carmen och Aida</w:t>
      </w:r>
      <w:r>
        <w:t xml:space="preserve"> </w:t>
      </w:r>
      <w:r>
        <w:t xml:space="preserve">(Brandell, 1989, s. 230). Strindberg hade själv sett henne i Aida vid</w:t>
      </w:r>
      <w:r>
        <w:t xml:space="preserve"> </w:t>
      </w:r>
      <w:r>
        <w:t xml:space="preserve">ett besök på operan 6/10 1901 (</w:t>
      </w:r>
      <w:r>
        <w:rPr>
          <w:i/>
          <w:iCs/>
        </w:rPr>
        <w:t xml:space="preserve">Ockulta Dagboken</w:t>
      </w:r>
      <w:r>
        <w:t xml:space="preserve">; jfr Malmström,</w:t>
      </w:r>
      <w:r>
        <w:t xml:space="preserve"> </w:t>
      </w:r>
      <w:r>
        <w:t xml:space="preserve">s. 23).</w:t>
      </w:r>
    </w:p>
    <w:p>
      <w:pPr>
        <w:pStyle w:val="BodyText"/>
      </w:pPr>
      <w:r>
        <w:t xml:space="preserve">Bland Strindbergs efterlämnade papper finns ett utkast till denna</w:t>
      </w:r>
      <w:r>
        <w:t xml:space="preserve"> </w:t>
      </w:r>
      <w:r>
        <w:t xml:space="preserve">saga, där han bl.a. antecknat namn på flera modeller, dock inte Mathilda</w:t>
      </w:r>
      <w:r>
        <w:t xml:space="preserve"> </w:t>
      </w:r>
      <w:r>
        <w:t xml:space="preserve">Jungstedts. Efter rubriken står: »Den Sköna Sångerskan och Kapellmästarn</w:t>
      </w:r>
      <w:r>
        <w:t xml:space="preserve"> </w:t>
      </w:r>
      <w:r>
        <w:t xml:space="preserve">= Han har dragit upp henne!» och »Fru Hartman /</w:t>
      </w:r>
      <w:r>
        <w:t xml:space="preserve"> </w:t>
      </w:r>
      <w:r>
        <w:rPr>
          <w:i/>
          <w:iCs/>
        </w:rPr>
        <w:t xml:space="preserve">dödar</w:t>
      </w:r>
      <w:r>
        <w:t xml:space="preserve"> </w:t>
      </w:r>
      <w:r>
        <w:t xml:space="preserve">kapellmästarn = / Störtar regerar. / Tidningarne». Mitt</w:t>
      </w:r>
      <w:r>
        <w:t xml:space="preserve"> </w:t>
      </w:r>
      <w:r>
        <w:t xml:space="preserve">på sidan står: »Lönen sjunker: / Afsked [med grekiska bokstäver:</w:t>
      </w:r>
      <w:r>
        <w:t xml:space="preserve"> </w:t>
      </w:r>
      <w:r>
        <w:t xml:space="preserve">»Dagmar»] [klammer] Hon fick allt och leddes ihjäl». Längre ned på sidan</w:t>
      </w:r>
      <w:r>
        <w:t xml:space="preserve"> </w:t>
      </w:r>
      <w:r>
        <w:t xml:space="preserve">står: »Fru Hartman = / Nennie = / Selma Lindqvist = / [med grekiska</w:t>
      </w:r>
      <w:r>
        <w:t xml:space="preserve"> </w:t>
      </w:r>
      <w:r>
        <w:t xml:space="preserve">bokstäver: »Harriet»] / Fru Fahlström= / Fru Fahlman». (6:1,11; bild s.</w:t>
      </w:r>
      <w:r>
        <w:t xml:space="preserve"> </w:t>
      </w:r>
      <w:r>
        <w:t xml:space="preserve">280.)</w:t>
      </w:r>
    </w:p>
    <w:p>
      <w:pPr>
        <w:pStyle w:val="BodyText"/>
      </w:pPr>
      <w:r>
        <w:t xml:space="preserve">Namnförteckningen fungerar tydligen som inventering av tänkbara eller</w:t>
      </w:r>
      <w:r>
        <w:t xml:space="preserve"> </w:t>
      </w:r>
      <w:r>
        <w:t xml:space="preserve">påtänkta modeller. Alla de nämnda utom en var eller hade varit</w:t>
      </w:r>
      <w:r>
        <w:t xml:space="preserve"> </w:t>
      </w:r>
      <w:r>
        <w:t xml:space="preserve">skådespelerskor; Ellen Hartman-Cederström (1860–1945), Eugenia (Nennie)</w:t>
      </w:r>
      <w:r>
        <w:t xml:space="preserve"> </w:t>
      </w:r>
      <w:r>
        <w:t xml:space="preserve">af Geijerstam (1864–1900; gift med författaren Gustaf af Geijerstam),</w:t>
      </w:r>
      <w:r>
        <w:t xml:space="preserve"> </w:t>
      </w:r>
      <w:r>
        <w:t xml:space="preserve">Zelma Lindqvist (1851–95), Alma Fahlström (1863–1946; syster till</w:t>
      </w:r>
      <w:r>
        <w:t xml:space="preserve"> </w:t>
      </w:r>
      <w:r>
        <w:t xml:space="preserve">Harriet Bosse) och Louise Fahlman (1856–1918) var skådespelerskor,</w:t>
      </w:r>
      <w:r>
        <w:t xml:space="preserve"> </w:t>
      </w:r>
      <w:r>
        <w:t xml:space="preserve">Dagmar Möller (1866–1956; en annan syster till Harriet Bosse) var</w:t>
      </w:r>
      <w:r>
        <w:t xml:space="preserve"> </w:t>
      </w:r>
      <w:r>
        <w:t xml:space="preserve">sångerska. Även namnet »Harriet» antecknas ju och bakom notisen om</w:t>
      </w:r>
      <w:r>
        <w:t xml:space="preserve"> </w:t>
      </w:r>
      <w:r>
        <w:t xml:space="preserve">»Simtrippen = Danmark» på ett annat ställe i utkastet ligger måhända</w:t>
      </w:r>
      <w:r>
        <w:t xml:space="preserve"> </w:t>
      </w:r>
      <w:r>
        <w:t xml:space="preserve">något minne från Strindbergs och Harriet Bosses vistelse i Hornbæk</w:t>
      </w:r>
      <w:r>
        <w:t xml:space="preserve"> </w:t>
      </w:r>
      <w:r>
        <w:t xml:space="preserve">sommaren 1901.</w:t>
      </w:r>
    </w:p>
    <w:p>
      <w:pPr>
        <w:pStyle w:val="BodyText"/>
      </w:pPr>
      <w:r>
        <w:t xml:space="preserve">»Tobaksladans Hemligheter» lyder även utkastet (3:1,20) till ett av</w:t>
      </w:r>
      <w:r>
        <w:t xml:space="preserve"> </w:t>
      </w:r>
      <w:r>
        <w:t xml:space="preserve">de »monodramer» som Strindberg planerade hösten 1905 för Harriet Bosse</w:t>
      </w:r>
      <w:r>
        <w:t xml:space="preserve"> </w:t>
      </w:r>
      <w:r>
        <w:t xml:space="preserve">och som omnämnts ovan i samband med</w:t>
      </w:r>
      <w:r>
        <w:t xml:space="preserve"> </w:t>
      </w:r>
      <w:r>
        <w:rPr>
          <w:i/>
          <w:iCs/>
        </w:rPr>
        <w:t xml:space="preserve">Ensam.</w:t>
      </w:r>
    </w:p>
    <w:p>
      <w:pPr>
        <w:pStyle w:val="BodyText"/>
      </w:pPr>
      <w:r>
        <w:rPr>
          <w:i/>
          <w:iCs/>
        </w:rPr>
        <w:t xml:space="preserve">Sankt Gotthards Saga.</w:t>
      </w:r>
      <w:r>
        <w:t xml:space="preserve"> </w:t>
      </w:r>
      <w:r>
        <w:t xml:space="preserve">Den historiska bakgrunden till</w:t>
      </w:r>
      <w:r>
        <w:t xml:space="preserve"> </w:t>
      </w:r>
      <w:r>
        <w:t xml:space="preserve">berättelsen är byggandet 1872–80 av Sankt Gotthardstunneln i Schweiz,</w:t>
      </w:r>
      <w:r>
        <w:t xml:space="preserve"> </w:t>
      </w:r>
      <w:r>
        <w:t xml:space="preserve">vars ändstationer är Göschenen i norr och Airolo i söder. Arbetet leddes</w:t>
      </w:r>
      <w:r>
        <w:t xml:space="preserve"> </w:t>
      </w:r>
      <w:r>
        <w:t xml:space="preserve">av den schweiziske ingenjören Louis Favre, vilken precis som Strindberg</w:t>
      </w:r>
      <w:r>
        <w:t xml:space="preserve"> </w:t>
      </w:r>
      <w:r>
        <w:t xml:space="preserve">berättar i sagan föll ner död drabbad av slaganfall inne i tunneln den</w:t>
      </w:r>
      <w:r>
        <w:t xml:space="preserve"> </w:t>
      </w:r>
      <w:r>
        <w:t xml:space="preserve">19 juli 1879. I ett utkast (3:6,2) kan man se hur Strindberg samlat</w:t>
      </w:r>
      <w:r>
        <w:t xml:space="preserve"> </w:t>
      </w:r>
      <w:r>
        <w:t xml:space="preserve">fakta som har anknytning till tunnelbygget.</w:t>
      </w:r>
    </w:p>
    <w:p>
      <w:pPr>
        <w:pStyle w:val="BodyText"/>
      </w:pPr>
      <w:r>
        <w:t xml:space="preserve">Strindberg har emellertid också utnyttjat egna minnen från Schweiz i</w:t>
      </w:r>
      <w:r>
        <w:t xml:space="preserve"> </w:t>
      </w:r>
      <w:r>
        <w:t xml:space="preserve">sagan. Vissa detaljer i den inledande skildringen av lördagskvällens</w:t>
      </w:r>
      <w:r>
        <w:t xml:space="preserve"> </w:t>
      </w:r>
      <w:r>
        <w:t xml:space="preserve">folkliv i Göschenen överensstämmer med den beskrivning Strindberg långt</w:t>
      </w:r>
      <w:r>
        <w:t xml:space="preserve"> </w:t>
      </w:r>
      <w:r>
        <w:t xml:space="preserve">tidigare givit i</w:t>
      </w:r>
      <w:r>
        <w:t xml:space="preserve"> </w:t>
      </w:r>
      <w:r>
        <w:rPr>
          <w:i/>
          <w:iCs/>
        </w:rPr>
        <w:t xml:space="preserve">Författaren</w:t>
      </w:r>
      <w:r>
        <w:t xml:space="preserve"> </w:t>
      </w:r>
      <w:r>
        <w:t xml:space="preserve">(1886) av aftonen i »en liten by i</w:t>
      </w:r>
      <w:r>
        <w:t xml:space="preserve"> </w:t>
      </w:r>
      <w:r>
        <w:t xml:space="preserve">kantonen Aargau» (Saml. Skr. 19, s. 280 f.). I självbiografin gäller</w:t>
      </w:r>
      <w:r>
        <w:t xml:space="preserve"> </w:t>
      </w:r>
      <w:r>
        <w:t xml:space="preserve">skildringen emellertid inte Göschenen utan Othmarsingen, där Strindberg</w:t>
      </w:r>
      <w:r>
        <w:t xml:space="preserve"> </w:t>
      </w:r>
      <w:r>
        <w:t xml:space="preserve">vistades i maj– juli 1886, innan han flyttade vidare till andra orter i</w:t>
      </w:r>
      <w:r>
        <w:t xml:space="preserve"> </w:t>
      </w:r>
      <w:r>
        <w:t xml:space="preserve">Schweiz (Weggis respektive</w:t>
      </w:r>
      <w:r>
        <w:t xml:space="preserve"> </w:t>
      </w:r>
      <w:r>
        <w:t xml:space="preserve">Gersau).</w:t>
      </w:r>
      <w:r>
        <w:t xml:space="preserve"> </w:t>
      </w:r>
      <w:r>
        <w:rPr>
          <w:i/>
          <w:iCs/>
        </w:rPr>
        <w:t xml:space="preserve">Författaren</w:t>
      </w:r>
      <w:r>
        <w:t xml:space="preserve"> </w:t>
      </w:r>
      <w:r>
        <w:t xml:space="preserve">skrevs för övrigt i Gersau i slutet av</w:t>
      </w:r>
      <w:r>
        <w:t xml:space="preserve"> </w:t>
      </w:r>
      <w:r>
        <w:t xml:space="preserve">året. Skildringen av Göschenen i</w:t>
      </w:r>
      <w:r>
        <w:t xml:space="preserve"> </w:t>
      </w:r>
      <w:r>
        <w:rPr>
          <w:i/>
          <w:iCs/>
        </w:rPr>
        <w:t xml:space="preserve">Sankt Gotthards Saga</w:t>
      </w:r>
      <w:r>
        <w:t xml:space="preserve"> </w:t>
      </w:r>
      <w:r>
        <w:t xml:space="preserve">bygger</w:t>
      </w:r>
      <w:r>
        <w:t xml:space="preserve"> </w:t>
      </w:r>
      <w:r>
        <w:t xml:space="preserve">således förmodligen i huvudsak på minnesbilder från Othmarsingen. »Det</w:t>
      </w:r>
      <w:r>
        <w:t xml:space="preserve"> </w:t>
      </w:r>
      <w:r>
        <w:t xml:space="preserve">var Arkadien» heter det i</w:t>
      </w:r>
      <w:r>
        <w:t xml:space="preserve"> </w:t>
      </w:r>
      <w:r>
        <w:rPr>
          <w:i/>
          <w:iCs/>
        </w:rPr>
        <w:t xml:space="preserve">Författaren</w:t>
      </w:r>
      <w:r>
        <w:t xml:space="preserve"> </w:t>
      </w:r>
      <w:r>
        <w:t xml:space="preserve">(s. 281).</w:t>
      </w:r>
      <w:r>
        <w:t xml:space="preserve"> </w:t>
      </w:r>
      <w:r>
        <w:t xml:space="preserve">»Arkadien» är också den benämning som används i två av utkasten till</w:t>
      </w:r>
      <w:r>
        <w:t xml:space="preserve"> </w:t>
      </w:r>
      <w:r>
        <w:t xml:space="preserve">sagan (3:6,6–7). Att Strindberg intresserade sig för ämnet sammanhängde</w:t>
      </w:r>
      <w:r>
        <w:t xml:space="preserve"> </w:t>
      </w:r>
      <w:r>
        <w:t xml:space="preserve">kanske med att han hade passerat genom Sankt Gotthardstunneln när han</w:t>
      </w:r>
      <w:r>
        <w:t xml:space="preserve"> </w:t>
      </w:r>
      <w:r>
        <w:t xml:space="preserve">besökte Italien ett par gånger på 1880-talet.</w:t>
      </w:r>
    </w:p>
    <w:p>
      <w:pPr>
        <w:pStyle w:val="BodyText"/>
      </w:pPr>
      <w:r>
        <w:t xml:space="preserve">Både 1906 och 1908 hade Strindberg planer på att dramatisera</w:t>
      </w:r>
      <w:r>
        <w:t xml:space="preserve"> </w:t>
      </w:r>
      <w:r>
        <w:rPr>
          <w:i/>
          <w:iCs/>
        </w:rPr>
        <w:t xml:space="preserve">Sankt Gotthards Saga.</w:t>
      </w:r>
      <w:r>
        <w:t xml:space="preserve"> </w:t>
      </w:r>
      <w:r>
        <w:t xml:space="preserve">Det framgår av brev till Tor Aulin som</w:t>
      </w:r>
      <w:r>
        <w:t xml:space="preserve"> </w:t>
      </w:r>
      <w:r>
        <w:t xml:space="preserve">skulle svara för musiken (Brev 15, s. 280; Brev 16, ss. 163, 351). Ett</w:t>
      </w:r>
      <w:r>
        <w:t xml:space="preserve"> </w:t>
      </w:r>
      <w:r>
        <w:t xml:space="preserve">alternativ vid den senare tidpunkten gick ut på att fläta samman en rad</w:t>
      </w:r>
      <w:r>
        <w:t xml:space="preserve"> </w:t>
      </w:r>
      <w:r>
        <w:t xml:space="preserve">av de andra sagorna till ett sagospel. Planerna förverkligades inte, men</w:t>
      </w:r>
      <w:r>
        <w:t xml:space="preserve"> </w:t>
      </w:r>
      <w:r>
        <w:t xml:space="preserve">spår av dem finns i bevarade smärre utkast.</w:t>
      </w:r>
    </w:p>
    <w:p>
      <w:pPr>
        <w:pStyle w:val="BodyText"/>
      </w:pPr>
      <w:r>
        <w:rPr>
          <w:i/>
          <w:iCs/>
        </w:rPr>
        <w:t xml:space="preserve">Jubal utan Jag.</w:t>
      </w:r>
      <w:r>
        <w:t xml:space="preserve"> </w:t>
      </w:r>
      <w:r>
        <w:t xml:space="preserve">I det föregående (s. 259) har återgivits</w:t>
      </w:r>
      <w:r>
        <w:t xml:space="preserve"> </w:t>
      </w:r>
      <w:r>
        <w:t xml:space="preserve">inledningsorden i ett utkast (4:21,4) till ett planerat drama »Johan</w:t>
      </w:r>
      <w:r>
        <w:t xml:space="preserve"> </w:t>
      </w:r>
      <w:r>
        <w:t xml:space="preserve">utan Jag» vilket skulle bygga på samma psykologiska motiv som</w:t>
      </w:r>
      <w:r>
        <w:t xml:space="preserve"> </w:t>
      </w:r>
      <w:r>
        <w:rPr>
          <w:i/>
          <w:iCs/>
        </w:rPr>
        <w:t xml:space="preserve">Jubal</w:t>
      </w:r>
      <w:r>
        <w:rPr>
          <w:i/>
          <w:iCs/>
        </w:rPr>
        <w:t xml:space="preserve"> </w:t>
      </w:r>
      <w:r>
        <w:rPr>
          <w:i/>
          <w:iCs/>
        </w:rPr>
        <w:t xml:space="preserve">utan Jag.</w:t>
      </w:r>
      <w:r>
        <w:t xml:space="preserve"> </w:t>
      </w:r>
      <w:r>
        <w:t xml:space="preserve">Texten i utkastet fortsätter:</w:t>
      </w:r>
    </w:p>
    <w:p>
      <w:pPr>
        <w:pStyle w:val="BodyText"/>
      </w:pPr>
      <w:r>
        <w:t xml:space="preserve">Algot Lange förnekade sin identitet, af högfärd, inför en</w:t>
      </w:r>
      <w:r>
        <w:t xml:space="preserve"> </w:t>
      </w:r>
      <w:r>
        <w:t xml:space="preserve">handelsbokhållare som ’äcklade’ honom. L. blef skådespelare – sångare,</w:t>
      </w:r>
      <w:r>
        <w:t xml:space="preserve"> </w:t>
      </w:r>
      <w:r>
        <w:t xml:space="preserve">och fick aldrig vara sig sjelf; endast spela ovärdiga roler i fremmande</w:t>
      </w:r>
      <w:r>
        <w:t xml:space="preserve"> </w:t>
      </w:r>
      <w:r>
        <w:t xml:space="preserve">land, så att hans person glömdes hemma; slutligen afgick han från</w:t>
      </w:r>
      <w:r>
        <w:t xml:space="preserve"> </w:t>
      </w:r>
      <w:r>
        <w:t xml:space="preserve">teatern och blef teosof = Buddhist d.ä, lefver numera för att döda sitt</w:t>
      </w:r>
      <w:r>
        <w:t xml:space="preserve"> </w:t>
      </w:r>
      <w:r>
        <w:t xml:space="preserve">jag = utplåna sin person.</w:t>
      </w:r>
    </w:p>
    <w:p>
      <w:pPr>
        <w:pStyle w:val="BodyText"/>
      </w:pPr>
      <w:r>
        <w:t xml:space="preserve">Hans hustru gjorde äfven allt för att utplåna honom.</w:t>
      </w:r>
    </w:p>
    <w:p>
      <w:pPr>
        <w:pStyle w:val="BodyText"/>
      </w:pPr>
      <w:r>
        <w:t xml:space="preserve">Lange hatade egentligen teatern.</w:t>
      </w:r>
    </w:p>
    <w:p>
      <w:pPr>
        <w:pStyle w:val="BodyText"/>
      </w:pPr>
      <w:r>
        <w:t xml:space="preserve">Lange bygde sin bana på en lögn! Vintapparen i Uddevalla.</w:t>
      </w:r>
    </w:p>
    <w:p>
      <w:pPr>
        <w:pStyle w:val="BodyText"/>
      </w:pPr>
      <w:r>
        <w:t xml:space="preserve">Algot Lange (1850–1904), som Strindberg karakteriserar i utkastet,</w:t>
      </w:r>
      <w:r>
        <w:t xml:space="preserve"> </w:t>
      </w:r>
      <w:r>
        <w:t xml:space="preserve">var studiekamrat till honom under Uppsalatiden; han blev senare</w:t>
      </w:r>
      <w:r>
        <w:t xml:space="preserve"> </w:t>
      </w:r>
      <w:r>
        <w:t xml:space="preserve">operasångare och gifte sig med pianisten och författarinnan Ina Forstén,</w:t>
      </w:r>
      <w:r>
        <w:t xml:space="preserve"> </w:t>
      </w:r>
      <w:r>
        <w:t xml:space="preserve">vilken var den som sammanförde Strindberg med Siri von Essen 1875 (Brev</w:t>
      </w:r>
      <w:r>
        <w:t xml:space="preserve"> </w:t>
      </w:r>
      <w:r>
        <w:t xml:space="preserve">1, ss. 108, 196).</w:t>
      </w:r>
    </w:p>
    <w:p>
      <w:pPr>
        <w:pStyle w:val="BodyText"/>
      </w:pPr>
      <w:r>
        <w:t xml:space="preserve">Innebörden i den sista raden i citatet ovan kan belysas med hjälp av</w:t>
      </w:r>
      <w:r>
        <w:t xml:space="preserve"> </w:t>
      </w:r>
      <w:r>
        <w:t xml:space="preserve">en annan litterär bearbetning av Langes biografi hos Strindberg. I</w:t>
      </w:r>
      <w:r>
        <w:t xml:space="preserve"> </w:t>
      </w:r>
      <w:r>
        <w:rPr>
          <w:i/>
          <w:iCs/>
        </w:rPr>
        <w:t xml:space="preserve">Ur fugor med preludier</w:t>
      </w:r>
      <w:r>
        <w:t xml:space="preserve"> </w:t>
      </w:r>
      <w:r>
        <w:t xml:space="preserve">från 1904 som publicerades i Nornan 1905</w:t>
      </w:r>
      <w:r>
        <w:t xml:space="preserve"> </w:t>
      </w:r>
      <w:r>
        <w:t xml:space="preserve">(Brev 15, s. 76; texten i Saml. Skr. 54, s. 425 ff.; även i</w:t>
      </w:r>
      <w:r>
        <w:t xml:space="preserve"> </w:t>
      </w:r>
      <w:r>
        <w:rPr>
          <w:i/>
          <w:iCs/>
        </w:rPr>
        <w:t xml:space="preserve">Svarta</w:t>
      </w:r>
      <w:r>
        <w:rPr>
          <w:i/>
          <w:iCs/>
        </w:rPr>
        <w:t xml:space="preserve"> </w:t>
      </w:r>
      <w:r>
        <w:rPr>
          <w:i/>
          <w:iCs/>
        </w:rPr>
        <w:t xml:space="preserve">fanor</w:t>
      </w:r>
      <w:r>
        <w:t xml:space="preserve">, Saml. Skr. 41, s. 131 ff.) berättar Strindberg om »en</w:t>
      </w:r>
      <w:r>
        <w:t xml:space="preserve"> </w:t>
      </w:r>
      <w:r>
        <w:t xml:space="preserve">studentkamrat», »en ovanligt framstående sångare» som hade »måst avbryta</w:t>
      </w:r>
      <w:r>
        <w:t xml:space="preserve"> </w:t>
      </w:r>
      <w:r>
        <w:t xml:space="preserve">examen för fattigdom», och som därför »tagit anställning hos en</w:t>
      </w:r>
      <w:r>
        <w:t xml:space="preserve"> </w:t>
      </w:r>
      <w:r>
        <w:t xml:space="preserve">vintappare i Uddevalla». Strindberg redogör i essän</w:t>
      </w:r>
      <w:r>
        <w:t xml:space="preserve"> </w:t>
      </w:r>
      <w:r>
        <w:t xml:space="preserve">utförligt för deras relationer: genom hans ingripande hjälptes kamraten</w:t>
      </w:r>
      <w:r>
        <w:t xml:space="preserve"> </w:t>
      </w:r>
      <w:r>
        <w:t xml:space="preserve">in på en sångarkarriär; senare i livet då de bådas situation blivit den</w:t>
      </w:r>
      <w:r>
        <w:t xml:space="preserve"> </w:t>
      </w:r>
      <w:r>
        <w:t xml:space="preserve">omvända och Strindberg behövde hjälp av kamraten uteblev denna.</w:t>
      </w:r>
      <w:r>
        <w:t xml:space="preserve"> </w:t>
      </w:r>
      <w:r>
        <w:t xml:space="preserve">Ytterligare några år senare fick Strindberg höra att kamraten</w:t>
      </w:r>
      <w:r>
        <w:t xml:space="preserve"> </w:t>
      </w:r>
      <w:r>
        <w:t xml:space="preserve">framställde sig som den som hjälpte och trettio år senare erfor</w:t>
      </w:r>
      <w:r>
        <w:t xml:space="preserve"> </w:t>
      </w:r>
      <w:r>
        <w:t xml:space="preserve">Strindberg att hela historien om vintapparen var lögn. Uppenbarligen är</w:t>
      </w:r>
      <w:r>
        <w:t xml:space="preserve"> </w:t>
      </w:r>
      <w:r>
        <w:t xml:space="preserve">det Algot Lange som Strindberg här berättar om.</w:t>
      </w:r>
    </w:p>
    <w:p>
      <w:pPr>
        <w:pStyle w:val="BodyText"/>
      </w:pPr>
      <w:r>
        <w:t xml:space="preserve">Redan i ett brev från 1872, i vilket Strindberg intresserar sig för</w:t>
      </w:r>
      <w:r>
        <w:t xml:space="preserve"> </w:t>
      </w:r>
      <w:r>
        <w:t xml:space="preserve">Langes situation, formulerade han en identitetsproblematik som ligger i</w:t>
      </w:r>
      <w:r>
        <w:t xml:space="preserve"> </w:t>
      </w:r>
      <w:r>
        <w:t xml:space="preserve">närheten av den i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 </w:t>
      </w:r>
      <w:r>
        <w:t xml:space="preserve">(jfr Malmström, s. 23). Lange,</w:t>
      </w:r>
      <w:r>
        <w:t xml:space="preserve"> </w:t>
      </w:r>
      <w:r>
        <w:t xml:space="preserve">sägs det,</w:t>
      </w:r>
    </w:p>
    <w:p>
      <w:pPr>
        <w:pStyle w:val="BodyText"/>
      </w:pPr>
      <w:r>
        <w:t xml:space="preserve">har sålt sig åt en köpman som vill</w:t>
      </w:r>
      <w:r>
        <w:t xml:space="preserve"> </w:t>
      </w:r>
      <w:r>
        <w:rPr>
          <w:i/>
          <w:iCs/>
        </w:rPr>
        <w:t xml:space="preserve">uppfostra</w:t>
      </w:r>
      <w:r>
        <w:t xml:space="preserve"> </w:t>
      </w:r>
      <w:r>
        <w:t xml:space="preserve">honom, Lange,</w:t>
      </w:r>
      <w:r>
        <w:t xml:space="preserve"> </w:t>
      </w:r>
      <w:r>
        <w:t xml:space="preserve">som varit nog olycklig att i Upsala förvärfva sig, det enda man der får,</w:t>
      </w:r>
      <w:r>
        <w:t xml:space="preserve"> </w:t>
      </w:r>
      <w:r>
        <w:t xml:space="preserve">en personlighet, d.v.s. att jag vet jag är jag, och ingen annan. [– – –</w:t>
      </w:r>
      <w:r>
        <w:t xml:space="preserve"> </w:t>
      </w:r>
      <w:r>
        <w:t xml:space="preserve">] Lange får inte sälja sig! [– – – ] Här är ett själamord å bane! (Brev</w:t>
      </w:r>
      <w:r>
        <w:t xml:space="preserve"> </w:t>
      </w:r>
      <w:r>
        <w:t xml:space="preserve">1, s. 106 f.)</w:t>
      </w:r>
    </w:p>
    <w:p>
      <w:pPr>
        <w:pStyle w:val="BodyText"/>
      </w:pPr>
      <w:r>
        <w:t xml:space="preserve">Likheterna mellan det som sägs i utkastet om Lange och det som</w:t>
      </w:r>
      <w:r>
        <w:t xml:space="preserve"> </w:t>
      </w:r>
      <w:r>
        <w:t xml:space="preserve">berättas om huvudpersonen i sagan, Klang, alias Jubal, är påtagliga.</w:t>
      </w:r>
      <w:r>
        <w:t xml:space="preserve"> </w:t>
      </w:r>
      <w:r>
        <w:t xml:space="preserve">Liksom Lange i utkastet överger Jubal sysslan som vintappare för att bli</w:t>
      </w:r>
      <w:r>
        <w:t xml:space="preserve"> </w:t>
      </w:r>
      <w:r>
        <w:t xml:space="preserve">sångare och liksom denne förnekar han vid ett tillfälle sin identitet</w:t>
      </w:r>
      <w:r>
        <w:t xml:space="preserve"> </w:t>
      </w:r>
      <w:r>
        <w:t xml:space="preserve">inför en bekant. Även Jubal har en hustru som »utplånar» honom och även</w:t>
      </w:r>
      <w:r>
        <w:t xml:space="preserve"> </w:t>
      </w:r>
      <w:r>
        <w:t xml:space="preserve">Jubal glöms bort och tar avsked från scenen. Också en sådan detalj som</w:t>
      </w:r>
      <w:r>
        <w:t xml:space="preserve"> </w:t>
      </w:r>
      <w:r>
        <w:t xml:space="preserve">att Jubals mor »satt som änka i en kåk oppe i bergen» (texten s. 182)</w:t>
      </w:r>
      <w:r>
        <w:t xml:space="preserve"> </w:t>
      </w:r>
      <w:r>
        <w:t xml:space="preserve">tycks ha sin motsvarighet i Langes biografi. Hans mor bodde tydligen på</w:t>
      </w:r>
      <w:r>
        <w:t xml:space="preserve"> </w:t>
      </w:r>
      <w:r>
        <w:t xml:space="preserve">Söder; från den vindskupa på Kaptensgatan 18 (motsvarar numera nr 5),</w:t>
      </w:r>
      <w:r>
        <w:t xml:space="preserve"> </w:t>
      </w:r>
      <w:r>
        <w:t xml:space="preserve">där Strindberg bodde 1875, trodde han att han såg hennes fönster (Brev</w:t>
      </w:r>
      <w:r>
        <w:t xml:space="preserve"> </w:t>
      </w:r>
      <w:r>
        <w:t xml:space="preserve">1, s. 217 ff.).</w:t>
      </w:r>
    </w:p>
    <w:p>
      <w:pPr>
        <w:pStyle w:val="BodyText"/>
      </w:pPr>
      <w:r>
        <w:rPr>
          <w:i/>
          <w:iCs/>
        </w:rPr>
        <w:t xml:space="preserve">Gullhjälmarne i Ålleberg.</w:t>
      </w:r>
      <w:r>
        <w:t xml:space="preserve"> </w:t>
      </w:r>
      <w:r>
        <w:t xml:space="preserve">I denna saga använder Strindberg,</w:t>
      </w:r>
      <w:r>
        <w:t xml:space="preserve"> </w:t>
      </w:r>
      <w:r>
        <w:t xml:space="preserve">då han berättar om de sovande kämparna inne i berget, ett vida spritt</w:t>
      </w:r>
      <w:r>
        <w:t xml:space="preserve"> </w:t>
      </w:r>
      <w:r>
        <w:t xml:space="preserve">sägenmotiv, som han redan tidigare hade utnyttjat i ett kasserat slut</w:t>
      </w:r>
      <w:r>
        <w:t xml:space="preserve"> </w:t>
      </w:r>
      <w:r>
        <w:t xml:space="preserve">till skådespelet</w:t>
      </w:r>
      <w:r>
        <w:t xml:space="preserve"> </w:t>
      </w:r>
      <w:r>
        <w:rPr>
          <w:i/>
          <w:iCs/>
        </w:rPr>
        <w:t xml:space="preserve">Midsommar</w:t>
      </w:r>
      <w:r>
        <w:t xml:space="preserve"> </w:t>
      </w:r>
      <w:r>
        <w:t xml:space="preserve">(1900; Saml. Verk 43, ss. 351, 385</w:t>
      </w:r>
      <w:r>
        <w:t xml:space="preserve"> </w:t>
      </w:r>
      <w:r>
        <w:t xml:space="preserve">ff.). Motivet skymtar också i två förarbeten (1:6,6 och 10) till dramat</w:t>
      </w:r>
      <w:r>
        <w:t xml:space="preserve"> </w:t>
      </w:r>
      <w:r>
        <w:rPr>
          <w:i/>
          <w:iCs/>
        </w:rPr>
        <w:t xml:space="preserve">Engelbrekt</w:t>
      </w:r>
      <w:r>
        <w:t xml:space="preserve"> </w:t>
      </w:r>
      <w:r>
        <w:t xml:space="preserve">(1901; Saml. Verk 47, s. 328). Titeln finns upptagen</w:t>
      </w:r>
      <w:r>
        <w:t xml:space="preserve"> </w:t>
      </w:r>
      <w:r>
        <w:t xml:space="preserve">i en diktplan som Ollén daterar till kort efter den 18 juli 1902</w:t>
      </w:r>
      <w:r>
        <w:t xml:space="preserve"> </w:t>
      </w:r>
      <w:r>
        <w:t xml:space="preserve">(8:18,25; återgiven i Saml. Verk 51, s. 229) liksom</w:t>
      </w:r>
      <w:r>
        <w:t xml:space="preserve"> </w:t>
      </w:r>
      <w:r>
        <w:t xml:space="preserve">under rubriken »Scioptikon-Teatern» i en verkförteckning (3:1,19).</w:t>
      </w:r>
    </w:p>
    <w:p>
      <w:pPr>
        <w:pStyle w:val="BodyText"/>
      </w:pPr>
      <w:r>
        <w:t xml:space="preserve">Omedelbart efter rubriken på ett av utkasten till sagan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har Strindberg inom parentes skrivit:</w:t>
      </w:r>
      <w:r>
        <w:t xml:space="preserve"> </w:t>
      </w:r>
      <w:r>
        <w:t xml:space="preserve">»Sinclairs Visa» (6:1,15). Det betyder att han associerat till 1700-</w:t>
      </w:r>
      <w:r>
        <w:t xml:space="preserve"> </w:t>
      </w:r>
      <w:r>
        <w:t xml:space="preserve">talsförfattaren Anders Odels klassiska och i många upplagor spridda visa</w:t>
      </w:r>
      <w:r>
        <w:t xml:space="preserve"> </w:t>
      </w:r>
      <w:r>
        <w:t xml:space="preserve">om den år 1739 mördade majoren Malcolm Sinclair. Visan är ett uttryck</w:t>
      </w:r>
      <w:r>
        <w:t xml:space="preserve"> </w:t>
      </w:r>
      <w:r>
        <w:t xml:space="preserve">för de revanschstämningar som existerade före kriget mot Ryssland 1741.</w:t>
      </w:r>
      <w:r>
        <w:t xml:space="preserve"> </w:t>
      </w:r>
      <w:r>
        <w:t xml:space="preserve">I visan sammanträffar Sinclair efter sin död med tolv svenska kungar med</w:t>
      </w:r>
      <w:r>
        <w:t xml:space="preserve"> </w:t>
      </w:r>
      <w:r>
        <w:t xml:space="preserve">namnet Carl, vilka sitter kring ett bord i ett slott inne i ett berg och</w:t>
      </w:r>
      <w:r>
        <w:t xml:space="preserve"> </w:t>
      </w:r>
      <w:r>
        <w:t xml:space="preserve">utfrågar honom om aktuella politiska förhållanden. Liksom Strindberg</w:t>
      </w:r>
      <w:r>
        <w:t xml:space="preserve"> </w:t>
      </w:r>
      <w:r>
        <w:t xml:space="preserve">låter Odel en rad svenska kungar uppträda. Andra likheter kan också</w:t>
      </w:r>
      <w:r>
        <w:t xml:space="preserve"> </w:t>
      </w:r>
      <w:r>
        <w:t xml:space="preserve">noteras. I Sinclairsvisan förs herden Celadon, som där är berättaren, in</w:t>
      </w:r>
      <w:r>
        <w:t xml:space="preserve"> </w:t>
      </w:r>
      <w:r>
        <w:t xml:space="preserve">i berget av en gubbe – i Strindbergs saga får soldaten Kask en vägvisare</w:t>
      </w:r>
      <w:r>
        <w:t xml:space="preserve"> </w:t>
      </w:r>
      <w:r>
        <w:t xml:space="preserve">i den gamle jätten Svensk, och liksom Sinclair utfrågas jätten Svensk av</w:t>
      </w:r>
      <w:r>
        <w:t xml:space="preserve"> </w:t>
      </w:r>
      <w:r>
        <w:t xml:space="preserve">kungarna. Däremot skiljer sig den pastorala miljön i Sinclairsvisan –</w:t>
      </w:r>
      <w:r>
        <w:t xml:space="preserve"> </w:t>
      </w:r>
      <w:r>
        <w:t xml:space="preserve">slottet som kungarna sitter i ligger i en paradisisk trakt som öppnar</w:t>
      </w:r>
      <w:r>
        <w:t xml:space="preserve"> </w:t>
      </w:r>
      <w:r>
        <w:t xml:space="preserve">sig inne i berget – från den i Strindbergs saga.</w:t>
      </w:r>
    </w:p>
    <w:p>
      <w:pPr>
        <w:pStyle w:val="BodyText"/>
      </w:pPr>
      <w:r>
        <w:t xml:space="preserve">Strindberg bygger emellertid inte bara på Sinclairsvisan utan också</w:t>
      </w:r>
      <w:r>
        <w:t xml:space="preserve"> </w:t>
      </w:r>
      <w:r>
        <w:t xml:space="preserve">på sägnen om riddarna i Ålleberg. Förmodligen har han använt den version</w:t>
      </w:r>
      <w:r>
        <w:t xml:space="preserve"> </w:t>
      </w:r>
      <w:r>
        <w:t xml:space="preserve">av denna som återges i Herman Hofbergs samling Svenska folksägner, 1882,</w:t>
      </w:r>
      <w:r>
        <w:t xml:space="preserve"> </w:t>
      </w:r>
      <w:r>
        <w:t xml:space="preserve">s. 95 f. (se Erik Hörnström, Anders Odel. En studie i frihetstidens</w:t>
      </w:r>
      <w:r>
        <w:t xml:space="preserve"> </w:t>
      </w:r>
      <w:r>
        <w:t xml:space="preserve">litteratur- och kulturhistoria, 1943, s. 56; Sinclairsvisan återges i en</w:t>
      </w:r>
      <w:r>
        <w:t xml:space="preserve"> </w:t>
      </w:r>
      <w:r>
        <w:t xml:space="preserve">bilaga). Strindbergs saga företer nämligen detaljlikheter med Hofbergs</w:t>
      </w:r>
      <w:r>
        <w:t xml:space="preserve"> </w:t>
      </w:r>
      <w:r>
        <w:t xml:space="preserve">version. I denna är det en bonde som kommer in i en stor sal inne i</w:t>
      </w:r>
      <w:r>
        <w:t xml:space="preserve"> </w:t>
      </w:r>
      <w:r>
        <w:t xml:space="preserve">Ålleberg. På ett långt bord ligger tolv guldhjälmar och runt om vilar i</w:t>
      </w:r>
      <w:r>
        <w:t xml:space="preserve"> </w:t>
      </w:r>
      <w:r>
        <w:t xml:space="preserve">djup sömn tolv riddare i lysande rustningar. Då bonden gått vidare in i</w:t>
      </w:r>
      <w:r>
        <w:t xml:space="preserve"> </w:t>
      </w:r>
      <w:r>
        <w:t xml:space="preserve">ett stall vidrör han betslet på en av hästarna, varvid en röst hörs</w:t>
      </w:r>
      <w:r>
        <w:t xml:space="preserve"> </w:t>
      </w:r>
      <w:r>
        <w:t xml:space="preserve">fråga: »Är det tid än?» och en annan svara: »Nej, inte ännu!» Till</w:t>
      </w:r>
      <w:r>
        <w:t xml:space="preserve"> </w:t>
      </w:r>
      <w:r>
        <w:t xml:space="preserve">olikheterna hör att riddarna- gullhjälmarna i Hofbergs text »ligger» och</w:t>
      </w:r>
      <w:r>
        <w:t xml:space="preserve"> </w:t>
      </w:r>
      <w:r>
        <w:t xml:space="preserve">inte som i Strindbergs »sitter»; på Robert Haglunds illustration till</w:t>
      </w:r>
      <w:r>
        <w:t xml:space="preserve"> </w:t>
      </w:r>
      <w:r>
        <w:t xml:space="preserve">texten hos Hofberg ses dock några av dem sitta i karmstolar, precis som</w:t>
      </w:r>
      <w:r>
        <w:t xml:space="preserve"> </w:t>
      </w:r>
      <w:r>
        <w:t xml:space="preserve">i Strindbergs saga. En annan olikhet är att det inte förekommer några</w:t>
      </w:r>
      <w:r>
        <w:t xml:space="preserve"> </w:t>
      </w:r>
      <w:r>
        <w:t xml:space="preserve">hästar i denna.</w:t>
      </w:r>
    </w:p>
    <w:p>
      <w:pPr>
        <w:pStyle w:val="BodyText"/>
      </w:pPr>
      <w:r>
        <w:t xml:space="preserve">Tre kasserade manuskriptblad (12:2, 21–22), som innehåller en av</w:t>
      </w:r>
      <w:r>
        <w:t xml:space="preserve"> </w:t>
      </w:r>
      <w:r>
        <w:t xml:space="preserve">soldaten Kask given exposé över svensk historia från hednatiden till</w:t>
      </w:r>
      <w:r>
        <w:t xml:space="preserve"> </w:t>
      </w:r>
      <w:r>
        <w:t xml:space="preserve">Oskar II, har bevarats. Det utmönstrade partiet, som ersattes av</w:t>
      </w:r>
      <w:r>
        <w:t xml:space="preserve"> </w:t>
      </w:r>
      <w:r>
        <w:t xml:space="preserve">soldatens framställning i den färdiga sagan, återges nedan (s. 298 f.).</w:t>
      </w:r>
      <w:r>
        <w:t xml:space="preserve"> </w:t>
      </w:r>
      <w:r>
        <w:t xml:space="preserve">Ett utkast, som innehåller historiska data (6:1,13), har fungerat som</w:t>
      </w:r>
      <w:r>
        <w:t xml:space="preserve"> </w:t>
      </w:r>
      <w:r>
        <w:t xml:space="preserve">underlag för båda exposéerna.</w:t>
      </w:r>
    </w:p>
    <w:p>
      <w:pPr>
        <w:pStyle w:val="BodyText"/>
      </w:pPr>
      <w:r>
        <w:rPr>
          <w:i/>
          <w:iCs/>
        </w:rPr>
        <w:t xml:space="preserve">Blåvinge finner Guldpudran.</w:t>
      </w:r>
      <w:r>
        <w:t xml:space="preserve"> </w:t>
      </w:r>
      <w:r>
        <w:t xml:space="preserve">Miljön i denna saga har</w:t>
      </w:r>
      <w:r>
        <w:t xml:space="preserve"> </w:t>
      </w:r>
      <w:r>
        <w:t xml:space="preserve">Strindberg hämtat från Furusund, som han kände väl framför allt från</w:t>
      </w:r>
      <w:r>
        <w:t xml:space="preserve"> </w:t>
      </w:r>
      <w:r>
        <w:t xml:space="preserve">sina sommarsejourer där 1899 och 1900; Furusundsmiljön har ju satt spår</w:t>
      </w:r>
      <w:r>
        <w:t xml:space="preserve"> </w:t>
      </w:r>
      <w:r>
        <w:t xml:space="preserve">på flera olika ställen i hans 1900-talsdiktning (se bl.a. G. Ollén,</w:t>
      </w:r>
      <w:r>
        <w:t xml:space="preserve"> </w:t>
      </w:r>
      <w:r>
        <w:t xml:space="preserve">»Strindberg i Furusund», Ord och bild, 1942, ss. 83– 91, och kommentaren</w:t>
      </w:r>
      <w:r>
        <w:t xml:space="preserve"> </w:t>
      </w:r>
      <w:r>
        <w:t xml:space="preserve">till</w:t>
      </w:r>
      <w:r>
        <w:t xml:space="preserve"> </w:t>
      </w:r>
      <w:r>
        <w:rPr>
          <w:i/>
          <w:iCs/>
        </w:rPr>
        <w:t xml:space="preserve">Ordalek och småkonst</w:t>
      </w:r>
      <w:r>
        <w:t xml:space="preserve">, Saml. Verk 51, ss. 241, 244, samt</w:t>
      </w:r>
      <w:r>
        <w:t xml:space="preserve"> </w:t>
      </w:r>
      <w:r>
        <w:t xml:space="preserve">Ester Grönblad, Furusund – ett skärgårdscentrum, 1970).</w:t>
      </w:r>
    </w:p>
    <w:p>
      <w:pPr>
        <w:pStyle w:val="BodyText"/>
      </w:pPr>
      <w:r>
        <w:t xml:space="preserve">Förebilden för den rike mannen i Blåvinge-sagan är den förmögne</w:t>
      </w:r>
      <w:r>
        <w:t xml:space="preserve"> </w:t>
      </w:r>
      <w:r>
        <w:t xml:space="preserve">juveleraren Christian Hammer (1818–1905), som under 1800-talets två</w:t>
      </w:r>
      <w:r>
        <w:t xml:space="preserve"> </w:t>
      </w:r>
      <w:r>
        <w:t xml:space="preserve">sista decennier skapade badortsparadiset Furusund; det är samme Hammer</w:t>
      </w:r>
      <w:r>
        <w:t xml:space="preserve"> </w:t>
      </w:r>
      <w:r>
        <w:t xml:space="preserve">som förvandlats till Den blinde i</w:t>
      </w:r>
      <w:r>
        <w:t xml:space="preserve"> </w:t>
      </w:r>
      <w:r>
        <w:rPr>
          <w:i/>
          <w:iCs/>
        </w:rPr>
        <w:t xml:space="preserve">Ett drömspel</w:t>
      </w:r>
      <w:r>
        <w:t xml:space="preserve"> </w:t>
      </w:r>
      <w:r>
        <w:t xml:space="preserve">(1901). Och det</w:t>
      </w:r>
      <w:r>
        <w:t xml:space="preserve"> </w:t>
      </w:r>
      <w:r>
        <w:t xml:space="preserve">är Adolf Erik Nordenskiöld som Strindberg har i tankarna när han talar</w:t>
      </w:r>
      <w:r>
        <w:t xml:space="preserve"> </w:t>
      </w:r>
      <w:r>
        <w:t xml:space="preserve">om »en Herrans benådade som haft lycka i alla sina förehavanden, och var</w:t>
      </w:r>
      <w:r>
        <w:t xml:space="preserve"> </w:t>
      </w:r>
      <w:r>
        <w:t xml:space="preserve">en av världens berömdaste män» (texten s. 197). Förutom för sina</w:t>
      </w:r>
      <w:r>
        <w:t xml:space="preserve"> </w:t>
      </w:r>
      <w:r>
        <w:t xml:space="preserve">insatser som forskningsresande var Nordenskiöld bekant för sina lyckade</w:t>
      </w:r>
      <w:r>
        <w:t xml:space="preserve"> </w:t>
      </w:r>
      <w:r>
        <w:t xml:space="preserve">försök att borra efter vatten med diamantborr i urberget – jämför det</w:t>
      </w:r>
      <w:r>
        <w:t xml:space="preserve"> </w:t>
      </w:r>
      <w:r>
        <w:t xml:space="preserve">som sägs i sagan om den lyckosamme som »slog sin diamantstav i berget</w:t>
      </w:r>
      <w:r>
        <w:t xml:space="preserve"> </w:t>
      </w:r>
      <w:r>
        <w:t xml:space="preserve">och, som Moses, fick han klippan att ge vatten». Som modell för</w:t>
      </w:r>
      <w:r>
        <w:t xml:space="preserve"> </w:t>
      </w:r>
      <w:r>
        <w:t xml:space="preserve">Blåvinges far, dragonen, har man utpekat Furusunds postförare vid</w:t>
      </w:r>
      <w:r>
        <w:t xml:space="preserve"> </w:t>
      </w:r>
      <w:r>
        <w:t xml:space="preserve">sekelskiftet, »Långa Jansson» och »Post-Jansson» kallad. »Han hade varit</w:t>
      </w:r>
      <w:r>
        <w:t xml:space="preserve"> </w:t>
      </w:r>
      <w:r>
        <w:t xml:space="preserve">hästgardist, och hans ståtliga utseende och förnäma hållning fascinerade</w:t>
      </w:r>
      <w:r>
        <w:t xml:space="preserve"> </w:t>
      </w:r>
      <w:r>
        <w:t xml:space="preserve">Strindberg» enligt en någorlunda tillförlitlig tradition (Grönblad, s.</w:t>
      </w:r>
      <w:r>
        <w:t xml:space="preserve"> </w:t>
      </w:r>
      <w:r>
        <w:t xml:space="preserve">159).</w:t>
      </w:r>
    </w:p>
    <w:p>
      <w:pPr>
        <w:pStyle w:val="BodyText"/>
      </w:pPr>
      <w:r>
        <w:t xml:space="preserve">Ett utkast (6:1,18; bild s. 285) tyder klart på att Strindberg på</w:t>
      </w:r>
      <w:r>
        <w:t xml:space="preserve"> </w:t>
      </w:r>
      <w:r>
        <w:t xml:space="preserve">något stadium tänkte sig en annorlunda berättelse med titeln</w:t>
      </w:r>
      <w:r>
        <w:t xml:space="preserve"> </w:t>
      </w:r>
      <w:r>
        <w:t xml:space="preserve">»Guldpudran». Den skulle handla om en ingenjör och fattig yngling,</w:t>
      </w:r>
      <w:r>
        <w:t xml:space="preserve"> </w:t>
      </w:r>
      <w:r>
        <w:t xml:space="preserve">Frans, som tydligen hittar guldpudran, vilket leder till att en badort</w:t>
      </w:r>
      <w:r>
        <w:t xml:space="preserve"> </w:t>
      </w:r>
      <w:r>
        <w:t xml:space="preserve">växer upp.</w:t>
      </w:r>
    </w:p>
    <w:p>
      <w:pPr>
        <w:pStyle w:val="BodyText"/>
      </w:pPr>
      <w:r>
        <w:t xml:space="preserve">/txt/lb8203269/stri01_ensam01_020.jpeg</w:t>
      </w:r>
    </w:p>
    <w:p>
      <w:pPr>
        <w:pStyle w:val="BodyText"/>
      </w:pPr>
      <w:r>
        <w:rPr>
          <w:i/>
          <w:iCs/>
        </w:rPr>
        <w:t xml:space="preserve">Utkast (SgNM 6:1,18) till</w:t>
      </w:r>
      <w:r>
        <w:t xml:space="preserve"> </w:t>
      </w:r>
      <w:r>
        <w:t xml:space="preserve">Blåvinge</w:t>
      </w:r>
      <w:r>
        <w:t xml:space="preserve"> </w:t>
      </w:r>
      <w:r>
        <w:t xml:space="preserve">finner Guldpudran,</w:t>
      </w:r>
      <w:r>
        <w:t xml:space="preserve"> </w:t>
      </w:r>
      <w:r>
        <w:rPr>
          <w:i/>
          <w:iCs/>
        </w:rPr>
        <w:t xml:space="preserve">med delvis annat innehåll än den färdiga</w:t>
      </w:r>
      <w:r>
        <w:rPr>
          <w:i/>
          <w:iCs/>
        </w:rPr>
        <w:t xml:space="preserve"> </w:t>
      </w:r>
      <w:r>
        <w:rPr>
          <w:i/>
          <w:iCs/>
        </w:rPr>
        <w:t xml:space="preserve">sagan.</w:t>
      </w:r>
    </w:p>
    <w:p>
      <w:pPr>
        <w:pStyle w:val="BodyText"/>
      </w:pPr>
      <w:r>
        <w:t xml:space="preserve">Ett antal utkast i Gröna Säcken gäller ett femaktsdrama »Dufkällan»</w:t>
      </w:r>
      <w:r>
        <w:t xml:space="preserve"> </w:t>
      </w:r>
      <w:r>
        <w:t xml:space="preserve">där Strindberg arbetat med bl.a. samma stoff som i sagan (4:27).</w:t>
      </w:r>
    </w:p>
    <w:p>
      <w:pPr>
        <w:pStyle w:val="BodyText"/>
      </w:pPr>
      <w:r>
        <w:t xml:space="preserve">Av de olika sagorna kände Strindberg särskilt starkt för</w:t>
      </w:r>
      <w:r>
        <w:t xml:space="preserve"> </w:t>
      </w:r>
      <w:r>
        <w:rPr>
          <w:i/>
          <w:iCs/>
        </w:rPr>
        <w:t xml:space="preserve">Sankt</w:t>
      </w:r>
      <w:r>
        <w:rPr>
          <w:i/>
          <w:iCs/>
        </w:rPr>
        <w:t xml:space="preserve"> </w:t>
      </w:r>
      <w:r>
        <w:rPr>
          <w:i/>
          <w:iCs/>
        </w:rPr>
        <w:t xml:space="preserve">Gotthards Saga</w:t>
      </w:r>
      <w:r>
        <w:t xml:space="preserve">, vilket förmodligen sammanhängde med att den gav</w:t>
      </w:r>
      <w:r>
        <w:t xml:space="preserve"> </w:t>
      </w:r>
      <w:r>
        <w:t xml:space="preserve">uttryck för hans nyväckta pacifism (se T. Eklunds kommentar i Brev 14,</w:t>
      </w:r>
      <w:r>
        <w:t xml:space="preserve"> </w:t>
      </w:r>
      <w:r>
        <w:t xml:space="preserve">s. 297 f.). Som redan framgått var denna saga den enda som publicerades</w:t>
      </w:r>
      <w:r>
        <w:t xml:space="preserve"> </w:t>
      </w:r>
      <w:r>
        <w:t xml:space="preserve">separat i Sverige bortsett från att</w:t>
      </w:r>
      <w:r>
        <w:t xml:space="preserve"> </w:t>
      </w:r>
      <w:r>
        <w:rPr>
          <w:i/>
          <w:iCs/>
        </w:rPr>
        <w:t xml:space="preserve">När Träsvalan kom i</w:t>
      </w:r>
      <w:r>
        <w:rPr>
          <w:i/>
          <w:iCs/>
        </w:rPr>
        <w:t xml:space="preserve"> </w:t>
      </w:r>
      <w:r>
        <w:rPr>
          <w:i/>
          <w:iCs/>
        </w:rPr>
        <w:t xml:space="preserve">Getapeln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Blåvinge finner Guldpudran</w:t>
      </w:r>
      <w:r>
        <w:t xml:space="preserve"> </w:t>
      </w:r>
      <w:r>
        <w:t xml:space="preserve">liksom</w:t>
      </w:r>
      <w:r>
        <w:t xml:space="preserve"> </w:t>
      </w:r>
      <w:r>
        <w:rPr>
          <w:i/>
          <w:iCs/>
        </w:rPr>
        <w:t xml:space="preserve">Sankt</w:t>
      </w:r>
      <w:r>
        <w:rPr>
          <w:i/>
          <w:iCs/>
        </w:rPr>
        <w:t xml:space="preserve"> </w:t>
      </w:r>
      <w:r>
        <w:rPr>
          <w:i/>
          <w:iCs/>
        </w:rPr>
        <w:t xml:space="preserve">Gotthards Saga</w:t>
      </w:r>
      <w:r>
        <w:t xml:space="preserve"> </w:t>
      </w:r>
      <w:r>
        <w:t xml:space="preserve">intogs i olika antologier. När Strindberg accepterat</w:t>
      </w:r>
      <w:r>
        <w:t xml:space="preserve"> </w:t>
      </w:r>
      <w:r>
        <w:t xml:space="preserve">att splittra sagorna och utge dem en efter en i tyska tidskrifter skrev</w:t>
      </w:r>
      <w:r>
        <w:t xml:space="preserve"> </w:t>
      </w:r>
      <w:r>
        <w:t xml:space="preserve">han till Schering: »Sankt Gotthardssagan är väl lämpligast och starkast</w:t>
      </w:r>
      <w:r>
        <w:t xml:space="preserve"> </w:t>
      </w:r>
      <w:r>
        <w:t xml:space="preserve">att börja med» (Brev 14, s. 297). Och då Schering 1907 hade planer på</w:t>
      </w:r>
      <w:r>
        <w:t xml:space="preserve"> </w:t>
      </w:r>
      <w:r>
        <w:t xml:space="preserve">att dramatisera prosatexter av Strindberg föreslog denne bl.a. »alla</w:t>
      </w:r>
      <w:r>
        <w:t xml:space="preserve"> </w:t>
      </w:r>
      <w:r>
        <w:t xml:space="preserve">Sagorna, Sankt Gotthard mest» (Brev 16, s.</w:t>
      </w:r>
      <w:r>
        <w:t xml:space="preserve"> </w:t>
      </w:r>
      <w:r>
        <w:t xml:space="preserve">21). Även Strindberg själv hade alltså tänkt dramatisera sagan. Ett</w:t>
      </w:r>
      <w:r>
        <w:t xml:space="preserve"> </w:t>
      </w:r>
      <w:r>
        <w:t xml:space="preserve">annat tecken på Strindbergs höga värdering av just denna saga är att han</w:t>
      </w:r>
      <w:r>
        <w:t xml:space="preserve"> </w:t>
      </w:r>
      <w:r>
        <w:t xml:space="preserve">tänkte låta den ingå i en planerad samlingsutgåva kallad</w:t>
      </w:r>
      <w:r>
        <w:t xml:space="preserve"> </w:t>
      </w:r>
      <w:r>
        <w:rPr>
          <w:i/>
          <w:iCs/>
        </w:rPr>
        <w:t xml:space="preserve">»De</w:t>
      </w:r>
      <w:r>
        <w:rPr>
          <w:i/>
          <w:iCs/>
        </w:rPr>
        <w:t xml:space="preserve"> </w:t>
      </w:r>
      <w:r>
        <w:rPr>
          <w:i/>
          <w:iCs/>
        </w:rPr>
        <w:t xml:space="preserve">Vackraste Berättelserna.</w:t>
      </w:r>
      <w:r>
        <w:t xml:space="preserve"> </w:t>
      </w:r>
      <w:r>
        <w:t xml:space="preserve">/ af / August Strindberg» (1:1,24).</w:t>
      </w:r>
    </w:p>
    <w:p>
      <w:pPr>
        <w:pStyle w:val="BodyText"/>
      </w:pPr>
      <w:r>
        <w:t xml:space="preserve">I det stora hela satte kritikerna större värde på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än</w:t>
      </w:r>
      <w:r>
        <w:t xml:space="preserve"> </w:t>
      </w:r>
      <w:r>
        <w:t xml:space="preserve">på</w:t>
      </w:r>
      <w:r>
        <w:t xml:space="preserve"> </w:t>
      </w:r>
      <w:r>
        <w:rPr>
          <w:i/>
          <w:iCs/>
        </w:rPr>
        <w:t xml:space="preserve">Ensam.</w:t>
      </w:r>
    </w:p>
    <w:p>
      <w:pPr>
        <w:pStyle w:val="BodyText"/>
      </w:pPr>
      <w:r>
        <w:t xml:space="preserve">I Stockholms-Bladet (21/11 1903) fick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ett kort,</w:t>
      </w:r>
      <w:r>
        <w:t xml:space="preserve"> </w:t>
      </w:r>
      <w:r>
        <w:t xml:space="preserve">positivt omnämnande av Johan Gottfrid Renholm (sign. Rm).</w:t>
      </w:r>
    </w:p>
    <w:p>
      <w:pPr>
        <w:pStyle w:val="BodyText"/>
      </w:pPr>
      <w:r>
        <w:t xml:space="preserve">Karl Warburg (sign. K. W-g.) anser i Göteborgs Handels- och</w:t>
      </w:r>
      <w:r>
        <w:t xml:space="preserve"> </w:t>
      </w:r>
      <w:r>
        <w:t xml:space="preserve">Sjöfarts-Tidning (25/11) att både Strindbergs naturalism och hans mystik</w:t>
      </w:r>
      <w:r>
        <w:t xml:space="preserve"> </w:t>
      </w:r>
      <w:r>
        <w:t xml:space="preserve">kommer till sin rätt i sagorna. Bäst tycker han om sagor, där</w:t>
      </w:r>
      <w:r>
        <w:t xml:space="preserve"> </w:t>
      </w:r>
      <w:r>
        <w:t xml:space="preserve">»värklighetsskildring och fantasi förmälas» såsom i</w:t>
      </w:r>
      <w:r>
        <w:t xml:space="preserve"> </w:t>
      </w:r>
      <w:r>
        <w:rPr>
          <w:i/>
          <w:iCs/>
        </w:rPr>
        <w:t xml:space="preserve">Sjusovaren</w:t>
      </w:r>
      <w:r>
        <w:t xml:space="preserve"> </w:t>
      </w:r>
      <w:r>
        <w:t xml:space="preserve">eller</w:t>
      </w:r>
      <w:r>
        <w:t xml:space="preserve"> </w:t>
      </w:r>
      <w:r>
        <w:rPr>
          <w:i/>
          <w:iCs/>
        </w:rPr>
        <w:t xml:space="preserve">Stora Grusharpan.</w:t>
      </w:r>
      <w:r>
        <w:t xml:space="preserve"> </w:t>
      </w:r>
      <w:r>
        <w:t xml:space="preserve">Han konstaterar avslutningsvis att</w:t>
      </w:r>
      <w:r>
        <w:t xml:space="preserve"> </w:t>
      </w:r>
      <w:r>
        <w:t xml:space="preserve">»stämningen – äfven i de rent satiriska styckena – är utan spår till</w:t>
      </w:r>
      <w:r>
        <w:t xml:space="preserve"> </w:t>
      </w:r>
      <w:r>
        <w:t xml:space="preserve">bitterhet; ej minst te sig kvinnorna i sympatisk dager. Som man finner,</w:t>
      </w:r>
      <w:r>
        <w:t xml:space="preserve"> </w:t>
      </w:r>
      <w:r>
        <w:t xml:space="preserve">en egendomlig Strindbergsbok.»</w:t>
      </w:r>
    </w:p>
    <w:p>
      <w:pPr>
        <w:pStyle w:val="BodyText"/>
      </w:pPr>
      <w:r>
        <w:t xml:space="preserve">»Strindbergs ’Sagor’ understryker tydligare än någonsin hans senare</w:t>
      </w:r>
      <w:r>
        <w:t xml:space="preserve"> </w:t>
      </w:r>
      <w:r>
        <w:t xml:space="preserve">diktnings nära frändskap med den tyska nyromantiken», anser Sven</w:t>
      </w:r>
      <w:r>
        <w:t xml:space="preserve"> </w:t>
      </w:r>
      <w:r>
        <w:t xml:space="preserve">Söderman (sign. S. S-n.) i Stockholms Dagblad (29/11) och pekar på</w:t>
      </w:r>
      <w:r>
        <w:t xml:space="preserve"> </w:t>
      </w:r>
      <w:r>
        <w:t xml:space="preserve">inslag av dröm och ironi i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Gullhjälmarne i Ålleberg.</w:t>
      </w:r>
      <w:r>
        <w:t xml:space="preserve"> </w:t>
      </w:r>
      <w:r>
        <w:t xml:space="preserve">Den senare sagan kallar han »i</w:t>
      </w:r>
      <w:r>
        <w:t xml:space="preserve"> </w:t>
      </w:r>
      <w:r>
        <w:t xml:space="preserve">sagoton och språkliga nybildningar ett mästerverk och ett parodiskt</w:t>
      </w:r>
      <w:r>
        <w:t xml:space="preserve"> </w:t>
      </w:r>
      <w:r>
        <w:t xml:space="preserve">motstycke till Sinclairsvisan». Också litteraturhistorikern Karl Warburg</w:t>
      </w:r>
      <w:r>
        <w:t xml:space="preserve"> </w:t>
      </w:r>
      <w:r>
        <w:t xml:space="preserve">associerade i sin recension till Malcolm Sinclair. Till vad Söderman</w:t>
      </w:r>
      <w:r>
        <w:t xml:space="preserve"> </w:t>
      </w:r>
      <w:r>
        <w:t xml:space="preserve">kallar »den andra gruppen i samlingen, verklighetssagorna» räknar han</w:t>
      </w:r>
      <w:r>
        <w:t xml:space="preserve"> </w:t>
      </w:r>
      <w:r>
        <w:t xml:space="preserve">bl.a.</w:t>
      </w:r>
      <w:r>
        <w:t xml:space="preserve"> </w:t>
      </w:r>
      <w:r>
        <w:rPr>
          <w:i/>
          <w:iCs/>
        </w:rPr>
        <w:t xml:space="preserve">Ett halvt ark papper</w:t>
      </w:r>
      <w:r>
        <w:t xml:space="preserve">, »hvars briljanta uppslag dock</w:t>
      </w:r>
      <w:r>
        <w:t xml:space="preserve"> </w:t>
      </w:r>
      <w:r>
        <w:t xml:space="preserve">fordrat en utförligare behandling», och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, »en</w:t>
      </w:r>
      <w:r>
        <w:t xml:space="preserve"> </w:t>
      </w:r>
      <w:r>
        <w:t xml:space="preserve">verklighetsvariation af romantikens borttappade personlighet». Även</w:t>
      </w:r>
      <w:r>
        <w:t xml:space="preserve"> </w:t>
      </w:r>
      <w:r>
        <w:t xml:space="preserve">Warburg fann den senare sagan erinra »om en del romantiska sagomotiv, t.</w:t>
      </w:r>
      <w:r>
        <w:t xml:space="preserve"> </w:t>
      </w:r>
      <w:r>
        <w:t xml:space="preserve">ex. om Peter Schlemihl, som miste sin skugga».</w:t>
      </w:r>
    </w:p>
    <w:p>
      <w:pPr>
        <w:pStyle w:val="BodyText"/>
      </w:pPr>
      <w:r>
        <w:t xml:space="preserve">Georg Nordensvan (sign. G-g N.) tycker i Dagens Nyheter (2/12) att</w:t>
      </w:r>
      <w:r>
        <w:t xml:space="preserve"> </w:t>
      </w:r>
      <w:r>
        <w:t xml:space="preserve">man »kan kalla dessa små sagor lekverk, men ointressanta skall ingen</w:t>
      </w:r>
      <w:r>
        <w:t xml:space="preserve"> </w:t>
      </w:r>
      <w:r>
        <w:t xml:space="preserve">kalla dem». Han pekar på »den korthuggna, knappa, målande</w:t>
      </w:r>
      <w:r>
        <w:t xml:space="preserve"> </w:t>
      </w:r>
      <w:r>
        <w:rPr>
          <w:i/>
          <w:iCs/>
        </w:rPr>
        <w:t xml:space="preserve">muntliga</w:t>
      </w:r>
      <w:r>
        <w:t xml:space="preserve"> </w:t>
      </w:r>
      <w:r>
        <w:t xml:space="preserve">berättarstilen» och hävdar: »Ingen annan än Strindberg</w:t>
      </w:r>
      <w:r>
        <w:t xml:space="preserve"> </w:t>
      </w:r>
      <w:r>
        <w:t xml:space="preserve">kunde ha skrifvit dem.»</w:t>
      </w:r>
    </w:p>
    <w:p>
      <w:pPr>
        <w:pStyle w:val="BodyText"/>
      </w:pPr>
      <w:r>
        <w:t xml:space="preserve">Bland sagorna framhåller Levertin i Svenska Dagbladet (4/12; omtryck</w:t>
      </w:r>
      <w:r>
        <w:t xml:space="preserve"> </w:t>
      </w:r>
      <w:r>
        <w:t xml:space="preserve">i Levertins Samlade Skrifter 13, 1908, ss. 35– 41) alldeles särskilt</w:t>
      </w:r>
      <w:r>
        <w:t xml:space="preserve"> </w:t>
      </w:r>
      <w:r>
        <w:t xml:space="preserve">»den storartade soldatsagan Gullhjälmarna i Ålleberg»:</w:t>
      </w:r>
    </w:p>
    <w:p>
      <w:pPr>
        <w:pStyle w:val="BodyText"/>
      </w:pPr>
      <w:r>
        <w:t xml:space="preserve">I den blåser den glada, vreda nordanvinden från Strindbergs ungdom –</w:t>
      </w:r>
      <w:r>
        <w:t xml:space="preserve"> </w:t>
      </w:r>
      <w:r>
        <w:t xml:space="preserve">jag kan icke säga med hvilket välbehag man återfinner den. Borta är all</w:t>
      </w:r>
      <w:r>
        <w:t xml:space="preserve"> </w:t>
      </w:r>
      <w:r>
        <w:t xml:space="preserve">kvalmig mystik och allt plågsamt fakirväsen. Luften är trotsig och</w:t>
      </w:r>
      <w:r>
        <w:t xml:space="preserve"> </w:t>
      </w:r>
      <w:r>
        <w:t xml:space="preserve">frisk, som i »Nya riket» och »Lycko-Per», och denna historia [– – – ]</w:t>
      </w:r>
      <w:r>
        <w:t xml:space="preserve"> </w:t>
      </w:r>
      <w:r>
        <w:t xml:space="preserve">kommer att höra till mästarens klassiska sidor. En sådan liten historia</w:t>
      </w:r>
      <w:r>
        <w:t xml:space="preserve"> </w:t>
      </w:r>
      <w:r>
        <w:t xml:space="preserve">bär ensam en bok. Den ersätter många böcker och i stilen är den ett</w:t>
      </w:r>
      <w:r>
        <w:t xml:space="preserve"> </w:t>
      </w:r>
      <w:r>
        <w:t xml:space="preserve">litet underverk. På år och dag har jag icke läst något af sådan språklig</w:t>
      </w:r>
      <w:r>
        <w:t xml:space="preserve"> </w:t>
      </w:r>
      <w:r>
        <w:t xml:space="preserve">must och friskhet.</w:t>
      </w:r>
    </w:p>
    <w:p>
      <w:pPr>
        <w:pStyle w:val="BodyText"/>
      </w:pPr>
      <w:r>
        <w:t xml:space="preserve">»Emellertid», fortsätter Levertin, »är denna historia den enda i sitt</w:t>
      </w:r>
      <w:r>
        <w:t xml:space="preserve"> </w:t>
      </w:r>
      <w:r>
        <w:t xml:space="preserve">slag.» »Frestelsen att spela präst i fjärde akten, när man spelat</w:t>
      </w:r>
      <w:r>
        <w:t xml:space="preserve"> </w:t>
      </w:r>
      <w:r>
        <w:t xml:space="preserve">röfvare i den första, måste vara mycket stor.»</w:t>
      </w:r>
    </w:p>
    <w:p>
      <w:pPr>
        <w:pStyle w:val="BodyText"/>
      </w:pPr>
      <w:r>
        <w:t xml:space="preserve">Rent vedervärdig i sin simpla moralisering är en berättelse om en</w:t>
      </w:r>
      <w:r>
        <w:t xml:space="preserve"> </w:t>
      </w:r>
      <w:r>
        <w:t xml:space="preserve">otäck operasångerskas fräckhet och förbättring. Det är, som man ej hörde</w:t>
      </w:r>
      <w:r>
        <w:t xml:space="preserve"> </w:t>
      </w:r>
      <w:r>
        <w:t xml:space="preserve">en poet, men en vinkelpredikant. Gripande verkar endast en af dessa</w:t>
      </w:r>
      <w:r>
        <w:t xml:space="preserve"> </w:t>
      </w:r>
      <w:r>
        <w:t xml:space="preserve">omvändelsehistorier – den om brottslingen, hvilkens hjärta en sen aning</w:t>
      </w:r>
      <w:r>
        <w:t xml:space="preserve"> </w:t>
      </w:r>
      <w:r>
        <w:t xml:space="preserve">om förlåtelsens makt i elfte timmen luttrar och försonar. Denna</w:t>
      </w:r>
      <w:r>
        <w:t xml:space="preserve"> </w:t>
      </w:r>
      <w:r>
        <w:t xml:space="preserve">skildring af Långholmen och dess säckklädda, namnlösa stenhuggare är</w:t>
      </w:r>
      <w:r>
        <w:t xml:space="preserve"> </w:t>
      </w:r>
      <w:r>
        <w:t xml:space="preserve">skrifven på en gång med storartad verklighetsstyrka och en sällsam</w:t>
      </w:r>
      <w:r>
        <w:t xml:space="preserve"> </w:t>
      </w:r>
      <w:r>
        <w:t xml:space="preserve">ondskans fantastik, hvilka i förening meddela ett intryck, som man</w:t>
      </w:r>
      <w:r>
        <w:t xml:space="preserve"> </w:t>
      </w:r>
      <w:r>
        <w:t xml:space="preserve">sannolikt ej kan erhålla hos någon annan nutida författare än</w:t>
      </w:r>
      <w:r>
        <w:t xml:space="preserve"> </w:t>
      </w:r>
      <w:r>
        <w:t xml:space="preserve">Strindberg.</w:t>
      </w:r>
    </w:p>
    <w:p>
      <w:pPr>
        <w:pStyle w:val="BodyText"/>
      </w:pPr>
      <w:r>
        <w:t xml:space="preserve">Avslutningsvis karakteriseras Strindbergs sagor som »oftast</w:t>
      </w:r>
      <w:r>
        <w:t xml:space="preserve"> </w:t>
      </w:r>
      <w:r>
        <w:t xml:space="preserve">’sannsagor’, rena teckningar ur lifvet».</w:t>
      </w:r>
    </w:p>
    <w:p>
      <w:pPr>
        <w:pStyle w:val="BodyText"/>
      </w:pPr>
      <w:r>
        <w:t xml:space="preserve">Äfven om dessa ej blifva till mer än uppslag, rycka de dock oss med.</w:t>
      </w:r>
      <w:r>
        <w:t xml:space="preserve"> </w:t>
      </w:r>
      <w:r>
        <w:t xml:space="preserve">Det är, som ett fönster hastigt öppnats, genom hvilket vi skymta en</w:t>
      </w:r>
      <w:r>
        <w:t xml:space="preserve"> </w:t>
      </w:r>
      <w:r>
        <w:t xml:space="preserve">människa, som tror sig osedd, och stängs titthålet aldrig så fort igen,</w:t>
      </w:r>
      <w:r>
        <w:t xml:space="preserve"> </w:t>
      </w:r>
      <w:r>
        <w:t xml:space="preserve">är den plötsliga, skarpa synen med sin inblick i ett rum och i ett lif</w:t>
      </w:r>
      <w:r>
        <w:t xml:space="preserve"> </w:t>
      </w:r>
      <w:r>
        <w:t xml:space="preserve">likväl inbränd i minnet. Sådan är de stora novellisternas konst,</w:t>
      </w:r>
      <w:r>
        <w:t xml:space="preserve"> </w:t>
      </w:r>
      <w:r>
        <w:t xml:space="preserve">Maupassants och Strindbergs, och i dessa nya »sagor», hvilka i fråga om</w:t>
      </w:r>
      <w:r>
        <w:t xml:space="preserve"> </w:t>
      </w:r>
      <w:r>
        <w:t xml:space="preserve">glöd och diktarkraft tillhöra det bästa Strindberg på länge skrifvit,</w:t>
      </w:r>
      <w:r>
        <w:t xml:space="preserve"> </w:t>
      </w:r>
      <w:r>
        <w:t xml:space="preserve">griper den oss åter med sin genialiska impressionism.</w:t>
      </w:r>
    </w:p>
    <w:p>
      <w:pPr>
        <w:pStyle w:val="BodyText"/>
      </w:pPr>
      <w:r>
        <w:t xml:space="preserve">Huvudsakligen berömmande var L. A. Ahlgren (sign. L.A.) i Nya Dagligt</w:t>
      </w:r>
      <w:r>
        <w:t xml:space="preserve"> </w:t>
      </w:r>
      <w:r>
        <w:t xml:space="preserve">Allehanda (12/12). Han påpekar att</w:t>
      </w:r>
      <w:r>
        <w:t xml:space="preserve"> </w:t>
      </w:r>
      <w:r>
        <w:rPr>
          <w:i/>
          <w:iCs/>
        </w:rPr>
        <w:t xml:space="preserve">Stora Grusharpan</w:t>
      </w:r>
      <w:r>
        <w:t xml:space="preserve"> </w:t>
      </w:r>
      <w:r>
        <w:t xml:space="preserve">»för tanken</w:t>
      </w:r>
      <w:r>
        <w:t xml:space="preserve"> </w:t>
      </w:r>
      <w:r>
        <w:t xml:space="preserve">på H. C. Andersens saga om telegrafkabeln, som gjorde fiskarne så mycket</w:t>
      </w:r>
      <w:r>
        <w:t xml:space="preserve"> </w:t>
      </w:r>
      <w:r>
        <w:t xml:space="preserve">hufvudbry», alltså Den store Søslange. I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har, säger han, »författaren låtit den äkta</w:t>
      </w:r>
      <w:r>
        <w:t xml:space="preserve"> </w:t>
      </w:r>
      <w:r>
        <w:t xml:space="preserve">sagofantasien spela»; den är »kanske på sitt sätt den yppersta i hela</w:t>
      </w:r>
      <w:r>
        <w:t xml:space="preserve"> </w:t>
      </w:r>
      <w:r>
        <w:t xml:space="preserve">samlingen».</w:t>
      </w:r>
    </w:p>
    <w:p>
      <w:pPr>
        <w:pStyle w:val="BodyText"/>
      </w:pPr>
      <w:r>
        <w:t xml:space="preserve">Fredrik Vetterlund (sign. F.V.) har särskilt fäst sig vid släktskapen</w:t>
      </w:r>
      <w:r>
        <w:t xml:space="preserve"> </w:t>
      </w:r>
      <w:r>
        <w:t xml:space="preserve">med H. C. Andersen. Han ägnar stora partier av sin anmälan i Aftonbladet</w:t>
      </w:r>
      <w:r>
        <w:t xml:space="preserve"> </w:t>
      </w:r>
      <w:r>
        <w:t xml:space="preserve">(15/12) åt att redovisa beröringspunkter med den danske sagodiktaren.</w:t>
      </w:r>
      <w:r>
        <w:t xml:space="preserve"> </w:t>
      </w:r>
      <w:r>
        <w:t xml:space="preserve">Strindbergs sagor karakteriseras som »ofta andersenskt äfventyr korsadt</w:t>
      </w:r>
      <w:r>
        <w:t xml:space="preserve"> </w:t>
      </w:r>
      <w:r>
        <w:t xml:space="preserve">med strindbergsk novell».</w:t>
      </w:r>
    </w:p>
    <w:p>
      <w:pPr>
        <w:pStyle w:val="BodyText"/>
      </w:pPr>
      <w:r>
        <w:t xml:space="preserve">»Alla skrifva nu för tiden sagor och då gör August Strindberg det</w:t>
      </w:r>
      <w:r>
        <w:t xml:space="preserve"> </w:t>
      </w:r>
      <w:r>
        <w:t xml:space="preserve">också», inleder Hans Emil Larsson (sign. -pt-) sin anmälan i Sydsvenska</w:t>
      </w:r>
      <w:r>
        <w:t xml:space="preserve"> </w:t>
      </w:r>
      <w:r>
        <w:t xml:space="preserve">Dagbladet Snällposten (18/12). Larsson framför både negativa och</w:t>
      </w:r>
      <w:r>
        <w:t xml:space="preserve"> </w:t>
      </w:r>
      <w:r>
        <w:t xml:space="preserve">positiva synpunkter på sagorna. Han »häpnar öfver bristen på innehåll i</w:t>
      </w:r>
      <w:r>
        <w:t xml:space="preserve"> </w:t>
      </w:r>
      <w:r>
        <w:t xml:space="preserve">många af dem»;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 </w:t>
      </w:r>
      <w:r>
        <w:t xml:space="preserve">uppfattar han t.ex. som »en</w:t>
      </w:r>
      <w:r>
        <w:t xml:space="preserve"> </w:t>
      </w:r>
      <w:r>
        <w:t xml:space="preserve">kedja af alldeles meningslösa äfventyr, – som endast tyckas vara en</w:t>
      </w:r>
      <w:r>
        <w:t xml:space="preserve"> </w:t>
      </w:r>
      <w:r>
        <w:t xml:space="preserve">konstig dröm». »Eller också är sagans kärna en af de enklaste</w:t>
      </w:r>
      <w:r>
        <w:t xml:space="preserve"> </w:t>
      </w:r>
      <w:r>
        <w:t xml:space="preserve">hvardagligheter, såsom att man inte bör sofva för länge om morgnarna</w:t>
      </w:r>
      <w:r>
        <w:t xml:space="preserve"> </w:t>
      </w:r>
      <w:r>
        <w:t xml:space="preserve">eller att det är nyttigt mot fetma och dåligt humör med ansträngande</w:t>
      </w:r>
      <w:r>
        <w:t xml:space="preserve"> </w:t>
      </w:r>
      <w:r>
        <w:t xml:space="preserve">promenader och kalla bad.»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har</w:t>
      </w:r>
      <w:r>
        <w:t xml:space="preserve"> </w:t>
      </w:r>
      <w:r>
        <w:t xml:space="preserve">»märkvärdigt nog fått stora loford», den »gifver blott en repetition af</w:t>
      </w:r>
      <w:r>
        <w:t xml:space="preserve"> </w:t>
      </w:r>
      <w:r>
        <w:t xml:space="preserve">hufvuddata i svenska historien och i samtida verldshändelser». Andra</w:t>
      </w:r>
      <w:r>
        <w:t xml:space="preserve"> </w:t>
      </w:r>
      <w:r>
        <w:t xml:space="preserve">sagor sätter han dock högre.</w:t>
      </w:r>
      <w:r>
        <w:t xml:space="preserve"> </w:t>
      </w:r>
      <w:r>
        <w:rPr>
          <w:i/>
          <w:iCs/>
        </w:rPr>
        <w:t xml:space="preserve">Ett halvt ark papper</w:t>
      </w:r>
      <w:r>
        <w:t xml:space="preserve"> </w:t>
      </w:r>
      <w:r>
        <w:t xml:space="preserve">t.ex. sägs</w:t>
      </w:r>
      <w:r>
        <w:t xml:space="preserve"> </w:t>
      </w:r>
      <w:r>
        <w:t xml:space="preserve">vara »fyndigt, nästan gripande berättad».</w:t>
      </w:r>
      <w:r>
        <w:t xml:space="preserve"> </w:t>
      </w:r>
      <w:r>
        <w:rPr>
          <w:i/>
          <w:iCs/>
        </w:rPr>
        <w:t xml:space="preserve">När Träsvalan kom i</w:t>
      </w:r>
      <w:r>
        <w:rPr>
          <w:i/>
          <w:iCs/>
        </w:rPr>
        <w:t xml:space="preserve"> </w:t>
      </w:r>
      <w:r>
        <w:rPr>
          <w:i/>
          <w:iCs/>
        </w:rPr>
        <w:t xml:space="preserve">Getapeln</w:t>
      </w:r>
      <w:r>
        <w:t xml:space="preserve"> </w:t>
      </w:r>
      <w:r>
        <w:t xml:space="preserve">kallas »en verkligen djup och innehållsrik skildring» och</w:t>
      </w:r>
      <w:r>
        <w:t xml:space="preserve"> </w:t>
      </w:r>
      <w:r>
        <w:t xml:space="preserve">»första klassens konstverk».</w:t>
      </w:r>
    </w:p>
    <w:p>
      <w:pPr>
        <w:pStyle w:val="BodyText"/>
      </w:pPr>
      <w:r>
        <w:t xml:space="preserve">Uppskattande uttalar sig också Johan Nordling (sign. J. N-g) i sin</w:t>
      </w:r>
      <w:r>
        <w:t xml:space="preserve"> </w:t>
      </w:r>
      <w:r>
        <w:t xml:space="preserve">korta recension i Idun (12/12 1903, s. 667), där han betecknar</w:t>
      </w:r>
      <w:r>
        <w:t xml:space="preserve"> </w:t>
      </w:r>
      <w:r>
        <w:t xml:space="preserve">Strindbergs Sagor »som något bland det mest riktonande af hela hans rika</w:t>
      </w:r>
      <w:r>
        <w:t xml:space="preserve"> </w:t>
      </w:r>
      <w:r>
        <w:t xml:space="preserve">produktion».</w:t>
      </w:r>
    </w:p>
    <w:p>
      <w:pPr>
        <w:pStyle w:val="BodyText"/>
      </w:pPr>
      <w:r>
        <w:t xml:space="preserve">Bo Bergman (sign. B.H.B.) antar i Ord och Bild (häfte 11, 1904, s.</w:t>
      </w:r>
      <w:r>
        <w:t xml:space="preserve"> </w:t>
      </w:r>
      <w:r>
        <w:t xml:space="preserve">636) att sagorna »väl varit ett lekverk för sin författare» och</w:t>
      </w:r>
      <w:r>
        <w:t xml:space="preserve"> </w:t>
      </w:r>
      <w:r>
        <w:t xml:space="preserve">fastslår: »Åtskilliga af dem äro obetydliga, med föga raison d’être».</w:t>
      </w:r>
      <w:r>
        <w:t xml:space="preserve"> </w:t>
      </w:r>
      <w:r>
        <w:t xml:space="preserve">Till de bästa räknar han</w:t>
      </w:r>
      <w:r>
        <w:t xml:space="preserve"> </w:t>
      </w:r>
      <w:r>
        <w:rPr>
          <w:i/>
          <w:iCs/>
        </w:rPr>
        <w:t xml:space="preserve">Stora Grusharpan.</w:t>
      </w:r>
      <w:r>
        <w:t xml:space="preserve"> </w:t>
      </w:r>
      <w:r>
        <w:t xml:space="preserve">»Vackra och</w:t>
      </w:r>
      <w:r>
        <w:t xml:space="preserve"> </w:t>
      </w:r>
      <w:r>
        <w:t xml:space="preserve">gripande» sägs också</w:t>
      </w:r>
      <w:r>
        <w:t xml:space="preserve"> </w:t>
      </w:r>
      <w:r>
        <w:rPr>
          <w:i/>
          <w:iCs/>
        </w:rPr>
        <w:t xml:space="preserve">När Träsvalan kom i Getapeln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Sankt</w:t>
      </w:r>
      <w:r>
        <w:rPr>
          <w:i/>
          <w:iCs/>
        </w:rPr>
        <w:t xml:space="preserve"> </w:t>
      </w:r>
      <w:r>
        <w:rPr>
          <w:i/>
          <w:iCs/>
        </w:rPr>
        <w:t xml:space="preserve">Gotthards Saga</w:t>
      </w:r>
      <w:r>
        <w:t xml:space="preserve"> </w:t>
      </w:r>
      <w:r>
        <w:t xml:space="preserve">vara. »I</w:t>
      </w:r>
      <w:r>
        <w:t xml:space="preserve"> </w:t>
      </w:r>
      <w:r>
        <w:rPr>
          <w:i/>
          <w:iCs/>
        </w:rPr>
        <w:t xml:space="preserve">Gullhjälmarne i Ålleberg»</w:t>
      </w:r>
      <w:r>
        <w:t xml:space="preserve">, heter</w:t>
      </w:r>
      <w:r>
        <w:t xml:space="preserve"> </w:t>
      </w:r>
      <w:r>
        <w:t xml:space="preserve">det, »få vi ett stycke af den gamle, odödlige Strindberg, som handskas</w:t>
      </w:r>
      <w:r>
        <w:t xml:space="preserve"> </w:t>
      </w:r>
      <w:r>
        <w:t xml:space="preserve">med sitt kära fädernesland som med en pisksnurra.»</w:t>
      </w:r>
    </w:p>
    <w:p>
      <w:pPr>
        <w:pStyle w:val="BodyText"/>
      </w:pPr>
      <w:r>
        <w:t xml:space="preserve">Johan Mortensen anser i Nordisk Tidskrift (häfte 1, 1904, s. 87 f.) att</w:t>
      </w:r>
      <w:r>
        <w:t xml:space="preserve"> </w:t>
      </w:r>
      <w:r>
        <w:t xml:space="preserve">sagorna är »af mycket olika värde». Han föredrar de realistiska och</w:t>
      </w:r>
      <w:r>
        <w:t xml:space="preserve"> </w:t>
      </w:r>
      <w:r>
        <w:t xml:space="preserve">rationella framför de overkliga och fantastiska, vilket kommer honom att</w:t>
      </w:r>
      <w:r>
        <w:t xml:space="preserve"> </w:t>
      </w:r>
      <w:r>
        <w:t xml:space="preserve">döma ut</w:t>
      </w:r>
      <w:r>
        <w:t xml:space="preserve"> </w:t>
      </w:r>
      <w:r>
        <w:rPr>
          <w:i/>
          <w:iCs/>
        </w:rPr>
        <w:t xml:space="preserve">Lotsens Vedermödor</w:t>
      </w:r>
      <w:r>
        <w:t xml:space="preserve">, medan han mycket uppskattar</w:t>
      </w:r>
      <w:r>
        <w:t xml:space="preserve"> </w:t>
      </w:r>
      <w:r>
        <w:rPr>
          <w:i/>
          <w:iCs/>
        </w:rPr>
        <w:t xml:space="preserve">Ett</w:t>
      </w:r>
      <w:r>
        <w:rPr>
          <w:i/>
          <w:iCs/>
        </w:rPr>
        <w:t xml:space="preserve"> </w:t>
      </w:r>
      <w:r>
        <w:rPr>
          <w:i/>
          <w:iCs/>
        </w:rPr>
        <w:t xml:space="preserve">halvt ark papper, Gullhjälmarne i Ålleberg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Sankt Gotthards</w:t>
      </w:r>
      <w:r>
        <w:rPr>
          <w:i/>
          <w:iCs/>
        </w:rPr>
        <w:t xml:space="preserve"> </w:t>
      </w:r>
      <w:r>
        <w:rPr>
          <w:i/>
          <w:iCs/>
        </w:rPr>
        <w:t xml:space="preserve">Saga.</w:t>
      </w:r>
      <w:r>
        <w:t xml:space="preserve"> </w:t>
      </w:r>
      <w:r>
        <w:t xml:space="preserve">Andra sagor, t.ex.</w:t>
      </w:r>
      <w:r>
        <w:t xml:space="preserve"> </w:t>
      </w:r>
      <w:r>
        <w:rPr>
          <w:i/>
          <w:iCs/>
        </w:rPr>
        <w:t xml:space="preserve">Tobaksladans Hemligheter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Jubal utan Jag</w:t>
      </w:r>
      <w:r>
        <w:t xml:space="preserve">, ogillar han för deras »moraliserande» tendens.</w:t>
      </w:r>
      <w:r>
        <w:t xml:space="preserve"> </w:t>
      </w:r>
      <w:r>
        <w:t xml:space="preserve">Ett undantag görs för</w:t>
      </w:r>
      <w:r>
        <w:t xml:space="preserve"> </w:t>
      </w:r>
      <w:r>
        <w:rPr>
          <w:i/>
          <w:iCs/>
        </w:rPr>
        <w:t xml:space="preserve">När Träsvalan kom i Getapeln.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Blåvinge finner Guldpudran</w:t>
      </w:r>
      <w:r>
        <w:t xml:space="preserve"> </w:t>
      </w:r>
      <w:r>
        <w:t xml:space="preserve">kallas »en verklig saga i den gamla</w:t>
      </w:r>
      <w:r>
        <w:t xml:space="preserve"> </w:t>
      </w:r>
      <w:r>
        <w:t xml:space="preserve">goda stilen, hvilken förtjänte att hamna i en riktig barnbok».</w:t>
      </w:r>
    </w:p>
    <w:p>
      <w:pPr>
        <w:pStyle w:val="BodyText"/>
      </w:pPr>
      <w:r>
        <w:rPr>
          <w:i/>
          <w:iCs/>
        </w:rPr>
        <w:t xml:space="preserve">Pintorpa-fruns Julafton.</w:t>
      </w:r>
      <w:r>
        <w:t xml:space="preserve"> </w:t>
      </w:r>
      <w:r>
        <w:t xml:space="preserve">Denna berättelse lyfte Strindberg</w:t>
      </w:r>
      <w:r>
        <w:t xml:space="preserve"> </w:t>
      </w:r>
      <w:r>
        <w:t xml:space="preserve">alltså i sista stund ut ur samlingen varefter den blev liggande. I</w:t>
      </w:r>
      <w:r>
        <w:t xml:space="preserve"> </w:t>
      </w:r>
      <w:r>
        <w:t xml:space="preserve">slutet av 1906 avsåg Strindberg antagligen att publicera berättelsen i</w:t>
      </w:r>
      <w:r>
        <w:t xml:space="preserve"> </w:t>
      </w:r>
      <w:r>
        <w:t xml:space="preserve">Strix’ julnummer men någon sådan publicering blev inte av (Brev 15, s.</w:t>
      </w:r>
      <w:r>
        <w:t xml:space="preserve"> </w:t>
      </w:r>
      <w:r>
        <w:t xml:space="preserve">321). Sagan offentliggjordes först 1908 i tidskriften Julstämning som</w:t>
      </w:r>
      <w:r>
        <w:t xml:space="preserve"> </w:t>
      </w:r>
      <w:r>
        <w:t xml:space="preserve">hade vänt sig till Strindberg med förfrågan om ett bidrag i början av</w:t>
      </w:r>
      <w:r>
        <w:t xml:space="preserve"> </w:t>
      </w:r>
      <w:r>
        <w:t xml:space="preserve">året. Strindberg skickade sagan tämligen omgående och erhöll i honorar</w:t>
      </w:r>
      <w:r>
        <w:t xml:space="preserve"> </w:t>
      </w:r>
      <w:r>
        <w:t xml:space="preserve">200 kronor (ett brev daterat 20/1 1908 och ett odaterat brev, båda från</w:t>
      </w:r>
      <w:r>
        <w:t xml:space="preserve"> </w:t>
      </w:r>
      <w:r>
        <w:t xml:space="preserve">Julstämnings redaktion; Kungl. Bibl.).</w:t>
      </w:r>
    </w:p>
    <w:p>
      <w:pPr>
        <w:pStyle w:val="BodyText"/>
      </w:pPr>
      <w:r>
        <w:t xml:space="preserve">I manuskriptet liksom i de bevarade korrekturexemplaren från 1903 (se</w:t>
      </w:r>
      <w:r>
        <w:t xml:space="preserve"> </w:t>
      </w:r>
      <w:r>
        <w:t xml:space="preserve">ovan s. 260) kallas sagan »Pintorpa-frun». Senare har Strindberg rankat</w:t>
      </w:r>
      <w:r>
        <w:t xml:space="preserve"> </w:t>
      </w:r>
      <w:r>
        <w:t xml:space="preserve">över denna titel i manuskriptet och på ett av korrekturexemplaren</w:t>
      </w:r>
      <w:r>
        <w:t xml:space="preserve"> </w:t>
      </w:r>
      <w:r>
        <w:t xml:space="preserve">(67:1,10) ändrat till »Pintorpafruns Julafton». Samma ändring har han</w:t>
      </w:r>
      <w:r>
        <w:t xml:space="preserve"> </w:t>
      </w:r>
      <w:r>
        <w:t xml:space="preserve">gjort på omslaget till manuskriptet (6:3,16+18). Vid vilken tidpunkt</w:t>
      </w:r>
      <w:r>
        <w:t xml:space="preserve"> </w:t>
      </w:r>
      <w:r>
        <w:t xml:space="preserve">denna titeländring skett går inte att säga men »Pintorpa-fruns Julafton»</w:t>
      </w:r>
      <w:r>
        <w:t xml:space="preserve"> </w:t>
      </w:r>
      <w:r>
        <w:t xml:space="preserve">blev sagans titel i jultidningen.</w:t>
      </w:r>
    </w:p>
    <w:p>
      <w:pPr>
        <w:pStyle w:val="BodyText"/>
      </w:pPr>
      <w:r>
        <w:t xml:space="preserve">I berättelsen har Strindbergs skapande fantasi arbetat med stoff från</w:t>
      </w:r>
      <w:r>
        <w:t xml:space="preserve"> </w:t>
      </w:r>
      <w:r>
        <w:t xml:space="preserve">äktenskapet med Harriet Bosse. Det framgår bland annat av paralleller</w:t>
      </w:r>
      <w:r>
        <w:t xml:space="preserve"> </w:t>
      </w:r>
      <w:r>
        <w:t xml:space="preserve">mellan anteckningar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och inslag i sagan (jfr</w:t>
      </w:r>
      <w:r>
        <w:t xml:space="preserve"> </w:t>
      </w:r>
      <w:r>
        <w:t xml:space="preserve">Malmström, s. 20 f.). För den 27 maj 1903 har Strindberg antecknat i</w:t>
      </w:r>
      <w:r>
        <w:t xml:space="preserve"> </w:t>
      </w:r>
      <w:r>
        <w:t xml:space="preserve">dagboken: »Elektriska ljuset brann hela natten!!! på elakhet af</w:t>
      </w:r>
      <w:r>
        <w:t xml:space="preserve"> </w:t>
      </w:r>
      <w:r>
        <w:t xml:space="preserve">Harriet.» Det korresponderar med sagan där det berättas: »Följande natt</w:t>
      </w:r>
      <w:r>
        <w:t xml:space="preserve"> </w:t>
      </w:r>
      <w:r>
        <w:t xml:space="preserve">brunno alla elektriska lågorna i huset, hela natten ända till morgonen.</w:t>
      </w:r>
      <w:r>
        <w:t xml:space="preserve"> </w:t>
      </w:r>
      <w:r>
        <w:t xml:space="preserve">Frun hade tänt dem!» Och litet längre fram: »Men när han [den äkta mannen] då tröstat</w:t>
      </w:r>
      <w:r>
        <w:t xml:space="preserve"> </w:t>
      </w:r>
      <w:r>
        <w:t xml:space="preserve">henne, så gick hon och öppnade elektriciteten igen» (texten s. 213).</w:t>
      </w:r>
    </w:p>
    <w:p>
      <w:pPr>
        <w:pStyle w:val="BodyText"/>
      </w:pPr>
      <w:r>
        <w:t xml:space="preserve">Ett par andra inslag i sagan återgår på episoder under</w:t>
      </w:r>
      <w:r>
        <w:t xml:space="preserve"> </w:t>
      </w:r>
      <w:r>
        <w:t xml:space="preserve">förlovningstiden att döma av</w:t>
      </w:r>
      <w:r>
        <w:t xml:space="preserve"> </w:t>
      </w:r>
      <w:r>
        <w:rPr>
          <w:i/>
          <w:iCs/>
        </w:rPr>
        <w:t xml:space="preserve">Ockulta Dagboken.</w:t>
      </w:r>
      <w:r>
        <w:t xml:space="preserve"> </w:t>
      </w:r>
      <w:r>
        <w:t xml:space="preserve">Den 6 mars 1901</w:t>
      </w:r>
      <w:r>
        <w:t xml:space="preserve"> </w:t>
      </w:r>
      <w:r>
        <w:t xml:space="preserve">noterar Strindberg i denna: »Ämnade gå ner till staden och köpa ringar –</w:t>
      </w:r>
      <w:r>
        <w:t xml:space="preserve"> </w:t>
      </w:r>
      <w:r>
        <w:t xml:space="preserve">Då kom ett bref från [grekisk bokstav: »B»], der hon varnade mig för sin</w:t>
      </w:r>
      <w:r>
        <w:t xml:space="preserve"> </w:t>
      </w:r>
      <w:r>
        <w:t xml:space="preserve">ondska.» (Detta brev tycks ej vara bevarat.) I sagan heter det att frun</w:t>
      </w:r>
      <w:r>
        <w:t xml:space="preserve"> </w:t>
      </w:r>
      <w:r>
        <w:t xml:space="preserve">under förlovningstiden »i ett bättre ögonblick skrev [– – – ] ett brev;</w:t>
      </w:r>
      <w:r>
        <w:t xml:space="preserve"> </w:t>
      </w:r>
      <w:r>
        <w:t xml:space="preserve">sade att hon icke var den han trodde, utan att hon var den ondaste</w:t>
      </w:r>
      <w:r>
        <w:t xml:space="preserve"> </w:t>
      </w:r>
      <w:r>
        <w:t xml:space="preserve">människa som var skapad; och hon bad honom rädda sig i tid» (s. 215). 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för den 18 april står: »Kl. ½ 8 gick jag till</w:t>
      </w:r>
      <w:r>
        <w:t xml:space="preserve"> </w:t>
      </w:r>
      <w:r>
        <w:t xml:space="preserve">Harriet. Hon var [med grekiska bokstäver: »förgiftad»]; och tog dessutom</w:t>
      </w:r>
      <w:r>
        <w:t xml:space="preserve"> </w:t>
      </w:r>
      <w:r>
        <w:t xml:space="preserve">arsenikpiller, så att det luktade arsenik –». Det faller sig naturligt</w:t>
      </w:r>
      <w:r>
        <w:t xml:space="preserve"> </w:t>
      </w:r>
      <w:r>
        <w:t xml:space="preserve">att jämföra med följande passage i sagan:</w:t>
      </w:r>
    </w:p>
    <w:p>
      <w:pPr>
        <w:pStyle w:val="BodyText"/>
      </w:pPr>
      <w:r>
        <w:t xml:space="preserve">Frun blev nervös, men eljes trivdes hon gott. När hon emellertid</w:t>
      </w:r>
      <w:r>
        <w:t xml:space="preserve"> </w:t>
      </w:r>
      <w:r>
        <w:t xml:space="preserve">måste fråga läkarn om sina nerver, ordinerades hon arsenikpiller. Men då</w:t>
      </w:r>
      <w:r>
        <w:t xml:space="preserve"> </w:t>
      </w:r>
      <w:r>
        <w:t xml:space="preserve">blev hon ändå giftigare, och förgiftade luften i hela huset (s.</w:t>
      </w:r>
      <w:r>
        <w:t xml:space="preserve"> </w:t>
      </w:r>
      <w:r>
        <w:t xml:space="preserve">213).</w:t>
      </w:r>
    </w:p>
    <w:p>
      <w:pPr>
        <w:pStyle w:val="BodyText"/>
      </w:pPr>
      <w:r>
        <w:t xml:space="preserve">På en väsentlig punkt låter Strindberg emellertid kammarherren i</w:t>
      </w:r>
      <w:r>
        <w:t xml:space="preserve"> </w:t>
      </w:r>
      <w:r>
        <w:t xml:space="preserve">berättelsen spela en helt annan roll än hans egen i verkligheten. Det</w:t>
      </w:r>
      <w:r>
        <w:t xml:space="preserve"> </w:t>
      </w:r>
      <w:r>
        <w:t xml:space="preserve">sägs om mannen att eftersom »han älskade henne över allt annat, så</w:t>
      </w:r>
      <w:r>
        <w:t xml:space="preserve"> </w:t>
      </w:r>
      <w:r>
        <w:t xml:space="preserve">skulle hon få bestämma om bosättningen, för då blev hon ju nöjd, och</w:t>
      </w:r>
      <w:r>
        <w:t xml:space="preserve"> </w:t>
      </w:r>
      <w:r>
        <w:t xml:space="preserve">hade icke att förebrå honom något, och det är ju riktigt» (s. 207).</w:t>
      </w:r>
      <w:r>
        <w:t xml:space="preserve"> </w:t>
      </w:r>
      <w:r>
        <w:t xml:space="preserve">Strindberg tycks ha handlat helt annorlunda inför giftermålet. Mycket</w:t>
      </w:r>
      <w:r>
        <w:t xml:space="preserve"> </w:t>
      </w:r>
      <w:r>
        <w:t xml:space="preserve">tyder på att han var den som bestämde om möblemang etc. vid bosättningen</w:t>
      </w:r>
      <w:r>
        <w:t xml:space="preserve"> </w:t>
      </w:r>
      <w:r>
        <w:t xml:space="preserve">och att Harriet Bosse fick underordna sig (se Harriet Bosses kommentar i</w:t>
      </w:r>
      <w:r>
        <w:t xml:space="preserve"> </w:t>
      </w:r>
      <w:r>
        <w:t xml:space="preserve">hennes utgåva av Strindbergs brev, 1932, s. 53; jfr Olof Lagercrantz,</w:t>
      </w:r>
      <w:r>
        <w:t xml:space="preserve"> </w:t>
      </w:r>
      <w:r>
        <w:t xml:space="preserve">August Strindberg, 1979, s. 363 och Carl Olov Sommar, Strindberg på</w:t>
      </w:r>
      <w:r>
        <w:t xml:space="preserve"> </w:t>
      </w:r>
      <w:r>
        <w:t xml:space="preserve">Östermalm, 1980, s. 26 ff.).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rPr>
          <w:i/>
          <w:iCs/>
        </w:rPr>
        <w:t xml:space="preserve">På nästa sida avfotograferas en del av ett brev från Strindberg</w:t>
      </w:r>
      <w:r>
        <w:rPr>
          <w:i/>
          <w:iCs/>
        </w:rPr>
        <w:t xml:space="preserve"> </w:t>
      </w:r>
      <w:r>
        <w:rPr>
          <w:i/>
          <w:iCs/>
        </w:rPr>
        <w:t xml:space="preserve">till Harriet Bosse med mönster i form av spindelnät i vattenstämpeln</w:t>
      </w:r>
      <w:r>
        <w:rPr>
          <w:i/>
          <w:iCs/>
        </w:rPr>
        <w:t xml:space="preserve"> </w:t>
      </w:r>
      <w:r>
        <w:rPr>
          <w:i/>
          <w:iCs/>
        </w:rPr>
        <w:t xml:space="preserve">(jfr texten s. 211). I sin brevutgåva har Torsten Eklund daterat brevet</w:t>
      </w:r>
      <w:r>
        <w:rPr>
          <w:i/>
          <w:iCs/>
        </w:rPr>
        <w:t xml:space="preserve"> </w:t>
      </w:r>
      <w:r>
        <w:rPr>
          <w:i/>
          <w:iCs/>
        </w:rPr>
        <w:t xml:space="preserve">»ca 20 april 1904». Rätt datum torde dock vara 26 augusti 1903, dvs.</w:t>
      </w:r>
      <w:r>
        <w:rPr>
          <w:i/>
          <w:iCs/>
        </w:rPr>
        <w:t xml:space="preserve"> </w:t>
      </w:r>
      <w:r>
        <w:rPr>
          <w:i/>
          <w:iCs/>
        </w:rPr>
        <w:t xml:space="preserve">dagen efter det att ett annat brev, skrivet på samma slags papper,</w:t>
      </w:r>
      <w:r>
        <w:rPr>
          <w:i/>
          <w:iCs/>
        </w:rPr>
        <w:t xml:space="preserve"> </w:t>
      </w:r>
      <w:r>
        <w:rPr>
          <w:i/>
          <w:iCs/>
        </w:rPr>
        <w:t xml:space="preserve">avgick till Harriet Bosse. Dessa två brev är de enda av Strindbergs brev</w:t>
      </w:r>
      <w:r>
        <w:rPr>
          <w:i/>
          <w:iCs/>
        </w:rPr>
        <w:t xml:space="preserve"> </w:t>
      </w:r>
      <w:r>
        <w:rPr>
          <w:i/>
          <w:iCs/>
        </w:rPr>
        <w:t xml:space="preserve">till henne som har denna typ av vattenstämpel. Fotografiet har</w:t>
      </w:r>
      <w:r>
        <w:rPr>
          <w:i/>
          <w:iCs/>
        </w:rPr>
        <w:t xml:space="preserve"> </w:t>
      </w:r>
      <w:r>
        <w:rPr>
          <w:i/>
          <w:iCs/>
        </w:rPr>
        <w:t xml:space="preserve">framkallats med speciell teknik så att det ljusa papperet blivit mörkt</w:t>
      </w:r>
      <w:r>
        <w:rPr>
          <w:i/>
          <w:iCs/>
        </w:rPr>
        <w:t xml:space="preserve"> </w:t>
      </w:r>
      <w:r>
        <w:rPr>
          <w:i/>
          <w:iCs/>
        </w:rPr>
        <w:t xml:space="preserve">(Kungl. Bibl.).</w:t>
      </w:r>
    </w:p>
    <w:p>
      <w:pPr>
        <w:pStyle w:val="BodyText"/>
      </w:pPr>
      <w:r>
        <w:t xml:space="preserve">/txt/lb8203269/stri01_ensam01_021.jpeg</w:t>
      </w:r>
    </w:p>
    <w:p>
      <w:pPr>
        <w:pStyle w:val="BodyText"/>
      </w:pPr>
      <w:r>
        <w:t xml:space="preserve">Benämningen »Pintorpafrun» har Strindberg hämtat från den spridda</w:t>
      </w:r>
      <w:r>
        <w:t xml:space="preserve"> </w:t>
      </w:r>
      <w:r>
        <w:t xml:space="preserve">sägnen om den hårdhjärtade och snikna slottsfrun, kallad Pintorpafrun,</w:t>
      </w:r>
      <w:r>
        <w:t xml:space="preserve"> </w:t>
      </w:r>
      <w:r>
        <w:t xml:space="preserve">som tog sin man av daga och plågade sina underlydande och sedan hämtades</w:t>
      </w:r>
      <w:r>
        <w:t xml:space="preserve"> </w:t>
      </w:r>
      <w:r>
        <w:t xml:space="preserve">till helvetet av djävulen. Pintorpafrun har ofta identifierats med Beata</w:t>
      </w:r>
      <w:r>
        <w:t xml:space="preserve"> </w:t>
      </w:r>
      <w:r>
        <w:t xml:space="preserve">Gyllenstierna (1618–67) på Ericsberg i Sörmland, och på ett folioblad</w:t>
      </w:r>
      <w:r>
        <w:t xml:space="preserve"> </w:t>
      </w:r>
      <w:r>
        <w:t xml:space="preserve">har Strindberg också antecknat: »Pintorpa-Frun = Beata Gyllenstjerna f.</w:t>
      </w:r>
      <w:r>
        <w:t xml:space="preserve"> </w:t>
      </w:r>
      <w:r>
        <w:t xml:space="preserve">Yxkull = / till Björkvik och Steninge / g.m. Eric Gyllenstjerna 1636 / †</w:t>
      </w:r>
      <w:r>
        <w:t xml:space="preserve"> </w:t>
      </w:r>
      <w:r>
        <w:t xml:space="preserve">1667. Ericsberg kallades Pintorp» (6:3, 14). Sägnen återges i del 8 av</w:t>
      </w:r>
      <w:r>
        <w:t xml:space="preserve"> </w:t>
      </w:r>
      <w:r>
        <w:t xml:space="preserve">A. A. Afzelius Svenska folkets sagohävder, som var en av Strindbergs</w:t>
      </w:r>
      <w:r>
        <w:t xml:space="preserve"> </w:t>
      </w:r>
      <w:r>
        <w:t xml:space="preserve">favoritböcker; han kan också ha mött den i skillingtryck (se Ollén,</w:t>
      </w:r>
      <w:r>
        <w:t xml:space="preserve"> </w:t>
      </w:r>
      <w:r>
        <w:t xml:space="preserve">1941, s. 244) och i Herman Holbergs samling Svenska folksägner.</w:t>
      </w:r>
    </w:p>
    <w:p>
      <w:pPr>
        <w:pStyle w:val="BodyText"/>
      </w:pPr>
      <w:r>
        <w:t xml:space="preserve">Ytterligare en godsägarfru tycks ha funnits med bland Strindbergs</w:t>
      </w:r>
      <w:r>
        <w:t xml:space="preserve"> </w:t>
      </w:r>
      <w:r>
        <w:t xml:space="preserve">modeller. På ett utkast lyder nämligen titeln »Pintorpa-Frun.</w:t>
      </w:r>
      <w:r>
        <w:t xml:space="preserve"> </w:t>
      </w:r>
      <w:r>
        <w:t xml:space="preserve">[Mecklenburgskan]» och omedelbart under står »Hennes falska adelskap»</w:t>
      </w:r>
      <w:r>
        <w:t xml:space="preserve"> </w:t>
      </w:r>
      <w:r>
        <w:t xml:space="preserve">(6:3,2; se bild s. 293; jfr 6:3,8). Strindberg syftar här säkerligen på</w:t>
      </w:r>
      <w:r>
        <w:t xml:space="preserve"> </w:t>
      </w:r>
      <w:r>
        <w:t xml:space="preserve">friherrinnan Hélène von Mecklenburg (1843–1936). Hennes man (död 1890)</w:t>
      </w:r>
      <w:r>
        <w:t xml:space="preserve"> </w:t>
      </w:r>
      <w:r>
        <w:t xml:space="preserve">och svåger, vilkas far flyttat till Sverige under förra hälften av 1800-</w:t>
      </w:r>
      <w:r>
        <w:t xml:space="preserve"> </w:t>
      </w:r>
      <w:r>
        <w:t xml:space="preserve">talet, hade av Karl XV fått tillstånd att bära sin i Tyskland förvärvade</w:t>
      </w:r>
      <w:r>
        <w:t xml:space="preserve"> </w:t>
      </w:r>
      <w:r>
        <w:t xml:space="preserve">friherretitel (Carl Forsstrand, Mina Uppsalaminnen, 1922, s. 187 f.).</w:t>
      </w:r>
      <w:r>
        <w:t xml:space="preserve"> </w:t>
      </w:r>
      <w:r>
        <w:t xml:space="preserve">Hennes hårda regim kring sekelskiftet på herresätet Ljung i Östergötland</w:t>
      </w:r>
      <w:r>
        <w:t xml:space="preserve"> </w:t>
      </w:r>
      <w:r>
        <w:t xml:space="preserve">lät tala mycket om sig (Edel Lindblom, »Pintorpa-Frun på Ljung», Hemmet.</w:t>
      </w:r>
      <w:r>
        <w:t xml:space="preserve"> </w:t>
      </w:r>
      <w:r>
        <w:t xml:space="preserve">Läsning för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rPr>
          <w:i/>
          <w:iCs/>
        </w:rPr>
        <w:t xml:space="preserve">På nästa sida återges ett utkast (SgNM 6:3,2) till</w:t>
      </w:r>
      <w:r>
        <w:t xml:space="preserve"> </w:t>
      </w:r>
      <w:r>
        <w:t xml:space="preserve">Pintorpa-fruns Julafton.</w:t>
      </w:r>
      <w:r>
        <w:t xml:space="preserve"> </w:t>
      </w:r>
      <w:r>
        <w:rPr>
          <w:i/>
          <w:iCs/>
        </w:rPr>
        <w:t xml:space="preserve">Om »Mecklenburgskan» och «Hennes falska</w:t>
      </w:r>
      <w:r>
        <w:rPr>
          <w:i/>
          <w:iCs/>
        </w:rPr>
        <w:t xml:space="preserve"> </w:t>
      </w:r>
      <w:r>
        <w:rPr>
          <w:i/>
          <w:iCs/>
        </w:rPr>
        <w:t xml:space="preserve">adelskap» se ovan. Utkastet uppvisar en rad paralleller till sagan.</w:t>
      </w:r>
      <w:r>
        <w:rPr>
          <w:i/>
          <w:iCs/>
        </w:rPr>
        <w:t xml:space="preserve"> </w:t>
      </w:r>
      <w:r>
        <w:rPr>
          <w:i/>
          <w:iCs/>
        </w:rPr>
        <w:t xml:space="preserve">Detaljer från Strindbergs privatliv som kan beläggas är: »Elektriska</w:t>
      </w:r>
      <w:r>
        <w:rPr>
          <w:i/>
          <w:iCs/>
        </w:rPr>
        <w:t xml:space="preserve"> </w:t>
      </w:r>
      <w:r>
        <w:rPr>
          <w:i/>
          <w:iCs/>
        </w:rPr>
        <w:t xml:space="preserve">ljuset lemnas att brinna» och längre ned »Elektriska ljuset» (se texten</w:t>
      </w:r>
      <w:r>
        <w:rPr>
          <w:i/>
          <w:iCs/>
        </w:rPr>
        <w:t xml:space="preserve"> </w:t>
      </w:r>
      <w:r>
        <w:rPr>
          <w:i/>
          <w:iCs/>
        </w:rPr>
        <w:t xml:space="preserve">s. 212 f. och Tillkomst och mottagande s. 289 f.), »Ohyran – utdrifver</w:t>
      </w:r>
      <w:r>
        <w:rPr>
          <w:i/>
          <w:iCs/>
        </w:rPr>
        <w:t xml:space="preserve"> </w:t>
      </w:r>
      <w:r>
        <w:rPr>
          <w:i/>
          <w:iCs/>
        </w:rPr>
        <w:t xml:space="preserve">henne ur rummet – pigorna hata henne.» (jfr OD 12/4 1903: »Barnkammaren</w:t>
      </w:r>
      <w:r>
        <w:rPr>
          <w:i/>
          <w:iCs/>
        </w:rPr>
        <w:t xml:space="preserve"> </w:t>
      </w:r>
      <w:r>
        <w:rPr>
          <w:i/>
          <w:iCs/>
        </w:rPr>
        <w:t xml:space="preserve">är afstängd för ohyrans utrotande; huset upp och ner; jungfrurna i</w:t>
      </w:r>
      <w:r>
        <w:rPr>
          <w:i/>
          <w:iCs/>
        </w:rPr>
        <w:t xml:space="preserve"> </w:t>
      </w:r>
      <w:r>
        <w:rPr>
          <w:i/>
          <w:iCs/>
        </w:rPr>
        <w:t xml:space="preserve">uppror») och »Arsenikpiller» (se texten s. 213 och Tillkomst och</w:t>
      </w:r>
      <w:r>
        <w:rPr>
          <w:i/>
          <w:iCs/>
        </w:rPr>
        <w:t xml:space="preserve"> </w:t>
      </w:r>
      <w:r>
        <w:rPr>
          <w:i/>
          <w:iCs/>
        </w:rPr>
        <w:t xml:space="preserve">mottagande s. 290). – »Så tuktas en argbigga» är titeln på Shakespeares</w:t>
      </w:r>
      <w:r>
        <w:rPr>
          <w:i/>
          <w:iCs/>
        </w:rPr>
        <w:t xml:space="preserve"> </w:t>
      </w:r>
      <w:r>
        <w:rPr>
          <w:i/>
          <w:iCs/>
        </w:rPr>
        <w:t xml:space="preserve">komedi The Taming of the Shrew i C. A. Hagbergs översättning; motivet i</w:t>
      </w:r>
      <w:r>
        <w:rPr>
          <w:i/>
          <w:iCs/>
        </w:rPr>
        <w:t xml:space="preserve"> </w:t>
      </w:r>
      <w:r>
        <w:rPr>
          <w:i/>
          <w:iCs/>
        </w:rPr>
        <w:t xml:space="preserve">detta drama, en styvsint kvinnas förvandling till undergiven och foglig</w:t>
      </w:r>
      <w:r>
        <w:rPr>
          <w:i/>
          <w:iCs/>
        </w:rPr>
        <w:t xml:space="preserve"> </w:t>
      </w:r>
      <w:r>
        <w:rPr>
          <w:i/>
          <w:iCs/>
        </w:rPr>
        <w:t xml:space="preserve">hustru, har en viss motsvarighet i Strindbergs saga.</w:t>
      </w:r>
    </w:p>
    <w:p>
      <w:pPr>
        <w:pStyle w:val="BodyText"/>
      </w:pPr>
      <w:r>
        <w:t xml:space="preserve">/txt/lb8203269/stri01_ensam01_022.jpeg</w:t>
      </w:r>
    </w:p>
    <w:p>
      <w:pPr>
        <w:pStyle w:val="BodyText"/>
      </w:pPr>
      <w:r>
        <w:t xml:space="preserve">ung och gammal. Illustrerad veckotidning, årg. 13, 1900, ss. 1102,</w:t>
      </w:r>
      <w:r>
        <w:t xml:space="preserve"> </w:t>
      </w:r>
      <w:r>
        <w:t xml:space="preserve">1122 f. och en artikel med samma titel av sign. Flaj. i Östgöten 22/10</w:t>
      </w:r>
      <w:r>
        <w:t xml:space="preserve"> </w:t>
      </w:r>
      <w:r>
        <w:t xml:space="preserve">1932). Det kan också nämnas att såväl maken som svågern titulerades</w:t>
      </w:r>
      <w:r>
        <w:t xml:space="preserve"> </w:t>
      </w:r>
      <w:r>
        <w:t xml:space="preserve">»kammarherre» – precis som mannen i Strindbergs saga.</w:t>
      </w:r>
    </w:p>
    <w:p>
      <w:pPr>
        <w:pStyle w:val="BodyText"/>
      </w:pPr>
      <w:r>
        <w:t xml:space="preserve">Lamms hypotes att den harmoniska men något brådstörtade avslutningen</w:t>
      </w:r>
      <w:r>
        <w:t xml:space="preserve"> </w:t>
      </w:r>
      <w:r>
        <w:t xml:space="preserve">tillkommit då berättelsen skulle omdanas till julsaga 1908 (August</w:t>
      </w:r>
      <w:r>
        <w:t xml:space="preserve"> </w:t>
      </w:r>
      <w:r>
        <w:t xml:space="preserve">Strindberg, 1948, s. 324) är felaktig. Den version som trycktes i</w:t>
      </w:r>
      <w:r>
        <w:t xml:space="preserve"> </w:t>
      </w:r>
      <w:r>
        <w:t xml:space="preserve">jultidningen 1908 (se ovan s. 289) är identisk med den som Strindberg</w:t>
      </w:r>
      <w:r>
        <w:t xml:space="preserve"> </w:t>
      </w:r>
      <w:r>
        <w:t xml:space="preserve">drog tillbaka 1903. Att slutet med den älskande och förlåtande mannen</w:t>
      </w:r>
      <w:r>
        <w:t xml:space="preserve"> </w:t>
      </w:r>
      <w:r>
        <w:t xml:space="preserve">uttrycker något för Strindberg centralt i berättelsen tycks framgå av</w:t>
      </w:r>
      <w:r>
        <w:t xml:space="preserve"> </w:t>
      </w:r>
      <w:r>
        <w:t xml:space="preserve">ett par anteckningar på annat håll i Gröna Säcken. På en brevlapp har</w:t>
      </w:r>
      <w:r>
        <w:t xml:space="preserve"> </w:t>
      </w:r>
      <w:r>
        <w:t xml:space="preserve">Strindberg skrivit med blyerts, troligen med syftning på Pintorpafrun:</w:t>
      </w:r>
      <w:r>
        <w:t xml:space="preserve"> </w:t>
      </w:r>
      <w:r>
        <w:t xml:space="preserve">»Hon är en [klammer] Melusina Apsara som måste göra ondt då och då;</w:t>
      </w:r>
      <w:r>
        <w:t xml:space="preserve"> </w:t>
      </w:r>
      <w:r>
        <w:t xml:space="preserve">lider af det; men är dömd till det! / Förtrollningen kan endast lösas om</w:t>
      </w:r>
      <w:r>
        <w:t xml:space="preserve"> </w:t>
      </w:r>
      <w:r>
        <w:t xml:space="preserve">en man älskar henne så, att han fördrager allt, förlåter i oändlighet»</w:t>
      </w:r>
      <w:r>
        <w:t xml:space="preserve"> </w:t>
      </w:r>
      <w:r>
        <w:t xml:space="preserve">(6:3,13; jfr 6:3,9). Melusina heter den sköna huvudpersonen i en folkbok</w:t>
      </w:r>
      <w:r>
        <w:t xml:space="preserve"> </w:t>
      </w:r>
      <w:r>
        <w:t xml:space="preserve">som är spridd i många länder. Dömd att varje lördagsafton förvandlas</w:t>
      </w:r>
      <w:r>
        <w:t xml:space="preserve"> </w:t>
      </w:r>
      <w:r>
        <w:t xml:space="preserve">till en orm från midjan och nedåt kan hon endast vinna befrielse, om hon</w:t>
      </w:r>
      <w:r>
        <w:t xml:space="preserve"> </w:t>
      </w:r>
      <w:r>
        <w:t xml:space="preserve">finner en man som älskar henne och som aldrig spionerar på henne, då hon</w:t>
      </w:r>
      <w:r>
        <w:t xml:space="preserve"> </w:t>
      </w:r>
      <w:r>
        <w:t xml:space="preserve">drar sig undan om lördagsaftonen. Apsaras (sanskrit) är namnet på</w:t>
      </w:r>
      <w:r>
        <w:t xml:space="preserve"> </w:t>
      </w:r>
      <w:r>
        <w:t xml:space="preserve">kvinnliga gudomligheter i indisk mytologi, vilka också kan äkta dödliga.</w:t>
      </w:r>
      <w:r>
        <w:t xml:space="preserve"> </w:t>
      </w:r>
      <w:r>
        <w:t xml:space="preserve">I</w:t>
      </w:r>
      <w:r>
        <w:t xml:space="preserve"> </w:t>
      </w:r>
      <w:r>
        <w:rPr>
          <w:i/>
          <w:iCs/>
        </w:rPr>
        <w:t xml:space="preserve">Ockulta Dagboken</w:t>
      </w:r>
      <w:r>
        <w:t xml:space="preserve"> </w:t>
      </w:r>
      <w:r>
        <w:t xml:space="preserve">skriver Strindberg 22/6 1904 om Harriet</w:t>
      </w:r>
      <w:r>
        <w:t xml:space="preserve"> </w:t>
      </w:r>
      <w:r>
        <w:t xml:space="preserve">Bosse att han »tror henne ibland vara mycket högt uppifrån, icke en</w:t>
      </w:r>
      <w:r>
        <w:t xml:space="preserve"> </w:t>
      </w:r>
      <w:r>
        <w:t xml:space="preserve">vanlig menniska. En ’Apsaras’ [– – – ]».</w:t>
      </w:r>
    </w:p>
    <w:p>
      <w:pPr>
        <w:pStyle w:val="BodyText"/>
      </w:pPr>
      <w:r>
        <w:t xml:space="preserve">På en annan lapp har Strindberg antecknat:</w:t>
      </w:r>
      <w:r>
        <w:t xml:space="preserve"> </w:t>
      </w:r>
      <w:r>
        <w:rPr>
          <w:i/>
          <w:iCs/>
        </w:rPr>
        <w:t xml:space="preserve">»Starkare än</w:t>
      </w:r>
      <w:r>
        <w:rPr>
          <w:i/>
          <w:iCs/>
        </w:rPr>
        <w:t xml:space="preserve"> </w:t>
      </w:r>
      <w:r>
        <w:rPr>
          <w:i/>
          <w:iCs/>
        </w:rPr>
        <w:t xml:space="preserve">Döden</w:t>
      </w:r>
      <w:r>
        <w:t xml:space="preserve"> </w:t>
      </w:r>
      <w:r>
        <w:t xml:space="preserve">/ (Pintorpa=Fruns.) / (Julafton)» och »Omnia vincit Amor»</w:t>
      </w:r>
      <w:r>
        <w:t xml:space="preserve"> </w:t>
      </w:r>
      <w:r>
        <w:t xml:space="preserve">(latin: ’Kärleken besegrar allt’) (6:3,10). Också i det ena av de två</w:t>
      </w:r>
      <w:r>
        <w:t xml:space="preserve"> </w:t>
      </w:r>
      <w:r>
        <w:t xml:space="preserve">bevarade dramautkast som har anknytning till sagan – och även till</w:t>
      </w:r>
      <w:r>
        <w:t xml:space="preserve"> </w:t>
      </w:r>
      <w:r>
        <w:rPr>
          <w:i/>
          <w:iCs/>
        </w:rPr>
        <w:t xml:space="preserve">Svarta handsken</w:t>
      </w:r>
      <w:r>
        <w:t xml:space="preserve"> </w:t>
      </w:r>
      <w:r>
        <w:t xml:space="preserve">(1909) – skymtar denna tanke (6:3,11–12).</w:t>
      </w:r>
    </w:p>
    <w:p>
      <w:pPr>
        <w:pStyle w:val="BodyText"/>
      </w:pPr>
      <w:r>
        <w:t xml:space="preserve">Några utkast ter sig som rena inventarieförteckningar över</w:t>
      </w:r>
      <w:r>
        <w:t xml:space="preserve"> </w:t>
      </w:r>
      <w:r>
        <w:t xml:space="preserve">Pintorpafruns (Harriets) elakheter och oförrätter. Det gäller både 6:3,2</w:t>
      </w:r>
      <w:r>
        <w:t xml:space="preserve"> </w:t>
      </w:r>
      <w:r>
        <w:t xml:space="preserve">(bild s. 293), som uppvisar en rad paralleller med sagan, och 4:13,3.</w:t>
      </w:r>
      <w:r>
        <w:t xml:space="preserve"> </w:t>
      </w:r>
      <w:r>
        <w:t xml:space="preserve">Den senare förteckningen bör ha tillkommit efter sagan</w:t>
      </w:r>
      <w:r>
        <w:t xml:space="preserve"> </w:t>
      </w:r>
      <w:r>
        <w:t xml:space="preserve">eftersom ett par notiser avser Harriet Bosses adresser 1903–04 efter det</w:t>
      </w:r>
      <w:r>
        <w:t xml:space="preserve"> </w:t>
      </w:r>
      <w:r>
        <w:t xml:space="preserve">att hon flyttat till en egen bostad. Rubriken »Holländarn. / ([med</w:t>
      </w:r>
      <w:r>
        <w:t xml:space="preserve"> </w:t>
      </w:r>
      <w:r>
        <w:t xml:space="preserve">grekiska bokstäver: Pintorpafrun])» pekar på samhörigheten med den</w:t>
      </w:r>
      <w:r>
        <w:t xml:space="preserve"> </w:t>
      </w:r>
      <w:r>
        <w:t xml:space="preserve">tredje Holländarsången (som tillkom sensommaren 1904, se Saml. Verk 51,</w:t>
      </w:r>
      <w:r>
        <w:t xml:space="preserve"> </w:t>
      </w:r>
      <w:r>
        <w:t xml:space="preserve">s. 277). Några anteckningar tycks ha anknytning till</w:t>
      </w:r>
      <w:r>
        <w:t xml:space="preserve"> </w:t>
      </w:r>
      <w:r>
        <w:rPr>
          <w:i/>
          <w:iCs/>
        </w:rPr>
        <w:t xml:space="preserve">Taklagsöl</w:t>
      </w:r>
      <w:r>
        <w:t xml:space="preserve"> </w:t>
      </w:r>
      <w:r>
        <w:t xml:space="preserve">som författades 1906 (jfr Ollén, 1941, s. 244 och Ståhle Sjönell, 1986,</w:t>
      </w:r>
      <w:r>
        <w:t xml:space="preserve"> </w:t>
      </w:r>
      <w:r>
        <w:t xml:space="preserve">s. 55). Båda förteckningarna innehåller notiser om Anne-Marie, i den</w:t>
      </w:r>
      <w:r>
        <w:t xml:space="preserve"> </w:t>
      </w:r>
      <w:r>
        <w:t xml:space="preserve">senare står det bl.a.: »När Lillan fick oskyldiga utslag, så hettes det</w:t>
      </w:r>
      <w:r>
        <w:t xml:space="preserve"> </w:t>
      </w:r>
      <w:r>
        <w:t xml:space="preserve">att hon fått det af mig. (Syfilis) / När Lillan icke började gå förrän</w:t>
      </w:r>
      <w:r>
        <w:t xml:space="preserve"> </w:t>
      </w:r>
      <w:r>
        <w:t xml:space="preserve">sent, hettes det att det var min ålderdom (Lögn!)». Allt som rör barnet</w:t>
      </w:r>
      <w:r>
        <w:t xml:space="preserve"> </w:t>
      </w:r>
      <w:r>
        <w:t xml:space="preserve">är lämnat utanför den färdiga sagan, men ett utkast rubricerat</w:t>
      </w:r>
      <w:r>
        <w:t xml:space="preserve"> </w:t>
      </w:r>
      <w:r>
        <w:rPr>
          <w:i/>
          <w:iCs/>
        </w:rPr>
        <w:t xml:space="preserve">»Pintorpa-Frun.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Kap: 2»</w:t>
      </w:r>
      <w:r>
        <w:t xml:space="preserve"> </w:t>
      </w:r>
      <w:r>
        <w:t xml:space="preserve">(6:3,4) tyder på att</w:t>
      </w:r>
      <w:r>
        <w:t xml:space="preserve"> </w:t>
      </w:r>
      <w:r>
        <w:t xml:space="preserve">Strindberg planerat en fortsättning. Denna skulle behandla en senare fas</w:t>
      </w:r>
      <w:r>
        <w:t xml:space="preserve"> </w:t>
      </w:r>
      <w:r>
        <w:t xml:space="preserve">av ett äktenskap som begåvats med ett barn.</w:t>
      </w:r>
    </w:p>
    <w:p>
      <w:pPr>
        <w:pStyle w:val="BodyText"/>
      </w:pPr>
      <w:r>
        <w:t xml:space="preserve">I det ena dramautkastet nämns som alternativ utformning »kammarspel</w:t>
      </w:r>
      <w:r>
        <w:t xml:space="preserve"> </w:t>
      </w:r>
      <w:r>
        <w:t xml:space="preserve">med sång och musik» (6:3,11–12). En verkförteckning med rubriken</w:t>
      </w:r>
      <w:r>
        <w:t xml:space="preserve"> </w:t>
      </w:r>
      <w:r>
        <w:rPr>
          <w:i/>
          <w:iCs/>
        </w:rPr>
        <w:t xml:space="preserve">»Kammar-Spel»</w:t>
      </w:r>
      <w:r>
        <w:t xml:space="preserve"> </w:t>
      </w:r>
      <w:r>
        <w:t xml:space="preserve">(3:1,21) upptar »Pintorpa-Fruns Julafton»</w:t>
      </w:r>
      <w:r>
        <w:t xml:space="preserve"> </w:t>
      </w:r>
      <w:r>
        <w:t xml:space="preserve">tillsammans med bl.a.</w:t>
      </w:r>
      <w:r>
        <w:t xml:space="preserve"> </w:t>
      </w:r>
      <w:r>
        <w:rPr>
          <w:i/>
          <w:iCs/>
        </w:rPr>
        <w:t xml:space="preserve">»Taklagsöl»</w:t>
      </w:r>
      <w:r>
        <w:t xml:space="preserve">, »Synd-</w:t>
      </w:r>
      <w:r>
        <w:t xml:space="preserve"> </w:t>
      </w:r>
      <w:r>
        <w:rPr>
          <w:i/>
          <w:iCs/>
        </w:rPr>
        <w:t xml:space="preserve">Bocken»</w:t>
      </w:r>
      <w:r>
        <w:t xml:space="preserve"> </w:t>
      </w:r>
      <w:r>
        <w:t xml:space="preserve">och</w:t>
      </w:r>
      <w:r>
        <w:t xml:space="preserve"> </w:t>
      </w:r>
      <w:r>
        <w:t xml:space="preserve">»Duf-Källan». Det pekar på att planerna på en dramatisering åtminstone</w:t>
      </w:r>
      <w:r>
        <w:t xml:space="preserve"> </w:t>
      </w:r>
      <w:r>
        <w:t xml:space="preserve">till en del ligger efter sagan (se Ståhle Sjönell, 1984, s. 30 f.).</w:t>
      </w:r>
    </w:p>
    <w:p>
      <w:pPr>
        <w:pStyle w:val="BodyText"/>
      </w:pPr>
      <w:r>
        <w:rPr>
          <w:i/>
          <w:iCs/>
        </w:rPr>
        <w:t xml:space="preserve">Anden i flaskan.</w:t>
      </w:r>
      <w:r>
        <w:t xml:space="preserve"> </w:t>
      </w:r>
      <w:r>
        <w:t xml:space="preserve">Tillkomsttiden för denna saga, vars</w:t>
      </w:r>
      <w:r>
        <w:t xml:space="preserve"> </w:t>
      </w:r>
      <w:r>
        <w:t xml:space="preserve">manuskript inte tycks vara bevarat, är mycket osäker. En förteckning</w:t>
      </w:r>
      <w:r>
        <w:t xml:space="preserve"> </w:t>
      </w:r>
      <w:r>
        <w:t xml:space="preserve">över innehållet i ett planerat verk kallat</w:t>
      </w:r>
      <w:r>
        <w:t xml:space="preserve"> </w:t>
      </w:r>
      <w:r>
        <w:rPr>
          <w:i/>
          <w:iCs/>
        </w:rPr>
        <w:t xml:space="preserve">»Jul-Boken»</w:t>
      </w:r>
      <w:r>
        <w:t xml:space="preserve"> </w:t>
      </w:r>
      <w:r>
        <w:t xml:space="preserve">(6:16,2)</w:t>
      </w:r>
      <w:r>
        <w:t xml:space="preserve"> </w:t>
      </w:r>
      <w:r>
        <w:t xml:space="preserve">kan dock ge vissa ledtrådar. Denna julbok skulle innehålla:</w:t>
      </w:r>
      <w:r>
        <w:t xml:space="preserve"> </w:t>
      </w:r>
      <w:r>
        <w:rPr>
          <w:i/>
          <w:iCs/>
        </w:rPr>
        <w:t xml:space="preserve">»Vers.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Nidstång./ Till Qvinnan.</w:t>
      </w:r>
      <w:r>
        <w:t xml:space="preserve"> </w:t>
      </w:r>
      <w:r>
        <w:t xml:space="preserve">//</w:t>
      </w:r>
      <w:r>
        <w:t xml:space="preserve"> </w:t>
      </w:r>
      <w:r>
        <w:rPr>
          <w:i/>
          <w:iCs/>
        </w:rPr>
        <w:t xml:space="preserve">Stämningar</w:t>
      </w:r>
      <w:r>
        <w:rPr>
          <w:i/>
          <w:iCs/>
        </w:rPr>
        <w:t xml:space="preserve"> </w:t>
      </w:r>
      <w:r>
        <w:rPr>
          <w:i/>
          <w:iCs/>
        </w:rPr>
        <w:t xml:space="preserve">och Sagor:</w:t>
      </w:r>
      <w:r>
        <w:t xml:space="preserve"> </w:t>
      </w:r>
      <w:r>
        <w:t xml:space="preserve">/ Preludier 1. Ur Hvardagslifvets Mystik. / Anden i</w:t>
      </w:r>
      <w:r>
        <w:t xml:space="preserve"> </w:t>
      </w:r>
      <w:r>
        <w:t xml:space="preserve">flaskan / Pintorpa-Fruns Julafton. /</w:t>
      </w:r>
      <w:r>
        <w:t xml:space="preserve"> </w:t>
      </w:r>
      <w:r>
        <w:rPr>
          <w:i/>
          <w:iCs/>
        </w:rPr>
        <w:t xml:space="preserve">Götiska Fugor: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Swedenborg i Goethes Faust: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Näktergalen i</w:t>
      </w:r>
      <w:r>
        <w:rPr>
          <w:i/>
          <w:iCs/>
        </w:rPr>
        <w:t xml:space="preserve"> </w:t>
      </w:r>
      <w:r>
        <w:rPr>
          <w:i/>
          <w:iCs/>
        </w:rPr>
        <w:t xml:space="preserve">Wittenberg».</w:t>
      </w:r>
    </w:p>
    <w:p>
      <w:pPr>
        <w:pStyle w:val="BodyText"/>
      </w:pPr>
      <w:r>
        <w:t xml:space="preserve">Förteckningen bör ha tillkommit våren eller sommaren 1904, kanske</w:t>
      </w:r>
      <w:r>
        <w:t xml:space="preserve"> </w:t>
      </w:r>
      <w:r>
        <w:t xml:space="preserve">före den 17 maj. Detta datum föreslog nämligen Strindberg i ett brev</w:t>
      </w:r>
      <w:r>
        <w:t xml:space="preserve"> </w:t>
      </w:r>
      <w:r>
        <w:t xml:space="preserve">till förläggaren Hugo Geber att skådespelet</w:t>
      </w:r>
      <w:r>
        <w:t xml:space="preserve"> </w:t>
      </w:r>
      <w:r>
        <w:rPr>
          <w:i/>
          <w:iCs/>
        </w:rPr>
        <w:t xml:space="preserve">Näktergalen i</w:t>
      </w:r>
      <w:r>
        <w:rPr>
          <w:i/>
          <w:iCs/>
        </w:rPr>
        <w:t xml:space="preserve"> </w:t>
      </w:r>
      <w:r>
        <w:rPr>
          <w:i/>
          <w:iCs/>
        </w:rPr>
        <w:t xml:space="preserve">Wittenberg</w:t>
      </w:r>
      <w:r>
        <w:t xml:space="preserve"> </w:t>
      </w:r>
      <w:r>
        <w:t xml:space="preserve">– som han författat hösten 1903 – skulle tryckas i hans</w:t>
      </w:r>
      <w:r>
        <w:t xml:space="preserve"> </w:t>
      </w:r>
      <w:r>
        <w:t xml:space="preserve">Samlade Dramatiska Arbeten vilket också skedde senare samma år. Att</w:t>
      </w:r>
      <w:r>
        <w:t xml:space="preserve"> </w:t>
      </w:r>
      <w:r>
        <w:t xml:space="preserve">förteckningen inte har tillkommit efter det att</w:t>
      </w:r>
      <w:r>
        <w:t xml:space="preserve"> </w:t>
      </w:r>
      <w:r>
        <w:t xml:space="preserve">Strindberg fått besked om att Geber skulle ge ut</w:t>
      </w:r>
      <w:r>
        <w:t xml:space="preserve"> </w:t>
      </w:r>
      <w:r>
        <w:rPr>
          <w:i/>
          <w:iCs/>
        </w:rPr>
        <w:t xml:space="preserve">Näktergalen i</w:t>
      </w:r>
      <w:r>
        <w:rPr>
          <w:i/>
          <w:iCs/>
        </w:rPr>
        <w:t xml:space="preserve"> </w:t>
      </w:r>
      <w:r>
        <w:rPr>
          <w:i/>
          <w:iCs/>
        </w:rPr>
        <w:t xml:space="preserve">Wittenberg</w:t>
      </w:r>
      <w:r>
        <w:t xml:space="preserve"> </w:t>
      </w:r>
      <w:r>
        <w:t xml:space="preserve">får anses helt säkert.</w:t>
      </w:r>
    </w:p>
    <w:p>
      <w:pPr>
        <w:pStyle w:val="BodyText"/>
      </w:pPr>
      <w:r>
        <w:t xml:space="preserve">Att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verkligen var inplanerade i en bok av detta slag framgår också av ett</w:t>
      </w:r>
      <w:r>
        <w:t xml:space="preserve"> </w:t>
      </w:r>
      <w:r>
        <w:t xml:space="preserve">par blyertsanteckningar av Strindberg i de bevarade manuskripten. På</w:t>
      </w:r>
      <w:r>
        <w:t xml:space="preserve"> </w:t>
      </w:r>
      <w:r>
        <w:t xml:space="preserve">första sidan till ett omslag (6:16,31–32), som har samma format och</w:t>
      </w:r>
      <w:r>
        <w:t xml:space="preserve"> </w:t>
      </w:r>
      <w:r>
        <w:t xml:space="preserve">vikning som manuskriptet till</w:t>
      </w:r>
      <w:r>
        <w:t xml:space="preserve"> </w:t>
      </w:r>
      <w:r>
        <w:rPr>
          <w:i/>
          <w:iCs/>
        </w:rPr>
        <w:t xml:space="preserve">Sagor</w:t>
      </w:r>
      <w:r>
        <w:t xml:space="preserve">, har han skrivit:</w:t>
      </w:r>
      <w:r>
        <w:t xml:space="preserve"> </w:t>
      </w:r>
      <w:r>
        <w:rPr>
          <w:i/>
          <w:iCs/>
        </w:rPr>
        <w:t xml:space="preserve">»Anden i flaskan.</w:t>
      </w:r>
      <w:r>
        <w:t xml:space="preserve"> </w:t>
      </w:r>
      <w:r>
        <w:t xml:space="preserve">Preludium 2» och på första sidan av omslaget</w:t>
      </w:r>
      <w:r>
        <w:t xml:space="preserve"> </w:t>
      </w:r>
      <w:r>
        <w:t xml:space="preserve">till manuskriptet till</w:t>
      </w:r>
      <w:r>
        <w:t xml:space="preserve"> </w:t>
      </w:r>
      <w:r>
        <w:rPr>
          <w:i/>
          <w:iCs/>
        </w:rPr>
        <w:t xml:space="preserve">Pintorpa-fruns Julafton</w:t>
      </w:r>
      <w:r>
        <w:t xml:space="preserve"> </w:t>
      </w:r>
      <w:r>
        <w:t xml:space="preserve">(6:3,16) har han</w:t>
      </w:r>
      <w:r>
        <w:t xml:space="preserve"> </w:t>
      </w:r>
      <w:r>
        <w:t xml:space="preserve">antecknat (anteckningen numera delvis utsuddad): »Pintorpa[?] Preludium</w:t>
      </w:r>
      <w:r>
        <w:t xml:space="preserve"> </w:t>
      </w:r>
      <w:r>
        <w:t xml:space="preserve">3». De två sagorna skulle tydligen kombineras med essäer om</w:t>
      </w:r>
      <w:r>
        <w:t xml:space="preserve"> </w:t>
      </w:r>
      <w:r>
        <w:t xml:space="preserve">’Hvardagslifvets Mystik’ av det slag som Strindberg senare infogade i</w:t>
      </w:r>
      <w:r>
        <w:t xml:space="preserve"> </w:t>
      </w:r>
      <w:r>
        <w:rPr>
          <w:i/>
          <w:iCs/>
        </w:rPr>
        <w:t xml:space="preserve">Svarta fanor</w:t>
      </w:r>
      <w:r>
        <w:t xml:space="preserve">, huruvida han tänkte på redan färdigskrivna essäer</w:t>
      </w:r>
      <w:r>
        <w:t xml:space="preserve"> </w:t>
      </w:r>
      <w:r>
        <w:t xml:space="preserve">eller endast planerade (se utkast 9:3,16 och 9:3,18) är dock</w:t>
      </w:r>
      <w:r>
        <w:t xml:space="preserve"> </w:t>
      </w:r>
      <w:r>
        <w:t xml:space="preserve">osäkert.</w:t>
      </w:r>
    </w:p>
    <w:p>
      <w:pPr>
        <w:pStyle w:val="BodyText"/>
      </w:pPr>
      <w:r>
        <w:t xml:space="preserve">Det är ovisst om Strindberg hade författat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 </w:t>
      </w:r>
      <w:r>
        <w:t xml:space="preserve">när han upptog titeln i »Jul-Boken». Sagan publicerades i veckotidningen</w:t>
      </w:r>
      <w:r>
        <w:t xml:space="preserve"> </w:t>
      </w:r>
      <w:r>
        <w:t xml:space="preserve">Strix’ midsommarnummer 1905 där den illustrerades med en teckning av</w:t>
      </w:r>
      <w:r>
        <w:t xml:space="preserve"> </w:t>
      </w:r>
      <w:r>
        <w:t xml:space="preserve">Albert Engström. Tillkomsttiden kan alltså för närvarande bara fixeras</w:t>
      </w:r>
      <w:r>
        <w:t xml:space="preserve"> </w:t>
      </w:r>
      <w:r>
        <w:t xml:space="preserve">till intervallet mellan leveransen av manuskriptet till</w:t>
      </w:r>
      <w:r>
        <w:t xml:space="preserve"> </w:t>
      </w:r>
      <w:r>
        <w:rPr>
          <w:i/>
          <w:iCs/>
        </w:rPr>
        <w:t xml:space="preserve">Sagor</w:t>
      </w:r>
      <w:r>
        <w:t xml:space="preserve"> </w:t>
      </w:r>
      <w:r>
        <w:t xml:space="preserve">30/7 1903 och publiceringen av sagan i juni 1905.</w:t>
      </w:r>
    </w:p>
    <w:p>
      <w:pPr>
        <w:pStyle w:val="BodyText"/>
      </w:pPr>
      <w:r>
        <w:t xml:space="preserve">Bland Strindbergs efterlämnade papper ligger utkast som visar att han</w:t>
      </w:r>
      <w:r>
        <w:t xml:space="preserve"> </w:t>
      </w:r>
      <w:r>
        <w:t xml:space="preserve">umgåtts med planer på att utforma motivet i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 </w:t>
      </w:r>
      <w:r>
        <w:t xml:space="preserve">som</w:t>
      </w:r>
      <w:r>
        <w:t xml:space="preserve"> </w:t>
      </w:r>
      <w:r>
        <w:t xml:space="preserve">ett drama. Ett dramfragment, som endast omfattar en del av första akten</w:t>
      </w:r>
      <w:r>
        <w:t xml:space="preserve"> </w:t>
      </w:r>
      <w:r>
        <w:t xml:space="preserve">och som har titeln</w:t>
      </w:r>
      <w:r>
        <w:t xml:space="preserve"> </w:t>
      </w:r>
      <w:r>
        <w:rPr>
          <w:i/>
          <w:iCs/>
        </w:rPr>
        <w:t xml:space="preserve">»Homunculus.</w:t>
      </w:r>
      <w:r>
        <w:t xml:space="preserve"> </w:t>
      </w:r>
      <w:r>
        <w:t xml:space="preserve">/ En Saga» (3:14,4), är tryckt</w:t>
      </w:r>
      <w:r>
        <w:t xml:space="preserve"> </w:t>
      </w:r>
      <w:r>
        <w:t xml:space="preserve">i Samlade Otryckta Skrifter I, ss. 255–262; dessutom finns två utkast</w:t>
      </w:r>
      <w:r>
        <w:t xml:space="preserve"> </w:t>
      </w:r>
      <w:r>
        <w:t xml:space="preserve">till dramatiseringen (3:14,1–2). Det förefaller troligt att dessa planer</w:t>
      </w:r>
      <w:r>
        <w:t xml:space="preserve"> </w:t>
      </w:r>
      <w:r>
        <w:t xml:space="preserve">på ett skådespel tidsmässigt ligger före författandet av sagan och även</w:t>
      </w:r>
      <w:r>
        <w:t xml:space="preserve"> </w:t>
      </w:r>
      <w:r>
        <w:t xml:space="preserve">före tillkomsten av anteckningarna rörande innehållet i »Jul- Boken»</w:t>
      </w:r>
      <w:r>
        <w:t xml:space="preserve"> </w:t>
      </w:r>
      <w:r>
        <w:t xml:space="preserve">från – enligt antagandet ovan – våren 1904 (jfr Ståhle Sjönell, 1984, s.</w:t>
      </w:r>
      <w:r>
        <w:t xml:space="preserve"> </w:t>
      </w:r>
      <w:r>
        <w:t xml:space="preserve">28).</w:t>
      </w:r>
    </w:p>
    <w:p>
      <w:pPr>
        <w:pStyle w:val="BodyText"/>
      </w:pPr>
      <w:r>
        <w:t xml:space="preserve">Strindberg tillmätte inte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 </w:t>
      </w:r>
      <w:r>
        <w:t xml:space="preserve">något större</w:t>
      </w:r>
      <w:r>
        <w:t xml:space="preserve"> </w:t>
      </w:r>
      <w:r>
        <w:t xml:space="preserve">värde. Den 14 juli 1905 (feldaterat »juni», Brev 15, s. 136) skrev han</w:t>
      </w:r>
      <w:r>
        <w:t xml:space="preserve"> </w:t>
      </w:r>
      <w:r>
        <w:t xml:space="preserve">till Schering: »Jag har i Strix Midsommarnummer en bagatell som jag icke</w:t>
      </w:r>
      <w:r>
        <w:t xml:space="preserve"> </w:t>
      </w:r>
      <w:r>
        <w:t xml:space="preserve">vill ha på Tyska!!!»</w:t>
      </w:r>
    </w:p>
    <w:p>
      <w:pPr>
        <w:pStyle w:val="BodyText"/>
      </w:pPr>
      <w:r>
        <w:t xml:space="preserve">Strindberg umgicks med planer på att författa en ny samling sagor.</w:t>
      </w:r>
      <w:r>
        <w:t xml:space="preserve"> </w:t>
      </w:r>
      <w:r>
        <w:t xml:space="preserve">Det framgår av flera utförliga förteckningar i Gröna Säcken; en av dem</w:t>
      </w:r>
      <w:r>
        <w:t xml:space="preserve"> </w:t>
      </w:r>
      <w:r>
        <w:t xml:space="preserve">har rubriken »Nya Sagor» (6:2,2–3 och 7). Både</w:t>
      </w:r>
      <w:r>
        <w:t xml:space="preserve"> </w:t>
      </w:r>
      <w:r>
        <w:rPr>
          <w:i/>
          <w:iCs/>
        </w:rPr>
        <w:t xml:space="preserve">Pintorpa-fruns</w:t>
      </w:r>
      <w:r>
        <w:rPr>
          <w:i/>
          <w:iCs/>
        </w:rPr>
        <w:t xml:space="preserve"> </w:t>
      </w:r>
      <w:r>
        <w:rPr>
          <w:i/>
          <w:iCs/>
        </w:rPr>
        <w:t xml:space="preserve">Julafton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Anden i flaskan</w:t>
      </w:r>
      <w:r>
        <w:t xml:space="preserve"> </w:t>
      </w:r>
      <w:r>
        <w:t xml:space="preserve">förekommer bland de</w:t>
      </w:r>
      <w:r>
        <w:t xml:space="preserve"> </w:t>
      </w:r>
      <w:r>
        <w:t xml:space="preserve">uppräknade berättelserna. Att den senare sagan upptas i samtliga</w:t>
      </w:r>
      <w:r>
        <w:t xml:space="preserve"> </w:t>
      </w:r>
      <w:r>
        <w:t xml:space="preserve">förteckningar bör innebära att dessa tillkommit innan</w:t>
      </w:r>
      <w:r>
        <w:t xml:space="preserve"> </w:t>
      </w:r>
      <w:r>
        <w:rPr>
          <w:i/>
          <w:iCs/>
        </w:rPr>
        <w:t xml:space="preserve">Anden i</w:t>
      </w:r>
      <w:r>
        <w:rPr>
          <w:i/>
          <w:iCs/>
        </w:rPr>
        <w:t xml:space="preserve"> </w:t>
      </w:r>
      <w:r>
        <w:rPr>
          <w:i/>
          <w:iCs/>
        </w:rPr>
        <w:t xml:space="preserve">flaskan</w:t>
      </w:r>
      <w:r>
        <w:t xml:space="preserve"> </w:t>
      </w:r>
      <w:r>
        <w:t xml:space="preserve">publicerades i juni 1905 (jfr Ståhle Sjönell, 1984, s. 28</w:t>
      </w:r>
      <w:r>
        <w:t xml:space="preserve"> </w:t>
      </w:r>
      <w:r>
        <w:t xml:space="preserve">och 1986, ss. 54, 60 f., 66). Några nya sagor författade Strindberg</w:t>
      </w:r>
      <w:r>
        <w:t xml:space="preserve"> </w:t>
      </w:r>
      <w:r>
        <w:t xml:space="preserve">emellertid inte. Förutsättningarna för sagoförfattande förelåg knappast</w:t>
      </w:r>
      <w:r>
        <w:t xml:space="preserve"> </w:t>
      </w:r>
      <w:r>
        <w:t xml:space="preserve">längre för hans del.</w:t>
      </w:r>
    </w:p>
    <w:p>
      <w:pPr>
        <w:pStyle w:val="BodyText"/>
      </w:pPr>
      <w:r>
        <w:br/>
      </w:r>
    </w:p>
    <w:bookmarkEnd w:id="39"/>
    <w:bookmarkStart w:id="40" w:name="Xdf2d395b5426a77fab3ce6f2a3b956d9eb40fb0"/>
    <w:p>
      <w:pPr>
        <w:pStyle w:val="Heading4"/>
      </w:pPr>
      <w:r>
        <w:t xml:space="preserve">Ett utmönstrat textparti i</w:t>
      </w:r>
      <w:r>
        <w:br/>
      </w:r>
      <w:r>
        <w:t xml:space="preserve">Gullhjälmarne i Ålleberg</w:t>
      </w:r>
    </w:p>
    <w:p>
      <w:pPr>
        <w:pStyle w:val="FirstParagraph"/>
      </w:pPr>
      <w:r>
        <w:t xml:space="preserve">I</w:t>
      </w:r>
      <w:r>
        <w:t xml:space="preserve"> </w:t>
      </w:r>
      <w:r>
        <w:rPr>
          <w:i/>
          <w:iCs/>
        </w:rPr>
        <w:t xml:space="preserve">Gullhjälmarne i Ålleberg</w:t>
      </w:r>
      <w:r>
        <w:t xml:space="preserve"> </w:t>
      </w:r>
      <w:r>
        <w:t xml:space="preserve">har Strindberg på</w:t>
      </w:r>
      <w:r>
        <w:t xml:space="preserve"> </w:t>
      </w:r>
      <w:r>
        <w:t xml:space="preserve">manuskriptstadiet utmönstrat en av soldaten Kask given exposé över</w:t>
      </w:r>
      <w:r>
        <w:t xml:space="preserve"> </w:t>
      </w:r>
      <w:r>
        <w:t xml:space="preserve">svenska historien. Tydligen ansåg Strindberg att denna översikt, som</w:t>
      </w:r>
      <w:r>
        <w:t xml:space="preserve"> </w:t>
      </w:r>
      <w:r>
        <w:t xml:space="preserve">hade monologform, stilmässigt föll ur ramen. Han ersatte den med en</w:t>
      </w:r>
      <w:r>
        <w:t xml:space="preserve"> </w:t>
      </w:r>
      <w:r>
        <w:t xml:space="preserve">komprimerad version som utgör fortsättning av dialogen mellan Kask och</w:t>
      </w:r>
      <w:r>
        <w:t xml:space="preserve"> </w:t>
      </w:r>
      <w:r>
        <w:t xml:space="preserve">jätten Svensk. Den utmönstrade texten, som återfinns på två</w:t>
      </w:r>
      <w:r>
        <w:t xml:space="preserve"> </w:t>
      </w:r>
      <w:r>
        <w:t xml:space="preserve">manuskriptblad i Gröna Säcken på Kungl. Biblioteket (SgNM 12:2,21),</w:t>
      </w:r>
      <w:r>
        <w:t xml:space="preserve"> </w:t>
      </w:r>
      <w:r>
        <w:t xml:space="preserve">redigeras här enligt de vanliga principerna i Saml. Verk (jfr ovan s.</w:t>
      </w:r>
      <w:r>
        <w:t xml:space="preserve"> </w:t>
      </w:r>
      <w:r>
        <w:t xml:space="preserve">227). Den nya versionen börjar med »Soldaten gastkramade sitt huvud» och</w:t>
      </w:r>
      <w:r>
        <w:t xml:space="preserve"> </w:t>
      </w:r>
      <w:r>
        <w:t xml:space="preserve">slutar med »Nu behöver du inte veta mer» (texten s. 189).</w:t>
      </w:r>
    </w:p>
    <w:p>
      <w:pPr>
        <w:pStyle w:val="BodyText"/>
      </w:pPr>
      <w:r>
        <w:t xml:space="preserve">Vilda folk och hednafolk voro vi; lika många kungar hade vi som</w:t>
      </w:r>
      <w:r>
        <w:t xml:space="preserve"> </w:t>
      </w:r>
      <w:r>
        <w:t xml:space="preserve">landshövdingar nu. Fett var det inte hemma, och därför gick de ut på</w:t>
      </w:r>
      <w:r>
        <w:t xml:space="preserve"> </w:t>
      </w:r>
      <w:r>
        <w:t xml:space="preserve">Vikingatåg; kom bland annat till Frankerriket och gjorde strandhugg. Då</w:t>
      </w:r>
      <w:r>
        <w:t xml:space="preserve"> </w:t>
      </w:r>
      <w:r>
        <w:t xml:space="preserve">skickade Karl den Stores son en kristen präst som hette Oskar eller</w:t>
      </w:r>
      <w:r>
        <w:t xml:space="preserve"> </w:t>
      </w:r>
      <w:r>
        <w:t xml:space="preserve">Ansgar (vilket är samma namn) till Sverige; och så blev vi kristna</w:t>
      </w:r>
      <w:r>
        <w:t xml:space="preserve"> </w:t>
      </w:r>
      <w:r>
        <w:t xml:space="preserve">människor, Vessköttarne först, för de var äldst och förståndigast</w:t>
      </w:r>
      <w:r>
        <w:t xml:space="preserve"> </w:t>
      </w:r>
      <w:r>
        <w:t xml:space="preserve">förstås. Efter hundraåra strider mellan Svear och Götar, mellan kristna</w:t>
      </w:r>
      <w:r>
        <w:t xml:space="preserve"> </w:t>
      </w:r>
      <w:r>
        <w:t xml:space="preserve">och hedningar blev Sverige slutligen ett rike under en kung och det var</w:t>
      </w:r>
      <w:r>
        <w:t xml:space="preserve"> </w:t>
      </w:r>
      <w:r>
        <w:t xml:space="preserve">anno 1161. I samma veva nästan fick vi Ärkebiskop i Uppsala och</w:t>
      </w:r>
      <w:r>
        <w:t xml:space="preserve"> </w:t>
      </w:r>
      <w:r>
        <w:t xml:space="preserve">klosterfolk som höll skolor, och därmed lydde Sverige i andligt avseende</w:t>
      </w:r>
      <w:r>
        <w:t xml:space="preserve"> </w:t>
      </w:r>
      <w:r>
        <w:t xml:space="preserve">under Rom. Ett andligt frälsestånd uppstod 1248 och ett världsligt</w:t>
      </w:r>
      <w:r>
        <w:t xml:space="preserve"> </w:t>
      </w:r>
      <w:r>
        <w:t xml:space="preserve">frälse 1280.</w:t>
      </w:r>
    </w:p>
    <w:p>
      <w:pPr>
        <w:pStyle w:val="BodyText"/>
      </w:pPr>
      <w:r>
        <w:t xml:space="preserve">Då regerade en Folkungaätt, då konungamakten steg, borgarståndet</w:t>
      </w:r>
      <w:r>
        <w:t xml:space="preserve"> </w:t>
      </w:r>
      <w:r>
        <w:t xml:space="preserve">bildades och lagarne samlades.</w:t>
      </w:r>
    </w:p>
    <w:p>
      <w:pPr>
        <w:pStyle w:val="BodyText"/>
      </w:pPr>
      <w:r>
        <w:t xml:space="preserve">Nya funderingar att slå ihop Sverige med Norge och Danmark avlupo så</w:t>
      </w:r>
      <w:r>
        <w:t xml:space="preserve"> </w:t>
      </w:r>
      <w:r>
        <w:t xml:space="preserve">illa att genom Kalmarunionen tyskar kommo på tronen. Under en sådan</w:t>
      </w:r>
      <w:r>
        <w:t xml:space="preserve"> </w:t>
      </w:r>
      <w:r>
        <w:t xml:space="preserve">ussling fick vi emellertid vår första ståndsriksdag 1359. Men</w:t>
      </w:r>
      <w:r>
        <w:t xml:space="preserve"> </w:t>
      </w:r>
      <w:r>
        <w:t xml:space="preserve">under Pommerinkaren reste Engelbrekt hela Svenska folket och Sverige</w:t>
      </w:r>
      <w:r>
        <w:t xml:space="preserve"> </w:t>
      </w:r>
      <w:r>
        <w:t xml:space="preserve">blev åter ett fritt land. Sturarne fortsatte rörelsen mot</w:t>
      </w:r>
      <w:r>
        <w:t xml:space="preserve"> </w:t>
      </w:r>
      <w:r>
        <w:t xml:space="preserve">självständighet och Sten Sture den äldres systersons son som bar en Vase</w:t>
      </w:r>
      <w:r>
        <w:t xml:space="preserve"> </w:t>
      </w:r>
      <w:r>
        <w:t xml:space="preserve">i vapnet lösgjorde vårt land från Danske Tyrannen, 1521, och från Rom</w:t>
      </w:r>
      <w:r>
        <w:t xml:space="preserve"> </w:t>
      </w:r>
      <w:r>
        <w:t xml:space="preserve">1527, indrog kyrkogodsen till kronan och gjorde Sverige till ett</w:t>
      </w:r>
      <w:r>
        <w:t xml:space="preserve"> </w:t>
      </w:r>
      <w:r>
        <w:t xml:space="preserve">arvrike, 1544.</w:t>
      </w:r>
    </w:p>
    <w:p>
      <w:pPr>
        <w:pStyle w:val="BodyText"/>
      </w:pPr>
      <w:r>
        <w:t xml:space="preserve">Sen går det av och an under sönerna, tills sonsonen går ut i</w:t>
      </w:r>
      <w:r>
        <w:t xml:space="preserve"> </w:t>
      </w:r>
      <w:r>
        <w:t xml:space="preserve">trettioåriga kriget och gör Sverige till en stormakt. Han satte även</w:t>
      </w:r>
      <w:r>
        <w:t xml:space="preserve"> </w:t>
      </w:r>
      <w:r>
        <w:t xml:space="preserve">ordning på Riksdan genom en författning av 1617, och på Regeringen</w:t>
      </w:r>
      <w:r>
        <w:t xml:space="preserve"> </w:t>
      </w:r>
      <w:r>
        <w:t xml:space="preserve">1634.</w:t>
      </w:r>
    </w:p>
    <w:p>
      <w:pPr>
        <w:pStyle w:val="BodyText"/>
      </w:pPr>
      <w:r>
        <w:t xml:space="preserve">Men Sverige förstorades först senare, då vi genom freden i Brömsebro</w:t>
      </w:r>
      <w:r>
        <w:t xml:space="preserve"> </w:t>
      </w:r>
      <w:r>
        <w:t xml:space="preserve">1645 fick Jämtland, Härjedalen och Gotland; och genom freden i Roskilde</w:t>
      </w:r>
      <w:r>
        <w:t xml:space="preserve"> </w:t>
      </w:r>
      <w:r>
        <w:t xml:space="preserve">fick Skåne, Halland, Blekinge och Bohuslän. Åren 1680 och 1682 utfördes</w:t>
      </w:r>
      <w:r>
        <w:t xml:space="preserve"> </w:t>
      </w:r>
      <w:r>
        <w:t xml:space="preserve">Reduktionen, varigenom Bondeståndet steg, och infördes Enväldet och</w:t>
      </w:r>
      <w:r>
        <w:t xml:space="preserve"> </w:t>
      </w:r>
      <w:r>
        <w:t xml:space="preserve">Indelningsverket.</w:t>
      </w:r>
    </w:p>
    <w:p>
      <w:pPr>
        <w:pStyle w:val="BodyText"/>
      </w:pPr>
      <w:r>
        <w:t xml:space="preserve">Enväldet slutade med skottet vid Fredrikshall 1718 och sen vidtog</w:t>
      </w:r>
      <w:r>
        <w:t xml:space="preserve"> </w:t>
      </w:r>
      <w:r>
        <w:t xml:space="preserve">Frihetstiden med Mössorna under Arvid Horn och Hattarne under Gyllenborg</w:t>
      </w:r>
      <w:r>
        <w:t xml:space="preserve"> </w:t>
      </w:r>
      <w:r>
        <w:t xml:space="preserve">och andra flera, varunder Riksdagen och Rådet regerade omväxlande, tills</w:t>
      </w:r>
      <w:r>
        <w:t xml:space="preserve"> </w:t>
      </w:r>
      <w:r>
        <w:t xml:space="preserve">statskuppen 1772, då Fredrik den Stores systerson tog hand om styrelsen;</w:t>
      </w:r>
      <w:r>
        <w:t xml:space="preserve"> </w:t>
      </w:r>
      <w:r>
        <w:t xml:space="preserve">och högstdensamme gjorde sig även enväldig 1789, men sköts 1792.</w:t>
      </w:r>
    </w:p>
    <w:p>
      <w:pPr>
        <w:pStyle w:val="BodyText"/>
      </w:pPr>
      <w:r>
        <w:t xml:space="preserve">Sedan trasslades det fram och tillbaks tills Adlersparre gjorde</w:t>
      </w:r>
      <w:r>
        <w:t xml:space="preserve"> </w:t>
      </w:r>
      <w:r>
        <w:t xml:space="preserve">revolution 1809, avsatte kungen och lät Hans Järta göra en konstitution,</w:t>
      </w:r>
      <w:r>
        <w:t xml:space="preserve"> </w:t>
      </w:r>
      <w:r>
        <w:t xml:space="preserve">varigenom slutligen folk och kung regerade tillsammans. Så kom en fransk</w:t>
      </w:r>
      <w:r>
        <w:t xml:space="preserve"> </w:t>
      </w:r>
      <w:r>
        <w:t xml:space="preserve">Marskalk på tronen och det vet vi. Men 1866 upphävdes de fyra stånden av</w:t>
      </w:r>
      <w:r>
        <w:t xml:space="preserve"> </w:t>
      </w:r>
      <w:r>
        <w:t xml:space="preserve">Gripenstedt och De Geer. Och så tog de slut på grundskatter och</w:t>
      </w:r>
      <w:r>
        <w:t xml:space="preserve"> </w:t>
      </w:r>
      <w:r>
        <w:t xml:space="preserve">indelningsverk. Och nu har vi åter en Ansgar eller Oskar, så vi slutar</w:t>
      </w:r>
      <w:r>
        <w:t xml:space="preserve"> </w:t>
      </w:r>
      <w:r>
        <w:t xml:space="preserve">precis som vi börjat.</w:t>
      </w:r>
    </w:p>
    <w:p>
      <w:pPr>
        <w:pStyle w:val="BodyText"/>
      </w:pPr>
      <w:r>
        <w:br/>
      </w:r>
    </w:p>
    <w:bookmarkEnd w:id="40"/>
    <w:bookmarkStart w:id="41" w:name="ordförklaringar"/>
    <w:p>
      <w:pPr>
        <w:pStyle w:val="Heading4"/>
      </w:pPr>
      <w:r>
        <w:t xml:space="preserve">Ordförklaringar</w:t>
      </w:r>
    </w:p>
    <w:p>
      <w:pPr>
        <w:pStyle w:val="FirstParagraph"/>
      </w:pPr>
      <w:r>
        <w:t xml:space="preserve">Ord och uttryck som återfinns i K.-H. Dahlstedt &amp; C. B.</w:t>
      </w:r>
      <w:r>
        <w:t xml:space="preserve"> </w:t>
      </w:r>
      <w:r>
        <w:t xml:space="preserve">Hagervall,</w:t>
      </w:r>
      <w:r>
        <w:t xml:space="preserve"> </w:t>
      </w:r>
      <w:r>
        <w:rPr>
          <w:i/>
          <w:iCs/>
        </w:rPr>
        <w:t xml:space="preserve">Främmande ord i vardagssvenskan</w:t>
      </w:r>
      <w:r>
        <w:t xml:space="preserve"> </w:t>
      </w:r>
      <w:r>
        <w:t xml:space="preserve">(1990) eller i</w:t>
      </w:r>
      <w:r>
        <w:t xml:space="preserve"> </w:t>
      </w:r>
      <w:r>
        <w:rPr>
          <w:i/>
          <w:iCs/>
        </w:rPr>
        <w:t xml:space="preserve">Skolordlista utgiven av Svenska Akademien och Svenska</w:t>
      </w:r>
      <w:r>
        <w:rPr>
          <w:i/>
          <w:iCs/>
        </w:rPr>
        <w:t xml:space="preserve"> </w:t>
      </w:r>
      <w:r>
        <w:rPr>
          <w:i/>
          <w:iCs/>
        </w:rPr>
        <w:t xml:space="preserve">språknämnden</w:t>
      </w:r>
      <w:r>
        <w:t xml:space="preserve"> </w:t>
      </w:r>
      <w:r>
        <w:t xml:space="preserve">(1987) upptas i allmänhet inte i ordförklaringarna.</w:t>
      </w:r>
      <w:r>
        <w:t xml:space="preserve"> </w:t>
      </w:r>
      <w:r>
        <w:t xml:space="preserve">Anvisningarna »se ovan» och »se nedan» avser den sida i</w:t>
      </w:r>
      <w:r>
        <w:t xml:space="preserve"> </w:t>
      </w:r>
      <w:r>
        <w:t xml:space="preserve">vänstermarginalen i ordlistan till vilken respektive förklaring hänför</w:t>
      </w:r>
      <w:r>
        <w:t xml:space="preserve"> </w:t>
      </w:r>
      <w:r>
        <w:t xml:space="preserve">sig. Bibelcitaten och bibelhänvisningarna har som förlaga Karl XII:s</w:t>
      </w:r>
      <w:r>
        <w:t xml:space="preserve"> </w:t>
      </w:r>
      <w:r>
        <w:t xml:space="preserve">bibel, P. Fjellstedts edition 1849–55, där ej annat anges.</w:t>
      </w:r>
    </w:p>
    <w:bookmarkEnd w:id="41"/>
    <w:bookmarkStart w:id="42" w:name="ensam-2"/>
    <w:p>
      <w:pPr>
        <w:pStyle w:val="Heading4"/>
      </w:pPr>
      <w:r>
        <w:t xml:space="preserve">ENSAM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någon började undra om tid fanns. – Det har redan Kant utrett [–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– ] Tiden är endast vårt uppfattningssätt av det varande</w:t>
            </w:r>
          </w:p>
          <w:p>
            <w:pPr>
              <w:pStyle w:val="BodyText"/>
            </w:pPr>
            <w:r>
              <w:t xml:space="preserve">tesen att tiden endast är ett åskådningssätt framlade den tyske</w:t>
            </w:r>
            <w:r>
              <w:t xml:space="preserve"> </w:t>
            </w:r>
            <w:r>
              <w:t xml:space="preserve">filosofen Immanuel Kant 1781 i Kritik der reinen Vernunft (’Kritik av</w:t>
            </w:r>
            <w:r>
              <w:t xml:space="preserve"> </w:t>
            </w:r>
            <w:r>
              <w:t xml:space="preserve">det rena förnuftet’)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ströet hade redan brunnit ihop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strö</w:t>
            </w:r>
            <w:r>
              <w:t xml:space="preserve"> </w:t>
            </w:r>
            <w:r>
              <w:t xml:space="preserve">finfördelat material som används som underlag i spilta</w:t>
            </w:r>
            <w:r>
              <w:t xml:space="preserve"> </w:t>
            </w:r>
            <w:r>
              <w:t xml:space="preserve">eller dylikt, t.ex. halm eller torvströ; detta strö, blandat med</w:t>
            </w:r>
            <w:r>
              <w:t xml:space="preserve"> </w:t>
            </w:r>
            <w:r>
              <w:t xml:space="preserve">kreatursspillningen,</w:t>
            </w:r>
            <w:r>
              <w:t xml:space="preserve"> </w:t>
            </w:r>
            <w:r>
              <w:rPr>
                <w:i/>
                <w:iCs/>
              </w:rPr>
              <w:t xml:space="preserve">brinner</w:t>
            </w:r>
            <w:r>
              <w:t xml:space="preserve"> </w:t>
            </w:r>
            <w:r>
              <w:t xml:space="preserve">(jäser) mer eller mindre hastigt</w:t>
            </w:r>
            <w:r>
              <w:t xml:space="preserve"> </w:t>
            </w:r>
            <w:r>
              <w:t xml:space="preserve">varvid massan minskar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var och en i sin stad</w:t>
            </w:r>
          </w:p>
          <w:p>
            <w:pPr>
              <w:pStyle w:val="BodyText"/>
            </w:pPr>
            <w:r>
              <w:t xml:space="preserve">här: var och en på sitt ställe, var och en för sig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skar det sig som sur mjölk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skära sig</w:t>
            </w:r>
            <w:r>
              <w:t xml:space="preserve"> </w:t>
            </w:r>
            <w:r>
              <w:t xml:space="preserve">här: skilja sig, ysta sig, förlora sin</w:t>
            </w:r>
            <w:r>
              <w:t xml:space="preserve"> </w:t>
            </w:r>
            <w:r>
              <w:t xml:space="preserve">homogenitet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tramphjul</w:t>
            </w:r>
          </w:p>
          <w:p>
            <w:pPr>
              <w:pStyle w:val="BodyText"/>
            </w:pPr>
            <w:r>
              <w:t xml:space="preserve">trampkvarn, drivanordning i form av ett hjul eller en trumma som</w:t>
            </w:r>
            <w:r>
              <w:t xml:space="preserve"> </w:t>
            </w:r>
            <w:r>
              <w:t xml:space="preserve">bringades att rotera genom trampning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trädskola</w:t>
            </w:r>
          </w:p>
          <w:p>
            <w:pPr>
              <w:pStyle w:val="BodyText"/>
            </w:pPr>
            <w:r>
              <w:t xml:space="preserve">plantskola för träd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fritt land</w:t>
            </w:r>
          </w:p>
          <w:p>
            <w:pPr>
              <w:pStyle w:val="BodyText"/>
            </w:pPr>
            <w:r>
              <w:t xml:space="preserve">här: detsamma som</w:t>
            </w:r>
            <w:r>
              <w:t xml:space="preserve"> </w:t>
            </w:r>
            <w:r>
              <w:rPr>
                <w:i/>
                <w:iCs/>
              </w:rPr>
              <w:t xml:space="preserve">friland,</w:t>
            </w:r>
            <w:r>
              <w:t xml:space="preserve"> </w:t>
            </w:r>
            <w:r>
              <w:t xml:space="preserve">dvs. odlingsplats i det fria (i</w:t>
            </w:r>
            <w:r>
              <w:t xml:space="preserve"> </w:t>
            </w:r>
            <w:r>
              <w:t xml:space="preserve">motsats till drivbänk, växthus o.dyl.)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babylonisk förbistring</w:t>
            </w:r>
          </w:p>
          <w:p>
            <w:pPr>
              <w:pStyle w:val="BodyText"/>
            </w:pPr>
            <w:r>
              <w:t xml:space="preserve">språklig oreda; enligt 1 Mosebok 11 började människorna i</w:t>
            </w:r>
            <w:r>
              <w:t xml:space="preserve"> </w:t>
            </w:r>
            <w:r>
              <w:rPr>
                <w:i/>
                <w:iCs/>
              </w:rPr>
              <w:t xml:space="preserve">Babylon</w:t>
            </w:r>
            <w:r>
              <w:t xml:space="preserve"> </w:t>
            </w:r>
            <w:r>
              <w:t xml:space="preserve">bygga ett torn som skulle räcka upp i himlen och till</w:t>
            </w:r>
            <w:r>
              <w:t xml:space="preserve"> </w:t>
            </w:r>
            <w:r>
              <w:t xml:space="preserve">straff</w:t>
            </w:r>
            <w:r>
              <w:t xml:space="preserve"> </w:t>
            </w:r>
            <w:r>
              <w:rPr>
                <w:i/>
                <w:iCs/>
              </w:rPr>
              <w:t xml:space="preserve">förbistrade</w:t>
            </w:r>
            <w:r>
              <w:t xml:space="preserve"> </w:t>
            </w:r>
            <w:r>
              <w:t xml:space="preserve">Gud deras tungomål (gjorde dessa så olika</w:t>
            </w:r>
            <w:r>
              <w:t xml:space="preserve"> </w:t>
            </w:r>
            <w:r>
              <w:t xml:space="preserve">att människorna inte förstod varandra)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jalu</w:t>
            </w:r>
          </w:p>
          <w:p>
            <w:pPr>
              <w:pStyle w:val="BodyText"/>
            </w:pPr>
            <w:r>
              <w:t xml:space="preserve">svartsjuk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koagulera</w:t>
            </w:r>
          </w:p>
          <w:p>
            <w:pPr>
              <w:pStyle w:val="BodyText"/>
            </w:pPr>
            <w:r>
              <w:t xml:space="preserve">här: stelna, få fast form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nu hyr jag två möblerade rum av en änka [– – – ] den avlidne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rådmannen</w:t>
            </w:r>
          </w:p>
          <w:p>
            <w:pPr>
              <w:pStyle w:val="BodyText"/>
            </w:pPr>
            <w:r>
              <w:t xml:space="preserve">från oktober 1899 fram till giftermålet med Harriet Bosse i maj 1901</w:t>
            </w:r>
            <w:r>
              <w:t xml:space="preserve"> </w:t>
            </w:r>
            <w:r>
              <w:t xml:space="preserve">var Strindberg inneboende hos en änka efter en assessor på Banérgatan 31</w:t>
            </w:r>
            <w:r>
              <w:t xml:space="preserve"> </w:t>
            </w:r>
            <w:r>
              <w:t xml:space="preserve">nedre botten; se Tillkomst och mottagande s. 235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cyanblå</w:t>
            </w:r>
          </w:p>
          <w:p>
            <w:pPr>
              <w:pStyle w:val="BodyText"/>
            </w:pPr>
            <w:r>
              <w:t xml:space="preserve">’blåklintsblå’ (blåklint,</w:t>
            </w:r>
            <w:r>
              <w:t xml:space="preserve"> </w:t>
            </w:r>
            <w:r>
              <w:rPr>
                <w:i/>
                <w:iCs/>
              </w:rPr>
              <w:t xml:space="preserve">Centaurea cyanus)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litografi</w:t>
            </w:r>
          </w:p>
          <w:p>
            <w:pPr>
              <w:pStyle w:val="BodyText"/>
            </w:pPr>
            <w:r>
              <w:t xml:space="preserve">stentryck; bild framställd genom avtryck från stenplatta eller</w:t>
            </w:r>
            <w:r>
              <w:t xml:space="preserve"> </w:t>
            </w:r>
            <w:r>
              <w:t xml:space="preserve">zinkplåt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kromos</w:t>
            </w:r>
          </w:p>
          <w:p>
            <w:pPr>
              <w:pStyle w:val="BodyText"/>
            </w:pPr>
            <w:r>
              <w:t xml:space="preserve">(pluralis av</w:t>
            </w:r>
            <w:r>
              <w:t xml:space="preserve"> </w:t>
            </w:r>
            <w:r>
              <w:rPr>
                <w:i/>
                <w:iCs/>
              </w:rPr>
              <w:t xml:space="preserve">kromo,</w:t>
            </w:r>
            <w:r>
              <w:t xml:space="preserve"> </w:t>
            </w:r>
            <w:r>
              <w:t xml:space="preserve">här kortform av</w:t>
            </w:r>
            <w:r>
              <w:t xml:space="preserve"> </w:t>
            </w:r>
            <w:r>
              <w:rPr>
                <w:i/>
                <w:iCs/>
              </w:rPr>
              <w:t xml:space="preserve">kromotypi)</w:t>
            </w:r>
            <w:r>
              <w:t xml:space="preserve"> </w:t>
            </w:r>
            <w:r>
              <w:t xml:space="preserve">färgtryck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premie till någon illustrerad journal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premie</w:t>
            </w:r>
            <w:r>
              <w:t xml:space="preserve"> </w:t>
            </w:r>
            <w:r>
              <w:t xml:space="preserve">här: gåva från tidskriften till prenumeranterna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antimakassar</w:t>
            </w:r>
          </w:p>
          <w:p>
            <w:pPr>
              <w:pStyle w:val="BodyText"/>
            </w:pPr>
            <w:r>
              <w:t xml:space="preserve">pluralis av</w:t>
            </w:r>
            <w:r>
              <w:t xml:space="preserve"> </w:t>
            </w:r>
            <w:r>
              <w:rPr>
                <w:i/>
                <w:iCs/>
              </w:rPr>
              <w:t xml:space="preserve">antimakass</w:t>
            </w:r>
            <w:r>
              <w:t xml:space="preserve"> </w:t>
            </w:r>
            <w:r>
              <w:t xml:space="preserve">skyddsduk på stols- eller soffrygg</w:t>
            </w:r>
            <w:r>
              <w:t xml:space="preserve"> </w:t>
            </w:r>
            <w:r>
              <w:t xml:space="preserve">mot hårolja, s.k. makassarolja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atenienn</w:t>
            </w:r>
          </w:p>
          <w:p>
            <w:pPr>
              <w:pStyle w:val="BodyText"/>
            </w:pPr>
            <w:r>
              <w:t xml:space="preserve">hyllbord eller fristående hylla för små prydnadsföremål o.dyl.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allt är mig i lag</w:t>
            </w:r>
          </w:p>
          <w:p>
            <w:pPr>
              <w:pStyle w:val="BodyText"/>
            </w:pPr>
            <w:r>
              <w:t xml:space="preserve">allt är mig till belåtenhet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Som han är majors-avsked har han pension och har följaktligen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fyllt femtiofem år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majors-avsked</w:t>
            </w:r>
            <w:r>
              <w:t xml:space="preserve"> </w:t>
            </w:r>
            <w:r>
              <w:t xml:space="preserve">vid avgång ur tjänst kunde officer eller</w:t>
            </w:r>
            <w:r>
              <w:t xml:space="preserve"> </w:t>
            </w:r>
            <w:r>
              <w:t xml:space="preserve">underofficer tilldelas en högre rang; kaptener, som pensionerades vid 50</w:t>
            </w:r>
            <w:r>
              <w:t xml:space="preserve"> </w:t>
            </w:r>
            <w:r>
              <w:t xml:space="preserve">års ålder, kunde sålunda vid avsked erhålla majors grad; majorer</w:t>
            </w:r>
            <w:r>
              <w:t xml:space="preserve"> </w:t>
            </w:r>
            <w:r>
              <w:t xml:space="preserve">pensionerades vid uppnådda 55 år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 har tjänat ut sin kapitulationstid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kapitulation</w:t>
            </w:r>
            <w:r>
              <w:t xml:space="preserve"> </w:t>
            </w:r>
            <w:r>
              <w:t xml:space="preserve">här: avtal varigenom en person förbinder sig</w:t>
            </w:r>
            <w:r>
              <w:t xml:space="preserve"> </w:t>
            </w:r>
            <w:r>
              <w:t xml:space="preserve">att tjäna krigsmakten en viss tid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mjältsjuk</w:t>
            </w:r>
          </w:p>
          <w:p>
            <w:pPr>
              <w:pStyle w:val="BodyText"/>
            </w:pPr>
            <w:r>
              <w:t xml:space="preserve">svårmodig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dödssynden högmodet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högmodet</w:t>
            </w:r>
            <w:r>
              <w:t xml:space="preserve"> </w:t>
            </w:r>
            <w:r>
              <w:t xml:space="preserve">är en av de sju huvudsynder eller</w:t>
            </w:r>
            <w:r>
              <w:t xml:space="preserve"> </w:t>
            </w:r>
            <w:r>
              <w:rPr>
                <w:i/>
                <w:iCs/>
              </w:rPr>
              <w:t xml:space="preserve">dödssynder</w:t>
            </w:r>
            <w:r>
              <w:t xml:space="preserve"> </w:t>
            </w:r>
            <w:r>
              <w:t xml:space="preserve">som enligt den romersk-katolska kyrkan medför den</w:t>
            </w:r>
            <w:r>
              <w:t xml:space="preserve"> </w:t>
            </w:r>
            <w:r>
              <w:t xml:space="preserve">eviga döden och endast kan försonas genom botgöring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hjärtsköld</w:t>
            </w:r>
          </w:p>
          <w:p>
            <w:pPr>
              <w:pStyle w:val="BodyText"/>
            </w:pPr>
            <w:r>
              <w:t xml:space="preserve">här bildligt: hjärtat; eg. heraldisk benämning (även</w:t>
            </w:r>
            <w:r>
              <w:t xml:space="preserve"> </w:t>
            </w:r>
            <w:r>
              <w:rPr>
                <w:i/>
                <w:iCs/>
              </w:rPr>
              <w:t xml:space="preserve">hjärtvapen</w:t>
            </w:r>
            <w:r>
              <w:t xml:space="preserve">) på mittskölden i ett av flera fält sammansatt vapen</w:t>
            </w:r>
            <w:r>
              <w:t xml:space="preserve"> </w:t>
            </w:r>
            <w:r>
              <w:t xml:space="preserve">(innehållande ättens stamvapen)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ett äldre fruntimmer som promeneras av sina två hundar [– – – ]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världsdrottningen [– – – ] med nacken på ryggen och ögonlocken mot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marken</w:t>
            </w:r>
          </w:p>
          <w:p>
            <w:pPr>
              <w:pStyle w:val="BodyText"/>
            </w:pPr>
            <w:r>
              <w:t xml:space="preserve">möjligen tänker Strindberg här på drottning Viktoria av England</w:t>
            </w:r>
            <w:r>
              <w:t xml:space="preserve"> </w:t>
            </w:r>
            <w:r>
              <w:t xml:space="preserve">(1837–1901), kanske inspirerad av en känd teckning från 1899 av William</w:t>
            </w:r>
            <w:r>
              <w:t xml:space="preserve"> </w:t>
            </w:r>
            <w:r>
              <w:t xml:space="preserve">Nicholson där drottningen avbildas på detta sätt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Jag tänker alltid Swedenborgskt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Emanuel Swedenborg</w:t>
            </w:r>
            <w:r>
              <w:t xml:space="preserve"> </w:t>
            </w:r>
            <w:r>
              <w:t xml:space="preserve">(1688–1772), naturforskare, mystiker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tionde-gumma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tionde</w:t>
            </w:r>
            <w:r>
              <w:t xml:space="preserve"> </w:t>
            </w:r>
            <w:r>
              <w:t xml:space="preserve">skatt som utgick med en tiondel av den skattskyldiges</w:t>
            </w:r>
            <w:r>
              <w:t xml:space="preserve"> </w:t>
            </w:r>
            <w:r>
              <w:t xml:space="preserve">naturainkomster och varav en del tillföll de fattiga; se Tillkomst och</w:t>
            </w:r>
            <w:r>
              <w:t xml:space="preserve"> </w:t>
            </w:r>
            <w:r>
              <w:t xml:space="preserve">mottagande s. 240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Jag [– – – ] har aldrig undvikit en gumma eller spottat för 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katt</w:t>
            </w:r>
          </w:p>
          <w:p>
            <w:pPr>
              <w:pStyle w:val="BodyText"/>
            </w:pPr>
            <w:r>
              <w:t xml:space="preserve">dessa föreställningar bygger på folklig vidskepelse; Strindberg</w:t>
            </w:r>
            <w:r>
              <w:t xml:space="preserve"> </w:t>
            </w:r>
            <w:r>
              <w:t xml:space="preserve">skriver i Gamla Stockholm (1880–82) , kapitlet Sägner och skrock: »Att</w:t>
            </w:r>
            <w:r>
              <w:t xml:space="preserve"> </w:t>
            </w:r>
            <w:r>
              <w:t xml:space="preserve">möta en gammal kvinna, när man går ut på morgonen, är dåligt möte.</w:t>
            </w:r>
            <w:r>
              <w:t xml:space="preserve"> </w:t>
            </w:r>
            <w:r>
              <w:t xml:space="preserve">Försiktigt är att man då spottar för sig. / Kattor som springa över</w:t>
            </w:r>
            <w:r>
              <w:t xml:space="preserve"> </w:t>
            </w:r>
            <w:r>
              <w:t xml:space="preserve">gatan båda icke heller gott.» (Saml. Skr. 6, s. 195)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jag har aldrig sparkat efter en vän</w:t>
            </w:r>
          </w:p>
          <w:p>
            <w:pPr>
              <w:pStyle w:val="BodyText"/>
            </w:pPr>
            <w:r>
              <w:t xml:space="preserve">etc. jfr uttrycket</w:t>
            </w:r>
            <w:r>
              <w:t xml:space="preserve"> </w:t>
            </w:r>
            <w:r>
              <w:rPr>
                <w:i/>
                <w:iCs/>
              </w:rPr>
              <w:t xml:space="preserve">lyckospark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 rapport med</w:t>
            </w:r>
          </w:p>
          <w:p>
            <w:pPr>
              <w:pStyle w:val="BodyText"/>
            </w:pPr>
            <w:r>
              <w:t xml:space="preserve">stå i förbindelse 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patron</w:t>
            </w:r>
          </w:p>
          <w:p>
            <w:pPr>
              <w:pStyle w:val="BodyText"/>
            </w:pPr>
            <w:r>
              <w:t xml:space="preserve">här: ’herrn’; ordet användes av tjänstefolk om och till en</w:t>
            </w:r>
            <w:r>
              <w:t xml:space="preserve"> </w:t>
            </w:r>
            <w:r>
              <w:t xml:space="preserve">överordnad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Boende fyra trappor upp</w:t>
            </w:r>
          </w:p>
          <w:p>
            <w:pPr>
              <w:pStyle w:val="BodyText"/>
            </w:pPr>
            <w:r>
              <w:t xml:space="preserve">från maj 1901 bodde Strindberg 4 trappor upp i huset Karlavägen 40</w:t>
            </w:r>
            <w:r>
              <w:t xml:space="preserve"> </w:t>
            </w:r>
            <w:r>
              <w:t xml:space="preserve">(vid Karlaplan); se Tillkomst och mottagande s. 235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deras morgontidningar i dörrlåsen</w:t>
            </w:r>
          </w:p>
          <w:p>
            <w:pPr>
              <w:pStyle w:val="BodyText"/>
            </w:pPr>
            <w:r>
              <w:t xml:space="preserve">budet stoppade tidningen bakom dörrvredet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Vägg om vägg med mig i ett annat hus bor en sångerska [– – – ]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och hon har en väninna</w:t>
            </w:r>
          </w:p>
          <w:p>
            <w:pPr>
              <w:pStyle w:val="BodyText"/>
            </w:pPr>
            <w:r>
              <w:t xml:space="preserve">se Tillkomst och mottagande s. 235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granne i huset bredvid i en av de nedre våningarne</w:t>
            </w:r>
          </w:p>
          <w:p>
            <w:pPr>
              <w:pStyle w:val="BodyText"/>
            </w:pPr>
            <w:r>
              <w:t xml:space="preserve">se Tillkomst och mottagande s. 235 f.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skurrilt</w:t>
            </w:r>
          </w:p>
          <w:p>
            <w:pPr>
              <w:pStyle w:val="BodyText"/>
            </w:pPr>
            <w:r>
              <w:t xml:space="preserve">grovt eller respektlöst gycklande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nabo</w:t>
            </w:r>
          </w:p>
          <w:p>
            <w:pPr>
              <w:pStyle w:val="BodyText"/>
            </w:pPr>
            <w:r>
              <w:t xml:space="preserve">granne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nattmännens kärra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nattmän</w:t>
            </w:r>
            <w:r>
              <w:t xml:space="preserve"> </w:t>
            </w:r>
            <w:r>
              <w:t xml:space="preserve">här: män anställda för nattliga förrättningar som</w:t>
            </w:r>
            <w:r>
              <w:t xml:space="preserve"> </w:t>
            </w:r>
            <w:r>
              <w:t xml:space="preserve">latrintömning och avlivning av kringströvande djur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läsa bannor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bannor</w:t>
            </w:r>
            <w:r>
              <w:t xml:space="preserve"> </w:t>
            </w:r>
            <w:r>
              <w:t xml:space="preserve">här: förbannelser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mana ont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mana</w:t>
            </w:r>
            <w:r>
              <w:t xml:space="preserve"> </w:t>
            </w:r>
            <w:r>
              <w:t xml:space="preserve">här: frammana, nedkalla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affektioner</w:t>
            </w:r>
          </w:p>
          <w:p>
            <w:pPr>
              <w:pStyle w:val="BodyText"/>
            </w:pPr>
            <w:r>
              <w:t xml:space="preserve">här: känslor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finns en balkong till min bostad</w:t>
            </w:r>
          </w:p>
          <w:p>
            <w:pPr>
              <w:pStyle w:val="BodyText"/>
            </w:pPr>
            <w:r>
              <w:t xml:space="preserve">se Tillkomst och mottagande s. 236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utsikt över hed, sjö, och blånande skogar i fjärran ut emot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havskusten</w:t>
            </w:r>
          </w:p>
          <w:p>
            <w:pPr>
              <w:pStyle w:val="BodyText"/>
            </w:pPr>
            <w:r>
              <w:t xml:space="preserve">utsikten från Strindbergs våning på Karlavägen sträckte sig mot</w:t>
            </w:r>
            <w:r>
              <w:t xml:space="preserve"> </w:t>
            </w:r>
            <w:r>
              <w:t xml:space="preserve">Ladugårdsgärde, Lilla Värtan och Lidingön; se Tillkomst och mottagande</w:t>
            </w:r>
            <w:r>
              <w:t xml:space="preserve"> </w:t>
            </w:r>
            <w:r>
              <w:t xml:space="preserve">s. 236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kryddbod</w:t>
            </w:r>
          </w:p>
          <w:p>
            <w:pPr>
              <w:pStyle w:val="BodyText"/>
            </w:pPr>
            <w:r>
              <w:t xml:space="preserve">här: speceriaffär; se Tillkomst och mottagande s. 242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till Skeppsbron och förtulla</w:t>
            </w:r>
          </w:p>
          <w:p>
            <w:pPr>
              <w:pStyle w:val="BodyText"/>
            </w:pPr>
            <w:r>
              <w:t xml:space="preserve">Tulluppbördskontoret hade vid denna tid sina lokaler vid Skeppsbron</w:t>
            </w:r>
            <w:r>
              <w:t xml:space="preserve"> </w:t>
            </w:r>
            <w:r>
              <w:t xml:space="preserve">38 i det s.k. Tullhuset, uppfört på 1780-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talet; Generaltullstyrelsen har fortfarande sin verksamhet förlagd</w:t>
            </w:r>
            <w:r>
              <w:t xml:space="preserve"> </w:t>
            </w:r>
            <w:r>
              <w:t xml:space="preserve">till detta hus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avspelades</w:t>
            </w:r>
          </w:p>
          <w:p>
            <w:pPr>
              <w:pStyle w:val="BodyText"/>
            </w:pPr>
            <w:r>
              <w:t xml:space="preserve">här: utspelades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Telefonen [– – – ] sjöng så sorgligt i min vägg</w:t>
            </w:r>
          </w:p>
          <w:p>
            <w:pPr>
              <w:pStyle w:val="BodyText"/>
            </w:pPr>
            <w:r>
              <w:t xml:space="preserve">vid denna tid kunde man inne i hus ibland uppfatta en sjungande ton i</w:t>
            </w:r>
            <w:r>
              <w:t xml:space="preserve"> </w:t>
            </w:r>
            <w:r>
              <w:t xml:space="preserve">telefontrådar, vars stöd var uppsatta på skorstenar eller hustak; ljudet</w:t>
            </w:r>
            <w:r>
              <w:t xml:space="preserve"> </w:t>
            </w:r>
            <w:r>
              <w:t xml:space="preserve">uppstod genom vindens spel mot trådarna eller genom ändrad spänning i</w:t>
            </w:r>
            <w:r>
              <w:t xml:space="preserve"> </w:t>
            </w:r>
            <w:r>
              <w:t xml:space="preserve">dem på grund av temperaturväxlingar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pan-coupé med arkad</w:t>
            </w:r>
          </w:p>
          <w:p>
            <w:pPr>
              <w:pStyle w:val="BodyText"/>
            </w:pPr>
            <w:r>
              <w:t xml:space="preserve">avskuret hörn med pelare som förenas av valvbågar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drog</w:t>
            </w:r>
          </w:p>
          <w:p>
            <w:pPr>
              <w:pStyle w:val="BodyText"/>
            </w:pPr>
            <w:r>
              <w:t xml:space="preserve">här: tog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anglosachser</w:t>
            </w:r>
          </w:p>
          <w:p>
            <w:pPr>
              <w:pStyle w:val="BodyText"/>
            </w:pPr>
            <w:r>
              <w:t xml:space="preserve">här antagligen: bokstäver i anglosachsisk fraktur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Sofokles: Av gudarnes gåvor den yppersta är Besinning [– – – ]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Övermod, När med svidande sår [– – – ] Det pliktat, sig lär [– – – ]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omsider besinning</w:t>
            </w:r>
          </w:p>
          <w:p>
            <w:pPr>
              <w:pStyle w:val="BodyText"/>
            </w:pPr>
            <w:r>
              <w:t xml:space="preserve">citatet är hämtat från den grekiske tragöden Sofokles’ skådespel</w:t>
            </w:r>
            <w:r>
              <w:t xml:space="preserve"> </w:t>
            </w:r>
            <w:r>
              <w:t xml:space="preserve">Antigone; Strindberg citerar efter V. F. Palmblads översättning, 1841,</w:t>
            </w:r>
            <w:r>
              <w:t xml:space="preserve"> </w:t>
            </w:r>
            <w:r>
              <w:t xml:space="preserve">s. 444;</w:t>
            </w:r>
            <w:r>
              <w:t xml:space="preserve"> </w:t>
            </w:r>
            <w:r>
              <w:rPr>
                <w:i/>
                <w:iCs/>
              </w:rPr>
              <w:t xml:space="preserve">övermod</w:t>
            </w:r>
            <w:r>
              <w:t xml:space="preserve"> </w:t>
            </w:r>
            <w:r>
              <w:t xml:space="preserve">(hybris) var enligt grekisk religion människans</w:t>
            </w:r>
            <w:r>
              <w:t xml:space="preserve"> </w:t>
            </w:r>
            <w:r>
              <w:t xml:space="preserve">svåraste synd, ty förhävelse över egna framgångar framkallade gudarnas</w:t>
            </w:r>
            <w:r>
              <w:t xml:space="preserve"> </w:t>
            </w:r>
            <w:r>
              <w:t xml:space="preserve">avund och hämnd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vår Malm</w:t>
            </w:r>
          </w:p>
          <w:p>
            <w:pPr>
              <w:pStyle w:val="BodyText"/>
            </w:pPr>
            <w:r>
              <w:t xml:space="preserve">vår stadsdel, dvs. Östermalm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skola stinga dig i hälen</w:t>
            </w:r>
          </w:p>
          <w:p>
            <w:pPr>
              <w:pStyle w:val="BodyText"/>
            </w:pPr>
            <w:r>
              <w:t xml:space="preserve">jfr Guds ord till ormen efter syndafallet i 1 Mosebok 3:15, »Den</w:t>
            </w:r>
            <w:r>
              <w:t xml:space="preserve"> </w:t>
            </w:r>
            <w:r>
              <w:t xml:space="preserve">samme [dvs. kvinnans avkomma] skall söndertrampa ditt hufvud, och du</w:t>
            </w:r>
            <w:r>
              <w:t xml:space="preserve"> </w:t>
            </w:r>
            <w:r>
              <w:t xml:space="preserve">skall stinga honom i hans häl»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bod</w:t>
            </w:r>
          </w:p>
          <w:p>
            <w:pPr>
              <w:pStyle w:val="BodyText"/>
            </w:pPr>
            <w:r>
              <w:t xml:space="preserve">här: mindre affär, butik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patron</w:t>
            </w:r>
          </w:p>
          <w:p>
            <w:pPr>
              <w:pStyle w:val="BodyText"/>
            </w:pPr>
            <w:r>
              <w:t xml:space="preserve">här: husbonde, arbetsgivare; se ovan s. 20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mise-en-scène</w:t>
            </w:r>
          </w:p>
          <w:p>
            <w:pPr>
              <w:pStyle w:val="BodyText"/>
            </w:pPr>
            <w:r>
              <w:t xml:space="preserve">(teaterterm; franska) iscensättning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Avringning</w:t>
            </w:r>
          </w:p>
          <w:p>
            <w:pPr>
              <w:pStyle w:val="BodyText"/>
            </w:pPr>
            <w:r>
              <w:t xml:space="preserve">vid telefonsamtalets öppnande gav den påringande signal till</w:t>
            </w:r>
            <w:r>
              <w:t xml:space="preserve"> </w:t>
            </w:r>
            <w:r>
              <w:t xml:space="preserve">telefonisten genom en vev och gav en ny signal (</w:t>
            </w:r>
            <w:r>
              <w:rPr>
                <w:i/>
                <w:iCs/>
              </w:rPr>
              <w:t xml:space="preserve">avringning</w:t>
            </w:r>
            <w:r>
              <w:t xml:space="preserve">) när</w:t>
            </w:r>
            <w:r>
              <w:t xml:space="preserve"> </w:t>
            </w:r>
            <w:r>
              <w:t xml:space="preserve">samtalet avslutades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Cruse et fils</w:t>
            </w:r>
          </w:p>
          <w:p>
            <w:pPr>
              <w:pStyle w:val="BodyText"/>
            </w:pPr>
            <w:r>
              <w:t xml:space="preserve">vinfirma i Bordeaux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Robinson Cruse</w:t>
            </w:r>
          </w:p>
          <w:p>
            <w:pPr>
              <w:pStyle w:val="BodyText"/>
            </w:pPr>
            <w:r>
              <w:t xml:space="preserve">huvudpersonen i Daniel Defoes berömda roman (1719)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principal</w:t>
            </w:r>
          </w:p>
          <w:p>
            <w:pPr>
              <w:pStyle w:val="BodyText"/>
            </w:pPr>
            <w:r>
              <w:t xml:space="preserve">arbetsgivare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Furst Hohenlohe</w:t>
            </w:r>
          </w:p>
          <w:p>
            <w:pPr>
              <w:pStyle w:val="BodyText"/>
            </w:pPr>
            <w:r>
              <w:t xml:space="preserve">Chlodwig av Hohenlohe-Schillingfürst, Tysklands rikskansler</w:t>
            </w:r>
            <w:r>
              <w:t xml:space="preserve"> </w:t>
            </w:r>
            <w:r>
              <w:t xml:space="preserve">1894–1900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Felix Faure</w:t>
            </w:r>
          </w:p>
          <w:p>
            <w:pPr>
              <w:pStyle w:val="BodyText"/>
            </w:pPr>
            <w:r>
              <w:t xml:space="preserve">fransk politiker, Frankrikes president 1895–99; Faure företog 1897 en</w:t>
            </w:r>
            <w:r>
              <w:t xml:space="preserve"> </w:t>
            </w:r>
            <w:r>
              <w:t xml:space="preserve">resa till Ryssland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Prinsen av Wales</w:t>
            </w:r>
          </w:p>
          <w:p>
            <w:pPr>
              <w:pStyle w:val="BodyText"/>
            </w:pPr>
            <w:r>
              <w:t xml:space="preserve">sedan 1301 ges vanligen titeln »prins av Wales» åt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äldste sonen till Englands konung eller regerande drottning eller en</w:t>
            </w:r>
            <w:r>
              <w:t xml:space="preserve"> </w:t>
            </w:r>
            <w:r>
              <w:t xml:space="preserve">avliden prins av Wales; här torde åsyftas den blivande kung Edvard VII</w:t>
            </w:r>
            <w:r>
              <w:t xml:space="preserve"> </w:t>
            </w:r>
            <w:r>
              <w:t xml:space="preserve">(1901–10), som åren 1875–76 vistades i Indien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Marmelade russe</w:t>
            </w:r>
          </w:p>
          <w:p>
            <w:pPr>
              <w:pStyle w:val="BodyText"/>
            </w:pPr>
            <w:r>
              <w:t xml:space="preserve">(franska) ’rysk marmelad’; marmeladkonfekt, gjord av t.ex. äpplen och</w:t>
            </w:r>
            <w:r>
              <w:t xml:space="preserve"> </w:t>
            </w:r>
            <w:r>
              <w:t xml:space="preserve">skuren i små bitar som rullats i socker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curry</w:t>
            </w:r>
          </w:p>
          <w:p>
            <w:pPr>
              <w:pStyle w:val="BodyText"/>
            </w:pPr>
            <w:r>
              <w:t xml:space="preserve">en ursprungligen indisk kryddblandning i pulverform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spinna in sig i sin egen själs silke, förpuppas och vänta på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metamorfosen</w:t>
            </w:r>
          </w:p>
          <w:p>
            <w:pPr>
              <w:pStyle w:val="BodyText"/>
            </w:pPr>
            <w:r>
              <w:t xml:space="preserve">vissa insektslarver spinner in sig i ett hölje av silke (en kokong),</w:t>
            </w:r>
            <w:r>
              <w:t xml:space="preserve"> </w:t>
            </w:r>
            <w:r>
              <w:t xml:space="preserve">då de</w:t>
            </w:r>
            <w:r>
              <w:t xml:space="preserve"> </w:t>
            </w:r>
            <w:r>
              <w:rPr>
                <w:i/>
                <w:iCs/>
              </w:rPr>
              <w:t xml:space="preserve">förpuppas,</w:t>
            </w:r>
            <w:r>
              <w:t xml:space="preserve"> </w:t>
            </w:r>
            <w:r>
              <w:t xml:space="preserve">ingår i puppstadiet, varefter följer</w:t>
            </w:r>
            <w:r>
              <w:t xml:space="preserve"> </w:t>
            </w:r>
            <w:r>
              <w:rPr>
                <w:i/>
                <w:iCs/>
              </w:rPr>
              <w:t xml:space="preserve">metamorfosen,</w:t>
            </w:r>
            <w:r>
              <w:t xml:space="preserve"> </w:t>
            </w:r>
            <w:r>
              <w:t xml:space="preserve">förvandlingen till färdig insekt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samskola</w:t>
            </w:r>
          </w:p>
          <w:p>
            <w:pPr>
              <w:pStyle w:val="BodyText"/>
            </w:pPr>
            <w:r>
              <w:t xml:space="preserve">skola med både manliga och kvinnliga elever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sudda ner sig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sudda</w:t>
            </w:r>
            <w:r>
              <w:t xml:space="preserve"> </w:t>
            </w:r>
            <w:r>
              <w:t xml:space="preserve">här ungefär: fläcka (i moraliskt hänseende)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Balzac</w:t>
            </w:r>
          </w:p>
          <w:p>
            <w:pPr>
              <w:pStyle w:val="BodyText"/>
            </w:pPr>
            <w:r>
              <w:t xml:space="preserve">den franske författaren Honoré de Balzac (1799–1850)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syntesen av [– – – ] olösta antiteser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antites</w:t>
            </w:r>
            <w:r>
              <w:t xml:space="preserve"> </w:t>
            </w:r>
            <w:r>
              <w:t xml:space="preserve">en sats som upphäver en annan (tesen); enligt den</w:t>
            </w:r>
            <w:r>
              <w:t xml:space="preserve"> </w:t>
            </w:r>
            <w:r>
              <w:t xml:space="preserve">tyske filosofen Hegel (1770–1831) försiggår tillvarons utveckling genom</w:t>
            </w:r>
            <w:r>
              <w:t xml:space="preserve"> </w:t>
            </w:r>
            <w:r>
              <w:t xml:space="preserve">tes, antites och</w:t>
            </w:r>
            <w:r>
              <w:t xml:space="preserve"> </w:t>
            </w:r>
            <w:r>
              <w:rPr>
                <w:i/>
                <w:iCs/>
              </w:rPr>
              <w:t xml:space="preserve">syntes,</w:t>
            </w:r>
            <w:r>
              <w:t xml:space="preserve"> </w:t>
            </w:r>
            <w:r>
              <w:t xml:space="preserve">varvid syntesen är en högre enhet av</w:t>
            </w:r>
            <w:r>
              <w:t xml:space="preserve"> </w:t>
            </w:r>
            <w:r>
              <w:t xml:space="preserve">tes och antites, vilka både upphävs och bevaras i denna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binokel</w:t>
            </w:r>
          </w:p>
          <w:p>
            <w:pPr>
              <w:pStyle w:val="BodyText"/>
            </w:pPr>
            <w:r>
              <w:t xml:space="preserve">pincené eller glasögon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monokel</w:t>
            </w:r>
          </w:p>
          <w:p>
            <w:pPr>
              <w:pStyle w:val="BodyText"/>
            </w:pPr>
            <w:r>
              <w:t xml:space="preserve">ögonglas för endast ett öga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konfessionslös</w:t>
            </w:r>
          </w:p>
          <w:p>
            <w:pPr>
              <w:pStyle w:val="BodyText"/>
            </w:pPr>
            <w:r>
              <w:t xml:space="preserve">som inte ansluter sig till ett visst religiöst samfunds</w:t>
            </w:r>
            <w:r>
              <w:t xml:space="preserve"> </w:t>
            </w:r>
            <w:r>
              <w:t xml:space="preserve">trosbekännelse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Balzacs [– – – ] mänskliga komedi</w:t>
            </w:r>
          </w:p>
          <w:p>
            <w:pPr>
              <w:pStyle w:val="BodyText"/>
            </w:pPr>
            <w:r>
              <w:t xml:space="preserve">La Comédie humaine (’Den mänskliga komedin’), den titel under vilken</w:t>
            </w:r>
            <w:r>
              <w:t xml:space="preserve"> </w:t>
            </w:r>
            <w:r>
              <w:t xml:space="preserve">Balzac samlade sina verk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via dolorosa</w:t>
            </w:r>
          </w:p>
          <w:p>
            <w:pPr>
              <w:pStyle w:val="BodyText"/>
            </w:pPr>
            <w:r>
              <w:t xml:space="preserve">(latin) ’den smärtfyllda vägen’, Jesu väg till Golgata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stadens sista gräns åt norr [– – – ] en ensidig aveny med 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husrad på ena sidan och skogen på den andra</w:t>
            </w:r>
          </w:p>
          <w:p>
            <w:pPr>
              <w:pStyle w:val="BodyText"/>
            </w:pPr>
            <w:r>
              <w:t xml:space="preserve">Valhallavägen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liten tvärgata [– – – ] behärskas nere i fonden av en stor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kyrka</w:t>
            </w:r>
          </w:p>
          <w:p>
            <w:pPr>
              <w:pStyle w:val="BodyText"/>
            </w:pPr>
            <w:r>
              <w:t xml:space="preserve">Jungfrugatan som utgår från Hedvig Eleonora kyrka och fortsätter fram</w:t>
            </w:r>
            <w:r>
              <w:t xml:space="preserve"> </w:t>
            </w:r>
            <w:r>
              <w:t xml:space="preserve">till Valhallavägen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pastorsexpedition, där jag tagit ut lysning en gång för länge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sen</w:t>
            </w:r>
          </w:p>
          <w:p>
            <w:pPr>
              <w:pStyle w:val="BodyText"/>
            </w:pPr>
            <w:r>
              <w:t xml:space="preserve">Strindberg och Siri von Essen tog ut lysning i Hedvig Eleonoras</w:t>
            </w:r>
            <w:r>
              <w:t xml:space="preserve"> </w:t>
            </w:r>
            <w:r>
              <w:t xml:space="preserve">pastorsexpedition, Storgatan 2, i december 1877; i samma</w:t>
            </w:r>
            <w:r>
              <w:t xml:space="preserve"> </w:t>
            </w:r>
            <w:r>
              <w:t xml:space="preserve">pastorsexpedition, men då med adressen Jungfrugatan 7 B, tog Strindberg</w:t>
            </w:r>
            <w:r>
              <w:t xml:space="preserve"> </w:t>
            </w:r>
            <w:r>
              <w:t xml:space="preserve">och Harriet Bosse ut sin lysning den 19 april 1901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här uppe i norr står ett hus, just där gatan mynnar åt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heden</w:t>
            </w:r>
          </w:p>
          <w:p>
            <w:pPr>
              <w:pStyle w:val="BodyText"/>
            </w:pPr>
            <w:r>
              <w:t xml:space="preserve">torde avse huset Valhallavägen 13 (nuv. 130), byggt 1894–96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 botten av detta krokiga rör som kallas ***gatan</w:t>
            </w:r>
          </w:p>
          <w:p>
            <w:pPr>
              <w:pStyle w:val="BodyText"/>
            </w:pPr>
            <w:r>
              <w:t xml:space="preserve">***</w:t>
            </w:r>
            <w:r>
              <w:rPr>
                <w:i/>
                <w:iCs/>
              </w:rPr>
              <w:t xml:space="preserve">gatan</w:t>
            </w:r>
            <w:r>
              <w:t xml:space="preserve"> </w:t>
            </w:r>
            <w:r>
              <w:t xml:space="preserve">Grev Turegatan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Därnere, i nästa gata genomlevde jag en tid, vilken i andra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människors liv plägar vara den skönaste</w:t>
            </w:r>
          </w:p>
          <w:p>
            <w:pPr>
              <w:pStyle w:val="BodyText"/>
            </w:pPr>
            <w:r>
              <w:t xml:space="preserve">syftar förmodligen på Norrmalmsgatan 17 (nuv. Biblioteksgatan) där</w:t>
            </w:r>
            <w:r>
              <w:t xml:space="preserve"> </w:t>
            </w:r>
            <w:r>
              <w:t xml:space="preserve">Strindberg vigdes vid Siri von Essen den 30 december 1877 och där paret</w:t>
            </w:r>
            <w:r>
              <w:t xml:space="preserve"> </w:t>
            </w:r>
            <w:r>
              <w:t xml:space="preserve">bodde från detta datum till den 1 oktober 1878; huset är numera rivet</w:t>
            </w:r>
            <w:r>
              <w:t xml:space="preserve"> </w:t>
            </w:r>
            <w:r>
              <w:t xml:space="preserve">och har lämnat plats för Stureplan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Tavlor slå in med åren och färgerna förändras</w:t>
            </w:r>
          </w:p>
          <w:p>
            <w:pPr>
              <w:pStyle w:val="BodyText"/>
            </w:pPr>
            <w:r>
              <w:t xml:space="preserve">oljefärgerna på tavlor</w:t>
            </w:r>
            <w:r>
              <w:t xml:space="preserve"> </w:t>
            </w:r>
            <w:r>
              <w:rPr>
                <w:i/>
                <w:iCs/>
              </w:rPr>
              <w:t xml:space="preserve">slår in,</w:t>
            </w:r>
            <w:r>
              <w:t xml:space="preserve"> </w:t>
            </w:r>
            <w:r>
              <w:t xml:space="preserve">tränger in, med åren</w:t>
            </w:r>
            <w:r>
              <w:t xml:space="preserve"> </w:t>
            </w:r>
            <w:r>
              <w:t xml:space="preserve">samtidigt som de förändras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läsare</w:t>
            </w:r>
          </w:p>
          <w:p>
            <w:pPr>
              <w:pStyle w:val="BodyText"/>
            </w:pPr>
            <w:r>
              <w:t xml:space="preserve">här: anhängare av väckelserörelse med stark inriktning på egen,</w:t>
            </w:r>
            <w:r>
              <w:t xml:space="preserve"> </w:t>
            </w:r>
            <w:r>
              <w:t xml:space="preserve">noggrann läsning av Bibeln och andra religiösa skrifter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tobaksland</w:t>
            </w:r>
          </w:p>
          <w:p>
            <w:pPr>
              <w:pStyle w:val="BodyText"/>
            </w:pPr>
            <w:r>
              <w:t xml:space="preserve">tobak odlades förr i Stockholms utkanter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hemslaktare</w:t>
            </w:r>
          </w:p>
          <w:p>
            <w:pPr>
              <w:pStyle w:val="BodyText"/>
            </w:pPr>
            <w:r>
              <w:t xml:space="preserve">slaktare med mindre affärsrörelse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tobakslada</w:t>
            </w:r>
          </w:p>
          <w:p>
            <w:pPr>
              <w:pStyle w:val="BodyText"/>
            </w:pPr>
            <w:r>
              <w:t xml:space="preserve">torklada för tobak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hjälphustru</w:t>
            </w:r>
          </w:p>
          <w:p>
            <w:pPr>
              <w:pStyle w:val="BodyText"/>
            </w:pPr>
            <w:r>
              <w:t xml:space="preserve">gift kvinna som hjälpte till hos andra med varjehanda hushållsbestyr,</w:t>
            </w:r>
            <w:r>
              <w:t xml:space="preserve"> </w:t>
            </w:r>
            <w:r>
              <w:t xml:space="preserve">såsom tvättning, skurning m.m.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lindarne på min barndoms långa gata</w:t>
            </w:r>
          </w:p>
          <w:p>
            <w:pPr>
              <w:pStyle w:val="BodyText"/>
            </w:pPr>
            <w:r>
              <w:t xml:space="preserve">Norrtullsgatan, där gångbanan var planterad med lindar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stadens körgård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körgård</w:t>
            </w:r>
            <w:r>
              <w:t xml:space="preserve"> </w:t>
            </w:r>
            <w:r>
              <w:t xml:space="preserve">kyrkogård; här åsyftas Stockholms norra</w:t>
            </w:r>
            <w:r>
              <w:t xml:space="preserve"> </w:t>
            </w:r>
            <w:r>
              <w:t xml:space="preserve">begravningsplats, belägen väster om Hagaparken; se nedan s. 34</w:t>
            </w:r>
            <w:r>
              <w:t xml:space="preserve"> </w:t>
            </w:r>
            <w:r>
              <w:rPr>
                <w:i/>
                <w:iCs/>
              </w:rPr>
              <w:t xml:space="preserve">Brunnsviken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Minerva</w:t>
            </w:r>
          </w:p>
          <w:p>
            <w:pPr>
              <w:pStyle w:val="BodyText"/>
            </w:pPr>
            <w:r>
              <w:t xml:space="preserve">vishetens gudinna i den romerska mytologin; beskyddade bl.a.</w:t>
            </w:r>
            <w:r>
              <w:t xml:space="preserve"> </w:t>
            </w:r>
            <w:r>
              <w:t xml:space="preserve">vetenskap och konst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Venus</w:t>
            </w:r>
          </w:p>
          <w:p>
            <w:pPr>
              <w:pStyle w:val="BodyText"/>
            </w:pPr>
            <w:r>
              <w:t xml:space="preserve">kärlekens gudinna i den romerska mytologin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ungdomens skiljoväg</w:t>
            </w:r>
          </w:p>
          <w:p>
            <w:pPr>
              <w:pStyle w:val="BodyText"/>
            </w:pPr>
            <w:r>
              <w:t xml:space="preserve">anspelar på motivet Herkules vid skiljovägen, känt sedan antiken och</w:t>
            </w:r>
            <w:r>
              <w:t xml:space="preserve"> </w:t>
            </w:r>
            <w:r>
              <w:t xml:space="preserve">begagnat bl.a. i Georg Stiernhielms dikt Herkules (1658); i denna ställs</w:t>
            </w:r>
            <w:r>
              <w:t xml:space="preserve"> </w:t>
            </w:r>
            <w:r>
              <w:t xml:space="preserve">Herkules inför valet mellan att gå Fru Lustas väg och att gå Fru</w:t>
            </w:r>
            <w:r>
              <w:t xml:space="preserve"> </w:t>
            </w:r>
            <w:r>
              <w:t xml:space="preserve">»Dygds»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biltog</w:t>
            </w:r>
          </w:p>
          <w:p>
            <w:pPr>
              <w:pStyle w:val="BodyText"/>
            </w:pPr>
            <w:r>
              <w:t xml:space="preserve">fredlös, ställd utanför lagen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varg i veum</w:t>
            </w:r>
          </w:p>
          <w:p>
            <w:pPr>
              <w:pStyle w:val="BodyText"/>
            </w:pPr>
            <w:r>
              <w:t xml:space="preserve">fredlös brottsling, särskilt sådan som begått brott inom ett helgat</w:t>
            </w:r>
            <w:r>
              <w:t xml:space="preserve"> </w:t>
            </w:r>
            <w:r>
              <w:t xml:space="preserve">område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emedan jag profanerat mysterierna som Alcibiades, och [– – – ]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slagit ikull avgudabilder</w:t>
            </w:r>
          </w:p>
          <w:p>
            <w:pPr>
              <w:pStyle w:val="BodyText"/>
            </w:pPr>
            <w:r>
              <w:t xml:space="preserve">den atenske statsmannen och fältherren Alcibiades (omkr. 450–404</w:t>
            </w:r>
            <w:r>
              <w:t xml:space="preserve"> </w:t>
            </w:r>
            <w:r>
              <w:t xml:space="preserve">f.Kr.) anklagades 415 f.Kr. för att ha stympat ett antal byster av guden</w:t>
            </w:r>
            <w:r>
              <w:t xml:space="preserve"> </w:t>
            </w:r>
            <w:r>
              <w:t xml:space="preserve">Hermes, vilka fanns uppställda på olika platser i staden; samtidigt</w:t>
            </w:r>
            <w:r>
              <w:t xml:space="preserve"> </w:t>
            </w:r>
            <w:r>
              <w:t xml:space="preserve">skulle de eleusinska mysterierna ha</w:t>
            </w:r>
            <w:r>
              <w:t xml:space="preserve"> </w:t>
            </w:r>
            <w:r>
              <w:rPr>
                <w:i/>
                <w:iCs/>
              </w:rPr>
              <w:t xml:space="preserve">profanerats,</w:t>
            </w:r>
            <w:r>
              <w:t xml:space="preserve"> </w:t>
            </w:r>
            <w:r>
              <w:t xml:space="preserve">dvs.</w:t>
            </w:r>
            <w:r>
              <w:t xml:space="preserve"> </w:t>
            </w:r>
            <w:r>
              <w:t xml:space="preserve">vanhelgats, genom att uppföras i ett dryckeslag, i vilket Alcibiades</w:t>
            </w:r>
            <w:r>
              <w:t xml:space="preserve"> </w:t>
            </w:r>
            <w:r>
              <w:t xml:space="preserve">deltagit;</w:t>
            </w:r>
            <w:r>
              <w:t xml:space="preserve"> </w:t>
            </w:r>
            <w:r>
              <w:rPr>
                <w:i/>
                <w:iCs/>
              </w:rPr>
              <w:t xml:space="preserve">de eleusinska mysterierna</w:t>
            </w:r>
            <w:r>
              <w:t xml:space="preserve"> </w:t>
            </w:r>
            <w:r>
              <w:t xml:space="preserve">var religiösa fester som</w:t>
            </w:r>
            <w:r>
              <w:t xml:space="preserve"> </w:t>
            </w:r>
            <w:r>
              <w:t xml:space="preserve">firades i staden Eleusis i det grekiska landskapet Attika; endast</w:t>
            </w:r>
            <w:r>
              <w:t xml:space="preserve"> </w:t>
            </w:r>
            <w:r>
              <w:t xml:space="preserve">invigda (s.k. myster) fick deltaga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i dem; Strindberg torde här anspela på sin situation sedan han</w:t>
            </w:r>
            <w:r>
              <w:t xml:space="preserve"> </w:t>
            </w:r>
            <w:r>
              <w:t xml:space="preserve">utgivit bl.a. Det nya riket (1882), där han gisslade olika företeelser i</w:t>
            </w:r>
            <w:r>
              <w:t xml:space="preserve"> </w:t>
            </w:r>
            <w:r>
              <w:t xml:space="preserve">sin samtid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stormklocka</w:t>
            </w:r>
          </w:p>
          <w:p>
            <w:pPr>
              <w:pStyle w:val="BodyText"/>
            </w:pPr>
            <w:r>
              <w:t xml:space="preserve">klocka med vilken man slog larm vid fientligt stormanfall eller vid</w:t>
            </w:r>
            <w:r>
              <w:t xml:space="preserve"> </w:t>
            </w:r>
            <w:r>
              <w:t xml:space="preserve">eldsvådor, folkupplopp o.dyl.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skogsgång</w:t>
            </w:r>
          </w:p>
          <w:p>
            <w:pPr>
              <w:pStyle w:val="BodyText"/>
            </w:pPr>
            <w:r>
              <w:t xml:space="preserve">här: fredlöshet; i gamla tider straffades en del brott med</w:t>
            </w:r>
            <w:r>
              <w:t xml:space="preserve"> </w:t>
            </w:r>
            <w:r>
              <w:t xml:space="preserve">fredlöshet, dvs. uteslutning ur rättsgemenskapen; om den fredlöse dömts</w:t>
            </w:r>
            <w:r>
              <w:t xml:space="preserve"> </w:t>
            </w:r>
            <w:r>
              <w:t xml:space="preserve">till ’skogsgång’ innebar det att han måste uppehålla sig i skogen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spårvagn</w:t>
            </w:r>
          </w:p>
          <w:p>
            <w:pPr>
              <w:pStyle w:val="BodyText"/>
            </w:pPr>
            <w:r>
              <w:t xml:space="preserve">här: hästspårvagn (Norrmalm fick sin första elektriska spårvagnslinje</w:t>
            </w:r>
            <w:r>
              <w:t xml:space="preserve"> </w:t>
            </w:r>
            <w:r>
              <w:t xml:space="preserve">1904)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klocksträng</w:t>
            </w:r>
          </w:p>
          <w:p>
            <w:pPr>
              <w:pStyle w:val="BodyText"/>
            </w:pPr>
            <w:r>
              <w:t xml:space="preserve">här: sträng varmed dörrklocka sätts i rörelse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gå i spann med</w:t>
            </w:r>
          </w:p>
          <w:p>
            <w:pPr>
              <w:pStyle w:val="BodyText"/>
            </w:pPr>
            <w:r>
              <w:t xml:space="preserve">vara sammankopplad med; gå i par 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Djurgården</w:t>
            </w:r>
          </w:p>
          <w:p>
            <w:pPr>
              <w:pStyle w:val="BodyText"/>
            </w:pPr>
            <w:r>
              <w:t xml:space="preserve">här: Södra Djurgården, dvs. ön söder om Djurgårdsbrunnsviken och</w:t>
            </w:r>
            <w:r>
              <w:t xml:space="preserve"> </w:t>
            </w:r>
            <w:r>
              <w:t xml:space="preserve">Djurgårdsbrunnskanalen; enbart »Djurgården» är den vanliga benämningen</w:t>
            </w:r>
            <w:r>
              <w:t xml:space="preserve"> </w:t>
            </w:r>
            <w:r>
              <w:t xml:space="preserve">på denna ö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Brunnsviken</w:t>
            </w:r>
          </w:p>
          <w:p>
            <w:pPr>
              <w:pStyle w:val="BodyText"/>
            </w:pPr>
            <w:r>
              <w:t xml:space="preserve">sjö omedelbart norr om Stockholm, genom en kanal (Ålkistan) förenad</w:t>
            </w:r>
            <w:r>
              <w:t xml:space="preserve"> </w:t>
            </w:r>
            <w:r>
              <w:t xml:space="preserve">med Lilla Värtan; vid Brunnsvikens västra strand ligger Hagaparken med</w:t>
            </w:r>
            <w:r>
              <w:t xml:space="preserve"> </w:t>
            </w:r>
            <w:r>
              <w:t xml:space="preserve">Haga slott, vid den östra Norra Djurgården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Rosendal</w:t>
            </w:r>
          </w:p>
          <w:p>
            <w:pPr>
              <w:pStyle w:val="BodyText"/>
            </w:pPr>
            <w:r>
              <w:t xml:space="preserve">kungligt lustslott på Södra Djurgården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björkarnes äreportar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äreport</w:t>
            </w:r>
            <w:r>
              <w:t xml:space="preserve"> </w:t>
            </w:r>
            <w:r>
              <w:t xml:space="preserve">eg. tillfällig, lövad eller blomsterprydd, bågformad</w:t>
            </w:r>
            <w:r>
              <w:t xml:space="preserve"> </w:t>
            </w:r>
            <w:r>
              <w:t xml:space="preserve">’port’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 vältaliga hasselkäpparne</w:t>
            </w:r>
          </w:p>
          <w:p>
            <w:pPr>
              <w:pStyle w:val="BodyText"/>
            </w:pPr>
            <w:r>
              <w:t xml:space="preserve">hasselkäppar användes vid prygelstraff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lokträ</w:t>
            </w:r>
          </w:p>
          <w:p>
            <w:pPr>
              <w:pStyle w:val="BodyText"/>
            </w:pPr>
            <w:r>
              <w:t xml:space="preserve">bogträ, det parti av selen som följer hästens bogar och hopfästes vid</w:t>
            </w:r>
            <w:r>
              <w:t xml:space="preserve"> </w:t>
            </w:r>
            <w:r>
              <w:t xml:space="preserve">bringan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strömväxlare</w:t>
            </w:r>
          </w:p>
          <w:p>
            <w:pPr>
              <w:pStyle w:val="BodyText"/>
            </w:pPr>
            <w:r>
              <w:t xml:space="preserve">elektrisk omkopplare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strömslutare</w:t>
            </w:r>
          </w:p>
          <w:p>
            <w:pPr>
              <w:pStyle w:val="BodyText"/>
            </w:pPr>
            <w:r>
              <w:t xml:space="preserve">strömbrytare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österländska tvagningar</w:t>
            </w:r>
          </w:p>
          <w:p>
            <w:pPr>
              <w:pStyle w:val="BodyText"/>
            </w:pPr>
            <w:r>
              <w:t xml:space="preserve">i Österlandet var det under forntiden en allmän sedvänja att värden</w:t>
            </w:r>
            <w:r>
              <w:t xml:space="preserve"> </w:t>
            </w:r>
            <w:r>
              <w:t xml:space="preserve">före måltiden lät slavar tvätta fötterna på gästerna vars enda</w:t>
            </w:r>
            <w:r>
              <w:t xml:space="preserve"> </w:t>
            </w:r>
            <w:r>
              <w:t xml:space="preserve">fotbeklädnad var sandaler; Koranen innehåller föreskrifter om rituella</w:t>
            </w:r>
            <w:r>
              <w:t xml:space="preserve"> </w:t>
            </w:r>
            <w:r>
              <w:t xml:space="preserve">tvagningar av bl.a. fötterna; Strindberg torde här syfta på sin vana att</w:t>
            </w:r>
            <w:r>
              <w:t xml:space="preserve"> </w:t>
            </w:r>
            <w:r>
              <w:t xml:space="preserve">ta ett fotbad före sänggåendet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apostoliska [– – – ] kristendomen</w:t>
            </w:r>
          </w:p>
          <w:p>
            <w:pPr>
              <w:pStyle w:val="BodyText"/>
            </w:pPr>
            <w:r>
              <w:t xml:space="preserve">den första kristna kyrkans lära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romersk medborgare</w:t>
            </w:r>
          </w:p>
          <w:p>
            <w:pPr>
              <w:pStyle w:val="BodyText"/>
            </w:pPr>
            <w:r>
              <w:t xml:space="preserve">de romerska medborgarna hade särskilda privilegier jämfört med</w:t>
            </w:r>
            <w:r>
              <w:t xml:space="preserve"> </w:t>
            </w:r>
            <w:r>
              <w:t xml:space="preserve">undersåtarna i provinserna och uttrycket</w:t>
            </w:r>
            <w:r>
              <w:t xml:space="preserve"> </w:t>
            </w:r>
            <w:r>
              <w:rPr>
                <w:i/>
                <w:iCs/>
              </w:rPr>
              <w:t xml:space="preserve">civis romanus sum</w:t>
            </w:r>
            <w:r>
              <w:t xml:space="preserve"> </w:t>
            </w:r>
            <w:r>
              <w:t xml:space="preserve">(latin) ’jag är romersk medborgare’ har blivit bevingat som beteckning</w:t>
            </w:r>
            <w:r>
              <w:t xml:space="preserve"> </w:t>
            </w:r>
            <w:r>
              <w:t xml:space="preserve">för stolt nationalkänsla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kalvinist</w:t>
            </w:r>
          </w:p>
          <w:p>
            <w:pPr>
              <w:pStyle w:val="BodyText"/>
            </w:pPr>
            <w:r>
              <w:t xml:space="preserve">anhängare av den fransk-schweiziske religiöse reformatorn Jean</w:t>
            </w:r>
            <w:r>
              <w:t xml:space="preserve"> </w:t>
            </w:r>
            <w:r>
              <w:t xml:space="preserve">Calvins läror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Jakob Böhme som fann att allting innehåller ja och nej</w:t>
            </w:r>
          </w:p>
          <w:p>
            <w:pPr>
              <w:pStyle w:val="BodyText"/>
            </w:pPr>
            <w:r>
              <w:t xml:space="preserve">den tyske mys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tikern och filosofen Jakob Böhme (1575–1624) framlade i bl.a. Aurora,</w:t>
            </w:r>
            <w:r>
              <w:t xml:space="preserve"> </w:t>
            </w:r>
            <w:r>
              <w:t xml:space="preserve">oder die Morgenröthe im Aufgang (1612) tankar om att tillvaron utgörs av</w:t>
            </w:r>
            <w:r>
              <w:t xml:space="preserve"> </w:t>
            </w:r>
            <w:r>
              <w:t xml:space="preserve">ett samspel mellan gott och ont, ja och nej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karduan</w:t>
            </w:r>
          </w:p>
          <w:p>
            <w:pPr>
              <w:pStyle w:val="BodyText"/>
            </w:pPr>
            <w:r>
              <w:t xml:space="preserve">färgat, chagrinerat (mönsterpressat) skinn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schwabach</w:t>
            </w:r>
          </w:p>
          <w:p>
            <w:pPr>
              <w:pStyle w:val="BodyText"/>
            </w:pPr>
            <w:r>
              <w:t xml:space="preserve">gotisk trycktyp varur frakturstilen utvecklat sig; uppkom i Tyskland</w:t>
            </w:r>
            <w:r>
              <w:t xml:space="preserve"> </w:t>
            </w:r>
            <w:r>
              <w:t xml:space="preserve">vid 1500-talets början och användes reguljärt till omkr. 1650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Davids [– – – ] förbannelser över fiender</w:t>
            </w:r>
          </w:p>
          <w:p>
            <w:pPr>
              <w:pStyle w:val="BodyText"/>
            </w:pPr>
            <w:r>
              <w:t xml:space="preserve">konung David, som enligt traditionen författat större delen av</w:t>
            </w:r>
            <w:r>
              <w:t xml:space="preserve"> </w:t>
            </w:r>
            <w:r>
              <w:t xml:space="preserve">Psaltaren, ber i många av dess psalmer att Gud måtte hemsöka hans</w:t>
            </w:r>
            <w:r>
              <w:t xml:space="preserve"> </w:t>
            </w:r>
            <w:r>
              <w:t xml:space="preserve">fiender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Jeremias beder: »Så straffa [– – – ] ihjälslagne etc.»</w:t>
            </w:r>
          </w:p>
          <w:p>
            <w:pPr>
              <w:pStyle w:val="BodyText"/>
            </w:pPr>
            <w:r>
              <w:t xml:space="preserve">citatet från Jeremias bok 18:21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alla folk ha sjungit Te Deum efter vunnen seger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Te Deum</w:t>
            </w:r>
            <w:r>
              <w:t xml:space="preserve"> </w:t>
            </w:r>
            <w:r>
              <w:t xml:space="preserve">(latin)</w:t>
            </w:r>
            <w:r>
              <w:t xml:space="preserve"> </w:t>
            </w:r>
            <w:r>
              <w:rPr>
                <w:i/>
                <w:iCs/>
              </w:rPr>
              <w:t xml:space="preserve">Te Deum laudamus</w:t>
            </w:r>
            <w:r>
              <w:t xml:space="preserve"> </w:t>
            </w:r>
            <w:r>
              <w:t xml:space="preserve">’Dig, Gud,</w:t>
            </w:r>
            <w:r>
              <w:t xml:space="preserve"> </w:t>
            </w:r>
            <w:r>
              <w:t xml:space="preserve">lovprisa vi’, inledningsorden till den katolska kyrkans förnämsta hymn,</w:t>
            </w:r>
            <w:r>
              <w:t xml:space="preserve"> </w:t>
            </w:r>
            <w:r>
              <w:t xml:space="preserve">som ofta sjöngs efter vunna segrar; nr 263 i 1819 års psalmbok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guldpressning</w:t>
            </w:r>
          </w:p>
          <w:p>
            <w:pPr>
              <w:pStyle w:val="BodyText"/>
            </w:pPr>
            <w:r>
              <w:t xml:space="preserve">genom pressning anbragt ornament av bladguld på t.ex. en bokpärm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Jehova</w:t>
            </w:r>
          </w:p>
          <w:p>
            <w:pPr>
              <w:pStyle w:val="BodyText"/>
            </w:pPr>
            <w:r>
              <w:t xml:space="preserve">Jahve, Israels gud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föreställningar</w:t>
            </w:r>
          </w:p>
          <w:p>
            <w:pPr>
              <w:pStyle w:val="BodyText"/>
            </w:pPr>
            <w:r>
              <w:t xml:space="preserve">här: invändningar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när folket knorrat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knorra</w:t>
            </w:r>
            <w:r>
              <w:t xml:space="preserve"> </w:t>
            </w:r>
            <w:r>
              <w:t xml:space="preserve">knota, klaga; jfr 4 Mosebok kap. 11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»Haver jag nu allt detta folket avlat eller fött [– – – ] slå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mig hellre ihjäl ...» Jehova svarar [– – – ] och föreslår till Mose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hjälp väljandet av de sjuttio äldsta</w:t>
            </w:r>
          </w:p>
          <w:p>
            <w:pPr>
              <w:pStyle w:val="BodyText"/>
            </w:pPr>
            <w:r>
              <w:t xml:space="preserve">4 Mosebok 11:12–16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lokalbatteri</w:t>
            </w:r>
          </w:p>
          <w:p>
            <w:pPr>
              <w:pStyle w:val="BodyText"/>
            </w:pPr>
            <w:r>
              <w:t xml:space="preserve">här: elektriskt batteri inom telegrafin vilket bringas i funktion på</w:t>
            </w:r>
            <w:r>
              <w:t xml:space="preserve"> </w:t>
            </w:r>
            <w:r>
              <w:t xml:space="preserve">mottagningsstationen av linjeströmmen och därvid sätter skrivapparaten i</w:t>
            </w:r>
            <w:r>
              <w:t xml:space="preserve"> </w:t>
            </w:r>
            <w:r>
              <w:t xml:space="preserve">rörelse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influens</w:t>
            </w:r>
          </w:p>
          <w:p>
            <w:pPr>
              <w:pStyle w:val="BodyText"/>
            </w:pPr>
            <w:r>
              <w:t xml:space="preserve">här: påverkan från ett elektriskt laddat föremål på ett annat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tron är rivtyget som elektriserar glasskivan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rivtyg</w:t>
            </w:r>
            <w:r>
              <w:t xml:space="preserve"> </w:t>
            </w:r>
            <w:r>
              <w:t xml:space="preserve">kuddar av läder eller siden vilka gnider mot</w:t>
            </w:r>
            <w:r>
              <w:t xml:space="preserve"> </w:t>
            </w:r>
            <w:r>
              <w:t xml:space="preserve">elektricitetsmaskinens</w:t>
            </w:r>
            <w:r>
              <w:t xml:space="preserve"> </w:t>
            </w:r>
            <w:r>
              <w:rPr>
                <w:i/>
                <w:iCs/>
              </w:rPr>
              <w:t xml:space="preserve">glasskiva</w:t>
            </w:r>
            <w:r>
              <w:t xml:space="preserve"> </w:t>
            </w:r>
            <w:r>
              <w:t xml:space="preserve">som medelst en vev vrides</w:t>
            </w:r>
            <w:r>
              <w:t xml:space="preserve"> </w:t>
            </w:r>
            <w:r>
              <w:t xml:space="preserve">kring en axel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recipient</w:t>
            </w:r>
          </w:p>
          <w:p>
            <w:pPr>
              <w:pStyle w:val="BodyText"/>
            </w:pPr>
            <w:r>
              <w:t xml:space="preserve">här: del av elektricitetsmaskin för uppsamling eller mottagande av</w:t>
            </w:r>
            <w:r>
              <w:t xml:space="preserve"> </w:t>
            </w:r>
            <w:r>
              <w:t xml:space="preserve">elektricitet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ledare</w:t>
            </w:r>
          </w:p>
          <w:p>
            <w:pPr>
              <w:pStyle w:val="BodyText"/>
            </w:pPr>
            <w:r>
              <w:t xml:space="preserve">här: ämne genom vilket elektricitet passerar under svagt motstånd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mediets uppgivande av motståndet, varigenom rapport kan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inträda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medium</w:t>
            </w:r>
            <w:r>
              <w:t xml:space="preserve"> </w:t>
            </w:r>
            <w:r>
              <w:t xml:space="preserve">här: person med (påstådd) förmåga att komma i</w:t>
            </w:r>
            <w:r>
              <w:t xml:space="preserve"> </w:t>
            </w:r>
            <w:r>
              <w:rPr>
                <w:i/>
                <w:iCs/>
              </w:rPr>
              <w:t xml:space="preserve">rapport,</w:t>
            </w:r>
            <w:r>
              <w:t xml:space="preserve"> </w:t>
            </w:r>
            <w:r>
              <w:t xml:space="preserve">förbindelse, med avlidnas andar;</w:t>
            </w:r>
            <w:r>
              <w:t xml:space="preserve"> </w:t>
            </w:r>
            <w:r>
              <w:rPr>
                <w:i/>
                <w:iCs/>
              </w:rPr>
              <w:t xml:space="preserve">motstånd</w:t>
            </w:r>
            <w:r>
              <w:t xml:space="preserve"> </w:t>
            </w:r>
            <w:r>
              <w:t xml:space="preserve">här: mediets motstånd mot att låta sin förmåga träda i funktion; jfr</w:t>
            </w:r>
            <w:r>
              <w:t xml:space="preserve"> </w:t>
            </w:r>
            <w:r>
              <w:t xml:space="preserve">nedan s. 53</w:t>
            </w:r>
            <w:r>
              <w:t xml:space="preserve"> </w:t>
            </w:r>
            <w:r>
              <w:rPr>
                <w:i/>
                <w:iCs/>
              </w:rPr>
              <w:t xml:space="preserve">telepatisk rapport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hans ande är så pastöriserad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pastöriserad</w:t>
            </w:r>
            <w:r>
              <w:t xml:space="preserve"> </w:t>
            </w:r>
            <w:r>
              <w:t xml:space="preserve">här: steril; se nedan s. 134</w:t>
            </w:r>
            <w:r>
              <w:t xml:space="preserve"> </w:t>
            </w:r>
            <w:r>
              <w:rPr>
                <w:i/>
                <w:iCs/>
              </w:rPr>
              <w:t xml:space="preserve">mjölk,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tuberkelfri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imaginär kvantitet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imaginär</w:t>
            </w:r>
            <w:r>
              <w:t xml:space="preserve"> </w:t>
            </w:r>
            <w:r>
              <w:t xml:space="preserve">här: som vid multiplikation med sig själv ger en</w:t>
            </w:r>
            <w:r>
              <w:t xml:space="preserve"> </w:t>
            </w:r>
            <w:r>
              <w:t xml:space="preserve">negativ produkt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saprofyt</w:t>
            </w:r>
          </w:p>
          <w:p>
            <w:pPr>
              <w:pStyle w:val="BodyText"/>
            </w:pPr>
            <w:r>
              <w:t xml:space="preserve">växt som livnär sig av ruttnande och multnande växter eller djur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negera</w:t>
            </w:r>
          </w:p>
          <w:p>
            <w:pPr>
              <w:pStyle w:val="BodyText"/>
            </w:pPr>
            <w:r>
              <w:t xml:space="preserve">göra (ett uttryck) nekande så att innebörden blir den motsatta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»Kom ihåg att du haver varit en träl i Egypten och Herren din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Gud haver dig därifrån löst»</w:t>
            </w:r>
          </w:p>
          <w:p>
            <w:pPr>
              <w:pStyle w:val="BodyText"/>
            </w:pPr>
            <w:r>
              <w:t xml:space="preserve">5 Mosebok 15:15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slädor</w:t>
            </w:r>
          </w:p>
          <w:p>
            <w:pPr>
              <w:pStyle w:val="BodyText"/>
            </w:pPr>
            <w:r>
              <w:t xml:space="preserve">pluralis av</w:t>
            </w:r>
            <w:r>
              <w:t xml:space="preserve"> </w:t>
            </w:r>
            <w:r>
              <w:rPr>
                <w:i/>
                <w:iCs/>
              </w:rPr>
              <w:t xml:space="preserve">släda,</w:t>
            </w:r>
            <w:r>
              <w:t xml:space="preserve"> </w:t>
            </w:r>
            <w:r>
              <w:t xml:space="preserve">variantform av</w:t>
            </w:r>
            <w:r>
              <w:t xml:space="preserve"> </w:t>
            </w:r>
            <w:r>
              <w:rPr>
                <w:i/>
                <w:iCs/>
              </w:rPr>
              <w:t xml:space="preserve">släde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slädnät</w:t>
            </w:r>
          </w:p>
          <w:p>
            <w:pPr>
              <w:pStyle w:val="BodyText"/>
            </w:pPr>
            <w:r>
              <w:t xml:space="preserve">nät över hästens rygg och främre delen av släden till skydd för de</w:t>
            </w:r>
            <w:r>
              <w:t xml:space="preserve"> </w:t>
            </w:r>
            <w:r>
              <w:t xml:space="preserve">åkande mot snöklumpar o.dyl. som hästhovarna sparkade upp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befann man sig i karantän</w:t>
            </w:r>
          </w:p>
          <w:p>
            <w:pPr>
              <w:pStyle w:val="BodyText"/>
            </w:pPr>
            <w:r>
              <w:t xml:space="preserve">här: var man strängt isolerad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Förr tog man ut innanfönsterna</w:t>
            </w:r>
          </w:p>
          <w:p>
            <w:pPr>
              <w:pStyle w:val="BodyText"/>
            </w:pPr>
            <w:r>
              <w:t xml:space="preserve">utåtgående ytterfönster kompletterades vintertid för kylans skull med</w:t>
            </w:r>
            <w:r>
              <w:t xml:space="preserve"> </w:t>
            </w:r>
            <w:r>
              <w:t xml:space="preserve">lösa</w:t>
            </w:r>
            <w:r>
              <w:t xml:space="preserve"> </w:t>
            </w:r>
            <w:r>
              <w:rPr>
                <w:i/>
                <w:iCs/>
              </w:rPr>
              <w:t xml:space="preserve">innanfönster</w:t>
            </w:r>
            <w:r>
              <w:t xml:space="preserve"> </w:t>
            </w:r>
            <w:r>
              <w:t xml:space="preserve">som tätades mot karmen med klisterremsor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dubbelfönster</w:t>
            </w:r>
          </w:p>
          <w:p>
            <w:pPr>
              <w:pStyle w:val="BodyText"/>
            </w:pPr>
            <w:r>
              <w:t xml:space="preserve">kring sekelskiftet började man använda »kopplade bågar», dvs. bågar</w:t>
            </w:r>
            <w:r>
              <w:t xml:space="preserve"> </w:t>
            </w:r>
            <w:r>
              <w:t xml:space="preserve">(ramar) på ytter- och innanfönster som är fästa vid varandra med</w:t>
            </w:r>
            <w:r>
              <w:t xml:space="preserve"> </w:t>
            </w:r>
            <w:r>
              <w:t xml:space="preserve">gångjärn och hakar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vråk</w:t>
            </w:r>
          </w:p>
          <w:p>
            <w:pPr>
              <w:pStyle w:val="BodyText"/>
            </w:pPr>
            <w:r>
              <w:t xml:space="preserve">ränna i is, råk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egendomlig</w:t>
            </w:r>
          </w:p>
          <w:p>
            <w:pPr>
              <w:pStyle w:val="BodyText"/>
            </w:pPr>
            <w:r>
              <w:t xml:space="preserve">här: karakteristisk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finns fullkomligare urbilder till dessa bristfälliga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avbilder</w:t>
            </w:r>
          </w:p>
          <w:p>
            <w:pPr>
              <w:pStyle w:val="BodyText"/>
            </w:pPr>
            <w:r>
              <w:t xml:space="preserve">jfr Platons s.k. idélära enligt vilken de synliga, obeständiga tingen</w:t>
            </w:r>
            <w:r>
              <w:t xml:space="preserve"> </w:t>
            </w:r>
            <w:r>
              <w:t xml:space="preserve">inte har någon självständig verklighet utan endast är ofullkomliga</w:t>
            </w:r>
            <w:r>
              <w:t xml:space="preserve"> </w:t>
            </w:r>
            <w:r>
              <w:t xml:space="preserve">avbilder av osynliga, eviga realiteter,</w:t>
            </w:r>
            <w:r>
              <w:t xml:space="preserve"> </w:t>
            </w:r>
            <w:r>
              <w:rPr>
                <w:i/>
                <w:iCs/>
              </w:rPr>
              <w:t xml:space="preserve">urbilderna</w:t>
            </w:r>
            <w:r>
              <w:t xml:space="preserve"> </w:t>
            </w:r>
            <w:r>
              <w:t xml:space="preserve">eller</w:t>
            </w:r>
            <w:r>
              <w:t xml:space="preserve"> </w:t>
            </w:r>
            <w:r>
              <w:t xml:space="preserve">idéerna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bodfönstren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bod</w:t>
            </w:r>
            <w:r>
              <w:t xml:space="preserve"> </w:t>
            </w:r>
            <w:r>
              <w:t xml:space="preserve">här: mindre affär, butik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dragruta</w:t>
            </w:r>
          </w:p>
          <w:p>
            <w:pPr>
              <w:pStyle w:val="BodyText"/>
            </w:pPr>
            <w:r>
              <w:t xml:space="preserve">ruta i fönster vilken kan öppnas i och för luftväxling, draglucka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aspidistra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Aspidistra elatior,</w:t>
            </w:r>
            <w:r>
              <w:t xml:space="preserve"> </w:t>
            </w:r>
            <w:r>
              <w:t xml:space="preserve">växt med stora mörkgröna blad som utgår</w:t>
            </w:r>
            <w:r>
              <w:t xml:space="preserve"> </w:t>
            </w:r>
            <w:r>
              <w:t xml:space="preserve">från en i jordytan krypande, grenig rotstock; de brunaktiga, oansenliga</w:t>
            </w:r>
            <w:r>
              <w:t xml:space="preserve"> </w:t>
            </w:r>
            <w:r>
              <w:t xml:space="preserve">blommorna utvecklas på mycket korta skaft från rotstocken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kroasera</w:t>
            </w:r>
          </w:p>
          <w:p>
            <w:pPr>
              <w:pStyle w:val="BodyText"/>
            </w:pPr>
            <w:r>
              <w:t xml:space="preserve">här: korsa, blanda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portiär</w:t>
            </w:r>
          </w:p>
          <w:p>
            <w:pPr>
              <w:pStyle w:val="BodyText"/>
            </w:pPr>
            <w:r>
              <w:t xml:space="preserve">(dörr) förhänge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ateniennsaker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atenienn</w:t>
            </w:r>
            <w:r>
              <w:t xml:space="preserve"> </w:t>
            </w:r>
            <w:r>
              <w:t xml:space="preserve">hyllbord eller fristående hylla för små</w:t>
            </w:r>
            <w:r>
              <w:t xml:space="preserve"> </w:t>
            </w:r>
            <w:r>
              <w:t xml:space="preserve">prydnadsföremål o.dyl.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destinera till</w:t>
            </w:r>
          </w:p>
          <w:p>
            <w:pPr>
              <w:pStyle w:val="BodyText"/>
            </w:pPr>
            <w:r>
              <w:t xml:space="preserve">här: bestämma (att användas) till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visitkortsamlare</w:t>
            </w:r>
          </w:p>
          <w:p>
            <w:pPr>
              <w:pStyle w:val="BodyText"/>
            </w:pPr>
            <w:r>
              <w:t xml:space="preserve">bruket av visitkort var förr vanligare och förbundet med bestämda</w:t>
            </w:r>
            <w:r>
              <w:t xml:space="preserve"> </w:t>
            </w:r>
            <w:r>
              <w:t xml:space="preserve">etikettsregler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kondensera</w:t>
            </w:r>
          </w:p>
          <w:p>
            <w:pPr>
              <w:pStyle w:val="BodyText"/>
            </w:pPr>
            <w:r>
              <w:t xml:space="preserve">här: förtäta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mannekängartad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mannekäng</w:t>
            </w:r>
            <w:r>
              <w:t xml:space="preserve"> </w:t>
            </w:r>
            <w:r>
              <w:t xml:space="preserve">här: leddocka som användes vid skyltning eller som</w:t>
            </w:r>
            <w:r>
              <w:t xml:space="preserve"> </w:t>
            </w:r>
            <w:r>
              <w:t xml:space="preserve">modell för konstnärer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jungfru</w:t>
            </w:r>
          </w:p>
          <w:p>
            <w:pPr>
              <w:pStyle w:val="BodyText"/>
            </w:pPr>
            <w:r>
              <w:t xml:space="preserve">här: tjänsteflicka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Gärdet</w:t>
            </w:r>
          </w:p>
          <w:p>
            <w:pPr>
              <w:pStyle w:val="BodyText"/>
            </w:pPr>
            <w:r>
              <w:t xml:space="preserve">Ladugårdsgärde, den öppna grässlätt som sträckte sig från</w:t>
            </w:r>
            <w:r>
              <w:t xml:space="preserve"> </w:t>
            </w:r>
            <w:r>
              <w:t xml:space="preserve">Djurgårdsbrunnsvikens norra del upp till Värtan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lärkvägen</w:t>
            </w:r>
          </w:p>
          <w:p>
            <w:pPr>
              <w:pStyle w:val="BodyText"/>
            </w:pPr>
            <w:r>
              <w:t xml:space="preserve">Lärkvägen, som sträckte sig från Valhallavägen till Borgvägen på</w:t>
            </w:r>
            <w:r>
              <w:t xml:space="preserve"> </w:t>
            </w:r>
            <w:r>
              <w:t xml:space="preserve">Ladugårdsgärde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Hummelgårn</w:t>
            </w:r>
          </w:p>
          <w:p>
            <w:pPr>
              <w:pStyle w:val="BodyText"/>
            </w:pPr>
            <w:r>
              <w:t xml:space="preserve">Humlegården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Fågelbacken</w:t>
            </w:r>
          </w:p>
          <w:p>
            <w:pPr>
              <w:pStyle w:val="BodyText"/>
            </w:pPr>
            <w:r>
              <w:t xml:space="preserve">dåtidens namn på den del av Ladugårdsgärde som ligger närmast öster</w:t>
            </w:r>
            <w:r>
              <w:t xml:space="preserve"> </w:t>
            </w:r>
            <w:r>
              <w:t xml:space="preserve">om nuvarande Värtavägen nedanför Kampementsbacken; motsvaras ungefär av</w:t>
            </w:r>
            <w:r>
              <w:t xml:space="preserve"> </w:t>
            </w:r>
            <w:r>
              <w:t xml:space="preserve">nuvarande</w:t>
            </w:r>
            <w:r>
              <w:t xml:space="preserve"> </w:t>
            </w:r>
            <w:r>
              <w:rPr>
                <w:i/>
                <w:iCs/>
              </w:rPr>
              <w:t xml:space="preserve">Fågelberget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aprilflyttningen</w:t>
            </w:r>
          </w:p>
          <w:p>
            <w:pPr>
              <w:pStyle w:val="BodyText"/>
            </w:pPr>
            <w:r>
              <w:t xml:space="preserve">de stora flyttningsdagarna var första april och första oktober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Ahasverus</w:t>
            </w:r>
          </w:p>
          <w:p>
            <w:pPr>
              <w:pStyle w:val="BodyText"/>
            </w:pPr>
            <w:r>
              <w:t xml:space="preserve">enligt legenden namnet på skomakaren i Jerusalem som hade dömts att</w:t>
            </w:r>
            <w:r>
              <w:t xml:space="preserve"> </w:t>
            </w:r>
            <w:r>
              <w:t xml:space="preserve">vandra till den yttersta dagen, därför att han vägrade Jesus att stödja</w:t>
            </w:r>
            <w:r>
              <w:t xml:space="preserve"> </w:t>
            </w:r>
            <w:r>
              <w:t xml:space="preserve">sig mot hans hus när denne dignade under korset på sin väg mot Golgata;</w:t>
            </w:r>
            <w:r>
              <w:t xml:space="preserve"> </w:t>
            </w:r>
            <w:r>
              <w:t xml:space="preserve">kallas även Jerusalems skomakare eller Den vandrande juden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vill du som Elias / Levande förlossad bli</w:t>
            </w:r>
          </w:p>
          <w:p>
            <w:pPr>
              <w:pStyle w:val="BodyText"/>
            </w:pPr>
            <w:r>
              <w:t xml:space="preserve">syftar på berättelsen i Andra konungabokens andra kapitel, om hur</w:t>
            </w:r>
            <w:r>
              <w:t xml:space="preserve"> </w:t>
            </w:r>
            <w:r>
              <w:t xml:space="preserve">profeten Elia hämtades upp till himlen med hästar och vagn omgivna av</w:t>
            </w:r>
            <w:r>
              <w:t xml:space="preserve"> </w:t>
            </w:r>
            <w:r>
              <w:t xml:space="preserve">eld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Störtat som Kapernaum / Är ditt hus</w:t>
            </w:r>
          </w:p>
          <w:p>
            <w:pPr>
              <w:pStyle w:val="BodyText"/>
            </w:pPr>
            <w:r>
              <w:t xml:space="preserve">staden</w:t>
            </w:r>
            <w:r>
              <w:t xml:space="preserve"> </w:t>
            </w:r>
            <w:r>
              <w:rPr>
                <w:i/>
                <w:iCs/>
              </w:rPr>
              <w:t xml:space="preserve">Kapernaum</w:t>
            </w:r>
            <w:r>
              <w:t xml:space="preserve"> </w:t>
            </w:r>
            <w:r>
              <w:t xml:space="preserve">låg vid Genesarets sjö; jfr Lukas 10:15,</w:t>
            </w:r>
            <w:r>
              <w:t xml:space="preserve"> </w:t>
            </w:r>
            <w:r>
              <w:t xml:space="preserve">»du, Capernaum, som upphäfwen är allt intill himmelen, du skall</w:t>
            </w:r>
            <w:r>
              <w:t xml:space="preserve"> </w:t>
            </w:r>
            <w:r>
              <w:t xml:space="preserve">nederstörtad warda till helwete»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Tomt och tilja öde lagt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tilja</w:t>
            </w:r>
            <w:r>
              <w:t xml:space="preserve"> </w:t>
            </w:r>
            <w:r>
              <w:t xml:space="preserve">eg. golvplanka, här: byggnad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Välsigna honom som tog och gav</w:t>
            </w:r>
          </w:p>
          <w:p>
            <w:pPr>
              <w:pStyle w:val="BodyText"/>
            </w:pPr>
            <w:r>
              <w:t xml:space="preserve">anspelar på Job 1:21, »Herren gaf, och Herren tog; wälsignadt ware</w:t>
            </w:r>
            <w:r>
              <w:t xml:space="preserve"> </w:t>
            </w:r>
            <w:r>
              <w:t xml:space="preserve">Herrans namn»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bangårdens kä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kä</w:t>
            </w:r>
            <w:r>
              <w:t xml:space="preserve"> </w:t>
            </w:r>
            <w:r>
              <w:t xml:space="preserve">(efter franska</w:t>
            </w:r>
            <w:r>
              <w:t xml:space="preserve"> </w:t>
            </w:r>
            <w:r>
              <w:rPr>
                <w:i/>
                <w:iCs/>
              </w:rPr>
              <w:t xml:space="preserve">quai</w:t>
            </w:r>
            <w:r>
              <w:t xml:space="preserve">) perrong, kaj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som ormen i skjul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skjul</w:t>
            </w:r>
            <w:r>
              <w:t xml:space="preserve"> </w:t>
            </w:r>
            <w:r>
              <w:t xml:space="preserve">här: gömsle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sjumilasteg</w:t>
            </w:r>
          </w:p>
          <w:p>
            <w:pPr>
              <w:pStyle w:val="BodyText"/>
            </w:pPr>
            <w:r>
              <w:t xml:space="preserve">anspelar på sagan om Tummeliten som fick sjumilastövlar med vilka han</w:t>
            </w:r>
            <w:r>
              <w:t xml:space="preserve"> </w:t>
            </w:r>
            <w:r>
              <w:t xml:space="preserve">kunde gå sju mil i ett steg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närsgårdsväg</w:t>
            </w:r>
          </w:p>
          <w:p>
            <w:pPr>
              <w:pStyle w:val="BodyText"/>
            </w:pPr>
            <w:r>
              <w:t xml:space="preserve">kort väg att vandra; väg som inte tar längre tid att gå än till en</w:t>
            </w:r>
            <w:r>
              <w:t xml:space="preserve"> </w:t>
            </w:r>
            <w:r>
              <w:t xml:space="preserve">granngård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46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himlatältet</w:t>
            </w:r>
          </w:p>
          <w:p>
            <w:pPr>
              <w:pStyle w:val="BodyText"/>
            </w:pPr>
            <w:r>
              <w:t xml:space="preserve">himlavalvet (i höglitterär stil uppfattat som ett tält)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Ögat dävet</w:t>
            </w:r>
          </w:p>
          <w:p>
            <w:pPr>
              <w:pStyle w:val="BodyText"/>
            </w:pPr>
            <w:r>
              <w:t xml:space="preserve">Ögat matt, glanslöst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Dött som flintan utan stål</w:t>
            </w:r>
          </w:p>
          <w:p>
            <w:pPr>
              <w:pStyle w:val="BodyText"/>
            </w:pPr>
            <w:r>
              <w:t xml:space="preserve">tekniken att slå eld med stålredskap mot flintsten användes fram till</w:t>
            </w:r>
            <w:r>
              <w:t xml:space="preserve"> </w:t>
            </w:r>
            <w:r>
              <w:t xml:space="preserve">första hälften av 1800-talet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avenyen</w:t>
            </w:r>
          </w:p>
          <w:p>
            <w:pPr>
              <w:pStyle w:val="BodyText"/>
            </w:pPr>
            <w:r>
              <w:t xml:space="preserve">här: Narvavägen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vikens stränder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viken</w:t>
            </w:r>
            <w:r>
              <w:t xml:space="preserve"> </w:t>
            </w:r>
            <w:r>
              <w:t xml:space="preserve">här: Djurgårdsbrunnsviken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garnerad med</w:t>
            </w:r>
          </w:p>
          <w:p>
            <w:pPr>
              <w:pStyle w:val="BodyText"/>
            </w:pPr>
            <w:r>
              <w:t xml:space="preserve">här: kantad med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gule mannen</w:t>
            </w:r>
          </w:p>
          <w:p>
            <w:pPr>
              <w:pStyle w:val="BodyText"/>
            </w:pPr>
            <w:r>
              <w:t xml:space="preserve">här:</w:t>
            </w:r>
            <w:r>
              <w:t xml:space="preserve"> </w:t>
            </w:r>
            <w:r>
              <w:rPr>
                <w:i/>
                <w:iCs/>
              </w:rPr>
              <w:t xml:space="preserve">gul</w:t>
            </w:r>
            <w:r>
              <w:t xml:space="preserve"> </w:t>
            </w:r>
            <w:r>
              <w:t xml:space="preserve">av hat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gärdet</w:t>
            </w:r>
          </w:p>
          <w:p>
            <w:pPr>
              <w:pStyle w:val="BodyText"/>
            </w:pPr>
            <w:r>
              <w:t xml:space="preserve">Gärdet, dvs. Ladugårdsgärde, se ovan s. 43; användes vid denna tid</w:t>
            </w:r>
            <w:r>
              <w:t xml:space="preserve"> </w:t>
            </w:r>
            <w:r>
              <w:t xml:space="preserve">som övningsfält för stadens regementen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kavalleriskvadron</w:t>
            </w:r>
          </w:p>
          <w:p>
            <w:pPr>
              <w:pStyle w:val="BodyText"/>
            </w:pPr>
            <w:r>
              <w:t xml:space="preserve">truppenhet vid kavalleriet motsvarande infanteriets kompani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chock</w:t>
            </w:r>
          </w:p>
          <w:p>
            <w:pPr>
              <w:pStyle w:val="BodyText"/>
            </w:pPr>
            <w:r>
              <w:t xml:space="preserve">här: kavallerianfall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välta</w:t>
            </w:r>
          </w:p>
          <w:p>
            <w:pPr>
              <w:pStyle w:val="BodyText"/>
            </w:pPr>
            <w:r>
              <w:t xml:space="preserve">(variantform) vältra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regimente</w:t>
            </w:r>
          </w:p>
          <w:p>
            <w:pPr>
              <w:pStyle w:val="BodyText"/>
            </w:pPr>
            <w:r>
              <w:t xml:space="preserve">(variantform) regemente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avsuten</w:t>
            </w:r>
          </w:p>
          <w:p>
            <w:pPr>
              <w:pStyle w:val="BodyText"/>
            </w:pPr>
            <w:r>
              <w:t xml:space="preserve">(variantform) avsutten; ordet används om person som inte längre</w:t>
            </w:r>
            <w:r>
              <w:t xml:space="preserve"> </w:t>
            </w:r>
            <w:r>
              <w:t xml:space="preserve">kvarstår i sin befattning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världsdronningen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dronning</w:t>
            </w:r>
            <w:r>
              <w:t xml:space="preserve"> </w:t>
            </w:r>
            <w:r>
              <w:t xml:space="preserve">(variantform) drottning; jfr ovan s. 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prerogativ</w:t>
            </w:r>
          </w:p>
          <w:p>
            <w:pPr>
              <w:pStyle w:val="BodyText"/>
            </w:pPr>
            <w:r>
              <w:t xml:space="preserve">förmån (srätt)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vik av Östersjön; på andra sidan en strand</w:t>
            </w:r>
          </w:p>
          <w:p>
            <w:pPr>
              <w:pStyle w:val="BodyText"/>
            </w:pPr>
            <w:r>
              <w:t xml:space="preserve">Lilla Värtan och Lidingön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vattengången</w:t>
            </w:r>
          </w:p>
          <w:p>
            <w:pPr>
              <w:pStyle w:val="BodyText"/>
            </w:pPr>
            <w:r>
              <w:t xml:space="preserve">här: den del av stranden som ibland översköljs av vågor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gul lysing</w:t>
            </w:r>
          </w:p>
          <w:p>
            <w:pPr>
              <w:pStyle w:val="BodyText"/>
            </w:pPr>
            <w:r>
              <w:t xml:space="preserve">videört,</w:t>
            </w:r>
            <w:r>
              <w:t xml:space="preserve"> </w:t>
            </w:r>
            <w:r>
              <w:rPr>
                <w:i/>
                <w:iCs/>
              </w:rPr>
              <w:t xml:space="preserve">Lysimachia vulgaris;</w:t>
            </w:r>
            <w:r>
              <w:t xml:space="preserve"> </w:t>
            </w:r>
            <w:r>
              <w:t xml:space="preserve">har gula blommor som sitter i</w:t>
            </w:r>
            <w:r>
              <w:t xml:space="preserve"> </w:t>
            </w:r>
            <w:r>
              <w:t xml:space="preserve">klase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rött fackelblomster</w:t>
            </w:r>
          </w:p>
          <w:p>
            <w:pPr>
              <w:pStyle w:val="BodyText"/>
            </w:pPr>
            <w:r>
              <w:t xml:space="preserve">fackelros,</w:t>
            </w:r>
            <w:r>
              <w:t xml:space="preserve"> </w:t>
            </w:r>
            <w:r>
              <w:rPr>
                <w:i/>
                <w:iCs/>
              </w:rPr>
              <w:t xml:space="preserve">Lythrum salicaria</w:t>
            </w:r>
            <w:r>
              <w:t xml:space="preserve">; har en hög, purpurröd</w:t>
            </w:r>
            <w:r>
              <w:t xml:space="preserve"> </w:t>
            </w:r>
            <w:r>
              <w:t xml:space="preserve">blomspira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svedlavar och kartlavar</w:t>
            </w:r>
          </w:p>
          <w:p>
            <w:pPr>
              <w:pStyle w:val="BodyText"/>
            </w:pPr>
            <w:r>
              <w:t xml:space="preserve">arter av släktena</w:t>
            </w:r>
            <w:r>
              <w:t xml:space="preserve"> </w:t>
            </w:r>
            <w:r>
              <w:rPr>
                <w:i/>
                <w:iCs/>
              </w:rPr>
              <w:t xml:space="preserve">Umbilicaria</w:t>
            </w:r>
            <w:r>
              <w:t xml:space="preserve"> </w:t>
            </w:r>
            <w:r>
              <w:t xml:space="preserve">resp.</w:t>
            </w:r>
            <w:r>
              <w:t xml:space="preserve"> </w:t>
            </w:r>
            <w:r>
              <w:rPr>
                <w:i/>
                <w:iCs/>
              </w:rPr>
              <w:t xml:space="preserve">Rhizocarpon</w:t>
            </w:r>
            <w:r>
              <w:t xml:space="preserve">;</w:t>
            </w:r>
            <w:r>
              <w:t xml:space="preserve"> </w:t>
            </w:r>
            <w:r>
              <w:t xml:space="preserve">växer på sten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ormbunken baggsöta</w:t>
            </w:r>
          </w:p>
          <w:p>
            <w:pPr>
              <w:pStyle w:val="BodyText"/>
            </w:pPr>
            <w:r>
              <w:t xml:space="preserve">här: stensöta,</w:t>
            </w:r>
            <w:r>
              <w:t xml:space="preserve"> </w:t>
            </w:r>
            <w:r>
              <w:rPr>
                <w:i/>
                <w:iCs/>
              </w:rPr>
              <w:t xml:space="preserve">Polypodium vulgare;</w:t>
            </w:r>
            <w:r>
              <w:t xml:space="preserve"> </w:t>
            </w:r>
            <w:r>
              <w:t xml:space="preserve">jfr nedan s. 51; namnet</w:t>
            </w:r>
            <w:r>
              <w:t xml:space="preserve"> </w:t>
            </w:r>
            <w:r>
              <w:t xml:space="preserve">baggsöta användes vid denna tid vanligen om växter av släktet</w:t>
            </w:r>
            <w:r>
              <w:t xml:space="preserve"> </w:t>
            </w:r>
            <w:r>
              <w:rPr>
                <w:i/>
                <w:iCs/>
              </w:rPr>
              <w:t xml:space="preserve">Gentiana,</w:t>
            </w:r>
            <w:r>
              <w:t xml:space="preserve"> </w:t>
            </w:r>
            <w:r>
              <w:t xml:space="preserve">men i vissa delar av landet även om stensöta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murgrön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murgröna, Hedera helix</w:t>
            </w:r>
            <w:r>
              <w:t xml:space="preserve">; ständigt grön buske</w:t>
            </w:r>
            <w:r>
              <w:t xml:space="preserve"> </w:t>
            </w:r>
            <w:r>
              <w:t xml:space="preserve">med krypande eller klättrande stam, försedd med fäströtter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levermossor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Hepaticae,</w:t>
            </w:r>
            <w:r>
              <w:t xml:space="preserve"> </w:t>
            </w:r>
            <w:r>
              <w:t xml:space="preserve">en av de två klasser vari mossor brukar</w:t>
            </w:r>
            <w:r>
              <w:t xml:space="preserve"> </w:t>
            </w:r>
            <w:r>
              <w:t xml:space="preserve">indelas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slup</w:t>
            </w:r>
          </w:p>
          <w:p>
            <w:pPr>
              <w:pStyle w:val="BodyText"/>
            </w:pPr>
            <w:r>
              <w:t xml:space="preserve">här: enmastad segelbåt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storseglet</w:t>
            </w:r>
          </w:p>
          <w:p>
            <w:pPr>
              <w:pStyle w:val="BodyText"/>
            </w:pPr>
            <w:r>
              <w:t xml:space="preserve">det större seglet akter om masten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focken</w:t>
            </w:r>
          </w:p>
          <w:p>
            <w:pPr>
              <w:pStyle w:val="BodyText"/>
            </w:pPr>
            <w:r>
              <w:t xml:space="preserve">det mindre seglet för om masten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ökstock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ekstock,</w:t>
            </w:r>
            <w:r>
              <w:t xml:space="preserve"> </w:t>
            </w:r>
            <w:r>
              <w:t xml:space="preserve">eka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tennishatt</w:t>
            </w:r>
          </w:p>
          <w:p>
            <w:pPr>
              <w:pStyle w:val="BodyText"/>
            </w:pPr>
            <w:r>
              <w:t xml:space="preserve">flat halmhatt med hakband, ibland också med ett litet flor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synrör</w:t>
            </w:r>
          </w:p>
          <w:p>
            <w:pPr>
              <w:pStyle w:val="BodyText"/>
            </w:pPr>
            <w:r>
              <w:t xml:space="preserve">kikare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baggsötan som stadsbarnen kalla stensöta eller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lakrisrot</w:t>
            </w:r>
          </w:p>
          <w:p>
            <w:pPr>
              <w:pStyle w:val="BodyText"/>
            </w:pPr>
            <w:r>
              <w:t xml:space="preserve">se ovan s. 50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Hon skall hugga enris; och det stämmer, för det är lördag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dag</w:t>
            </w:r>
          </w:p>
          <w:p>
            <w:pPr>
              <w:pStyle w:val="BodyText"/>
            </w:pPr>
            <w:r>
              <w:t xml:space="preserve">vid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helger och högtidligare tillfällen kunde man beströ stuggolvet med</w:t>
            </w:r>
            <w:r>
              <w:t xml:space="preserve"> </w:t>
            </w:r>
            <w:r>
              <w:t xml:space="preserve">hackat gran- eller enris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granris? Det hör ju endast till begravningar</w:t>
            </w:r>
          </w:p>
          <w:p>
            <w:pPr>
              <w:pStyle w:val="BodyText"/>
            </w:pPr>
            <w:r>
              <w:t xml:space="preserve">vid begravningar strödde man hackat granris utanför sorgehuset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Lika mycket!</w:t>
            </w:r>
          </w:p>
          <w:p>
            <w:pPr>
              <w:pStyle w:val="BodyText"/>
            </w:pPr>
            <w:r>
              <w:t xml:space="preserve">här: Det gör detsamma! Det är likgiltigt!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Tre alnar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aln</w:t>
            </w:r>
            <w:r>
              <w:t xml:space="preserve"> </w:t>
            </w:r>
            <w:r>
              <w:t xml:space="preserve">äldre längdmått; 1 aln = ca 60 cm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koordinater av krafter</w:t>
            </w:r>
          </w:p>
          <w:p>
            <w:pPr>
              <w:pStyle w:val="BodyText"/>
            </w:pPr>
            <w:r>
              <w:t xml:space="preserve">här: samverkande krafter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viljekomposanter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komposanter</w:t>
            </w:r>
            <w:r>
              <w:t xml:space="preserve"> </w:t>
            </w:r>
            <w:r>
              <w:t xml:space="preserve">i ett kraftsystem ingående krafter som</w:t>
            </w:r>
            <w:r>
              <w:t xml:space="preserve"> </w:t>
            </w:r>
            <w:r>
              <w:t xml:space="preserve">tillsammans ger upphov till en ny kraft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Telefonen i väggen sjunger icke heller</w:t>
            </w:r>
          </w:p>
          <w:p>
            <w:pPr>
              <w:pStyle w:val="BodyText"/>
            </w:pPr>
            <w:r>
              <w:t xml:space="preserve">se ovan s. 23</w:t>
            </w:r>
          </w:p>
        </w:tc>
      </w:tr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telepatisk rapport</w:t>
            </w:r>
          </w:p>
          <w:p>
            <w:pPr>
              <w:pStyle w:val="BodyText"/>
            </w:pPr>
            <w:r>
              <w:t xml:space="preserve">förbindelse genom tankeöverföring eller tankeläsning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streckar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streck</w:t>
            </w:r>
            <w:r>
              <w:t xml:space="preserve"> </w:t>
            </w:r>
            <w:r>
              <w:t xml:space="preserve">(plur.)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sluten kolonn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kolonn</w:t>
            </w:r>
            <w:r>
              <w:t xml:space="preserve"> </w:t>
            </w:r>
            <w:r>
              <w:t xml:space="preserve">här: den formering i vilken en trupps olika</w:t>
            </w:r>
            <w:r>
              <w:t xml:space="preserve"> </w:t>
            </w:r>
            <w:r>
              <w:t xml:space="preserve">avdelningar är uppställda bakom varandra; om avståndet mellan</w:t>
            </w:r>
            <w:r>
              <w:t xml:space="preserve"> </w:t>
            </w:r>
            <w:r>
              <w:t xml:space="preserve">avdelningarna är lika stort som dessas frontlängd kallas kolonnen öppen;</w:t>
            </w:r>
            <w:r>
              <w:t xml:space="preserve"> </w:t>
            </w:r>
            <w:r>
              <w:t xml:space="preserve">är det mindre kallas den</w:t>
            </w:r>
            <w:r>
              <w:t xml:space="preserve"> </w:t>
            </w:r>
            <w:r>
              <w:rPr>
                <w:i/>
                <w:iCs/>
              </w:rPr>
              <w:t xml:space="preserve">sluten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kraftparallellogram</w:t>
            </w:r>
          </w:p>
          <w:p>
            <w:pPr>
              <w:pStyle w:val="BodyText"/>
            </w:pPr>
            <w:r>
              <w:t xml:space="preserve">geometrisk konstruktion för summering eller uppdelning av krafter;</w:t>
            </w:r>
            <w:r>
              <w:t xml:space="preserve"> </w:t>
            </w:r>
            <w:r>
              <w:t xml:space="preserve">utföres i form av en</w:t>
            </w:r>
            <w:r>
              <w:t xml:space="preserve"> </w:t>
            </w:r>
            <w:r>
              <w:rPr>
                <w:i/>
                <w:iCs/>
              </w:rPr>
              <w:t xml:space="preserve">parallellogram,</w:t>
            </w:r>
            <w:r>
              <w:t xml:space="preserve"> </w:t>
            </w:r>
            <w:r>
              <w:t xml:space="preserve">fyrhörning med parvis</w:t>
            </w:r>
            <w:r>
              <w:t xml:space="preserve"> </w:t>
            </w:r>
            <w:r>
              <w:t xml:space="preserve">parallella sidor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brösta av</w:t>
            </w:r>
          </w:p>
          <w:p>
            <w:pPr>
              <w:pStyle w:val="BodyText"/>
            </w:pPr>
            <w:r>
              <w:t xml:space="preserve">här: avlossa en salva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Nybron</w:t>
            </w:r>
          </w:p>
          <w:p>
            <w:pPr>
              <w:pStyle w:val="BodyText"/>
            </w:pPr>
            <w:r>
              <w:t xml:space="preserve">denna bro var byggd över den inre delen av Ladugårdslandsviken (nuv.</w:t>
            </w:r>
            <w:r>
              <w:t xml:space="preserve"> </w:t>
            </w:r>
            <w:r>
              <w:t xml:space="preserve">Nybroviken) i Arsenalsgatans förlängning mot Nybrogatan; bron försvann i</w:t>
            </w:r>
            <w:r>
              <w:t xml:space="preserve"> </w:t>
            </w:r>
            <w:r>
              <w:t xml:space="preserve">och med utfyllningen av vikens innersta del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Ensors ockulta larv-scener</w:t>
            </w:r>
          </w:p>
          <w:p>
            <w:pPr>
              <w:pStyle w:val="BodyText"/>
            </w:pPr>
            <w:r>
              <w:t xml:space="preserve">den belgiske målaren James Ensor (1860–1949) är bekant för sina</w:t>
            </w:r>
            <w:r>
              <w:t xml:space="preserve"> </w:t>
            </w:r>
            <w:r>
              <w:t xml:space="preserve">expressiva målningar av människor med groteska maskansikten;</w:t>
            </w:r>
            <w:r>
              <w:t xml:space="preserve"> </w:t>
            </w:r>
            <w:r>
              <w:rPr>
                <w:i/>
                <w:iCs/>
              </w:rPr>
              <w:t xml:space="preserve">larv</w:t>
            </w:r>
            <w:r>
              <w:t xml:space="preserve"> </w:t>
            </w:r>
            <w:r>
              <w:t xml:space="preserve">här: (ansikts)mask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människoliknande varelser [– – – ] i Glucks Orfeus nere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underjorden</w:t>
            </w:r>
          </w:p>
          <w:p>
            <w:pPr>
              <w:pStyle w:val="BodyText"/>
            </w:pPr>
            <w:r>
              <w:t xml:space="preserve">sannolikt åsyftas andra aktens första scen i den tyske tonsättaren C.</w:t>
            </w:r>
            <w:r>
              <w:t xml:space="preserve"> </w:t>
            </w:r>
            <w:r>
              <w:t xml:space="preserve">W. von Glucks opera Orfeo ed Euridice (italienska; ’Orfeus och</w:t>
            </w:r>
            <w:r>
              <w:t xml:space="preserve"> </w:t>
            </w:r>
            <w:r>
              <w:t xml:space="preserve">Eurydike’, 1762), som visar de osaligas töckniga gestalter krälande vid</w:t>
            </w:r>
            <w:r>
              <w:t xml:space="preserve"> </w:t>
            </w:r>
            <w:r>
              <w:t xml:space="preserve">ingången till dödsriket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Hasselbacken</w:t>
            </w:r>
          </w:p>
          <w:p>
            <w:pPr>
              <w:pStyle w:val="BodyText"/>
            </w:pPr>
            <w:r>
              <w:t xml:space="preserve">sommarrestaurang vid Djurgårdsslätten, öppnad 1853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Slätten</w:t>
            </w:r>
          </w:p>
          <w:p>
            <w:pPr>
              <w:pStyle w:val="BodyText"/>
            </w:pPr>
            <w:r>
              <w:t xml:space="preserve">Djurgårdsslätten, den öppna platsen framför Skansen (se nedan s. 63)</w:t>
            </w:r>
            <w:r>
              <w:t xml:space="preserve"> </w:t>
            </w:r>
            <w:r>
              <w:t xml:space="preserve">med rikt folkliv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mörk tragedi från min ungdom</w:t>
            </w:r>
          </w:p>
          <w:p>
            <w:pPr>
              <w:pStyle w:val="BodyText"/>
            </w:pPr>
            <w:r>
              <w:t xml:space="preserve">se Tillkomst och mottagande s. 239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ett positiv med »tavla på stång»</w:t>
            </w:r>
          </w:p>
          <w:p>
            <w:pPr>
              <w:pStyle w:val="BodyText"/>
            </w:pPr>
            <w:r>
              <w:t xml:space="preserve">syftar på en från Tyskland spridd sed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att positivspelare på marknader medförde en tavla på stång</w:t>
            </w:r>
            <w:r>
              <w:t xml:space="preserve"> </w:t>
            </w:r>
            <w:r>
              <w:t xml:space="preserve">förevisande scener kring någon rafflande händelse; om denna händelse</w:t>
            </w:r>
            <w:r>
              <w:t xml:space="preserve"> </w:t>
            </w:r>
            <w:r>
              <w:t xml:space="preserve">sjöngs en sång, som såldes i form av skillingtryck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sonen, numera gråhårig, ogift, högt aktad, kommer gående med sin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vithåriga mor under armen</w:t>
            </w:r>
          </w:p>
          <w:p>
            <w:pPr>
              <w:pStyle w:val="BodyText"/>
            </w:pPr>
            <w:r>
              <w:t xml:space="preserve">se Tillkomst och mottagande s. 239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första akten i ett herdespel</w:t>
            </w:r>
          </w:p>
          <w:p>
            <w:pPr>
              <w:pStyle w:val="BodyText"/>
            </w:pPr>
            <w:r>
              <w:t xml:space="preserve">uttrycket</w:t>
            </w:r>
            <w:r>
              <w:t xml:space="preserve"> </w:t>
            </w:r>
            <w:r>
              <w:rPr>
                <w:i/>
                <w:iCs/>
              </w:rPr>
              <w:t xml:space="preserve">herdespel</w:t>
            </w:r>
            <w:r>
              <w:t xml:space="preserve"> </w:t>
            </w:r>
            <w:r>
              <w:t xml:space="preserve">anspelar på rokokons herdediktning där</w:t>
            </w:r>
            <w:r>
              <w:t xml:space="preserve"> </w:t>
            </w:r>
            <w:r>
              <w:t xml:space="preserve">älskande par framställdes som herdar och herdinnor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parti</w:t>
            </w:r>
          </w:p>
          <w:p>
            <w:pPr>
              <w:pStyle w:val="BodyText"/>
            </w:pPr>
            <w:r>
              <w:t xml:space="preserve">här ungefär: sällskap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gatlopp</w:t>
            </w:r>
          </w:p>
          <w:p>
            <w:pPr>
              <w:pStyle w:val="BodyText"/>
            </w:pPr>
            <w:r>
              <w:t xml:space="preserve">eg. militär bestraffning bestående i att den straffskyldige med bar</w:t>
            </w:r>
            <w:r>
              <w:t xml:space="preserve"> </w:t>
            </w:r>
            <w:r>
              <w:t xml:space="preserve">överkropp fick springa mellan två led av soldater försedda med käppar</w:t>
            </w:r>
            <w:r>
              <w:t xml:space="preserve"> </w:t>
            </w:r>
            <w:r>
              <w:t xml:space="preserve">och ta emot ett slag av var och 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 son som rest till Amerika i vederbörligt sällskap vid nio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års ålder</w:t>
            </w:r>
          </w:p>
          <w:p>
            <w:pPr>
              <w:pStyle w:val="BodyText"/>
            </w:pPr>
            <w:r>
              <w:t xml:space="preserve">se Tillkomst och mottagande s. 239 f.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hans rättigheter gentmot mig upphört, då han var femton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år</w:t>
            </w:r>
          </w:p>
          <w:p>
            <w:pPr>
              <w:pStyle w:val="BodyText"/>
            </w:pPr>
            <w:r>
              <w:t xml:space="preserve">den lag som gällde vid denna tid innehöll inga preciserade</w:t>
            </w:r>
            <w:r>
              <w:t xml:space="preserve"> </w:t>
            </w:r>
            <w:r>
              <w:t xml:space="preserve">bestämmelser angående barns underhållsrätt; Strindberg hade emellertid</w:t>
            </w:r>
            <w:r>
              <w:t xml:space="preserve"> </w:t>
            </w:r>
            <w:r>
              <w:t xml:space="preserve">1900 erhållit uppgifter från advokaten Karl Staaff enligt vilka hans</w:t>
            </w:r>
            <w:r>
              <w:t xml:space="preserve"> </w:t>
            </w:r>
            <w:r>
              <w:t xml:space="preserve">försörjningsskyldighet för sina barn hade upphört när dessa fyllde 15</w:t>
            </w:r>
            <w:r>
              <w:t xml:space="preserve"> </w:t>
            </w:r>
            <w:r>
              <w:t xml:space="preserve">resp. 18 år (Brev 13, s. 263)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hulpet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hjälpt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elektriker</w:t>
            </w:r>
          </w:p>
          <w:p>
            <w:pPr>
              <w:pStyle w:val="BodyText"/>
            </w:pPr>
            <w:r>
              <w:t xml:space="preserve">ordet betecknade vid denna tid en person som i ett vetenskapligt</w:t>
            </w:r>
            <w:r>
              <w:t xml:space="preserve"> </w:t>
            </w:r>
            <w:r>
              <w:t xml:space="preserve">eller tekniskt sammanhang sysslade yrkesmässigt med elektricitet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kommit mitt på bron och såg uppåt avenyen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bron</w:t>
            </w:r>
            <w:r>
              <w:t xml:space="preserve"> </w:t>
            </w:r>
            <w:r>
              <w:t xml:space="preserve">Djurgårdsbron;</w:t>
            </w:r>
            <w:r>
              <w:t xml:space="preserve"> </w:t>
            </w:r>
            <w:r>
              <w:rPr>
                <w:i/>
                <w:iCs/>
              </w:rPr>
              <w:t xml:space="preserve">avenyen</w:t>
            </w:r>
            <w:r>
              <w:t xml:space="preserve"> </w:t>
            </w:r>
            <w:r>
              <w:t xml:space="preserve">här: Narvavägen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deklasserad</w:t>
            </w:r>
          </w:p>
          <w:p>
            <w:pPr>
              <w:pStyle w:val="BodyText"/>
            </w:pPr>
            <w:r>
              <w:t xml:space="preserve">socialt misslyckad, avsigkommen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upprända yngling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ränna upp</w:t>
            </w:r>
            <w:r>
              <w:t xml:space="preserve"> </w:t>
            </w:r>
            <w:r>
              <w:t xml:space="preserve">här: växa alltför fort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apteorin och arternas härledning</w:t>
            </w:r>
          </w:p>
          <w:p>
            <w:pPr>
              <w:pStyle w:val="BodyText"/>
            </w:pPr>
            <w:r>
              <w:t xml:space="preserve">i The Descent of Man and Selection in Relation to Sex (1871; svensk</w:t>
            </w:r>
            <w:r>
              <w:t xml:space="preserve"> </w:t>
            </w:r>
            <w:r>
              <w:t xml:space="preserve">övers. Menniskans härledning och köns-urvalet, 1872) framlägger Charles</w:t>
            </w:r>
            <w:r>
              <w:t xml:space="preserve"> </w:t>
            </w:r>
            <w:r>
              <w:t xml:space="preserve">Darwin en massiv samling vittnesbörd som pekar mot att människan</w:t>
            </w:r>
            <w:r>
              <w:t xml:space="preserve"> </w:t>
            </w:r>
            <w:r>
              <w:t xml:space="preserve">härstammar från lägre arter och har apliknande förfäder; i On the Origin</w:t>
            </w:r>
            <w:r>
              <w:t xml:space="preserve"> </w:t>
            </w:r>
            <w:r>
              <w:t xml:space="preserve">of Species by Means of Natural Selection (1859; svensk övers. Om</w:t>
            </w:r>
            <w:r>
              <w:t xml:space="preserve"> </w:t>
            </w:r>
            <w:r>
              <w:t xml:space="preserve">arternas uppkomst, 1871) redovisar Darwin sin lära om det naturliga</w:t>
            </w:r>
            <w:r>
              <w:t xml:space="preserve"> </w:t>
            </w:r>
            <w:r>
              <w:t xml:space="preserve">urvalet i kampen för tillvaron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villande stad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villande</w:t>
            </w:r>
            <w:r>
              <w:t xml:space="preserve"> </w:t>
            </w:r>
            <w:r>
              <w:t xml:space="preserve">här: som man lätt går vilse i</w:t>
            </w:r>
          </w:p>
        </w:tc>
      </w:tr>
      <w:tr>
        <w:tc>
          <w:tcPr/>
          <w:p>
            <w:pPr>
              <w:pStyle w:val="Compact"/>
            </w:pPr>
            <w:r>
              <w:t xml:space="preserve">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kort</w:t>
            </w:r>
          </w:p>
          <w:p>
            <w:pPr>
              <w:pStyle w:val="BodyText"/>
            </w:pPr>
            <w:r>
              <w:t xml:space="preserve">här: visitkort; jfr ovan s. 41</w:t>
            </w:r>
            <w:r>
              <w:t xml:space="preserve"> </w:t>
            </w:r>
            <w:r>
              <w:rPr>
                <w:i/>
                <w:iCs/>
              </w:rPr>
              <w:t xml:space="preserve">visitkortsamlare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 brorson</w:t>
            </w:r>
          </w:p>
          <w:p>
            <w:pPr>
              <w:pStyle w:val="BodyText"/>
            </w:pPr>
            <w:r>
              <w:t xml:space="preserve">se Tillkomst och mottagande s. 240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gäckeri</w:t>
            </w:r>
          </w:p>
          <w:p>
            <w:pPr>
              <w:pStyle w:val="BodyText"/>
            </w:pPr>
            <w:r>
              <w:t xml:space="preserve">här: inbillning, (sinnes)villa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sista satsen i månskenssonaten</w:t>
            </w:r>
          </w:p>
          <w:p>
            <w:pPr>
              <w:pStyle w:val="BodyText"/>
            </w:pPr>
            <w:r>
              <w:t xml:space="preserve">den tredje satsen i pianosonat nr 14 i ciss-moll opus 27 nr 2,</w:t>
            </w:r>
            <w:r>
              <w:t xml:space="preserve"> </w:t>
            </w:r>
            <w:r>
              <w:rPr>
                <w:i/>
                <w:iCs/>
              </w:rPr>
              <w:t xml:space="preserve">Månskenssonaten,</w:t>
            </w:r>
            <w:r>
              <w:t xml:space="preserve"> </w:t>
            </w:r>
            <w:r>
              <w:t xml:space="preserve">komponerad 1802 av Ludwig van Beethoven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väldiga allegrot – av månskenssonaten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allegro</w:t>
            </w:r>
            <w:r>
              <w:t xml:space="preserve"> </w:t>
            </w:r>
            <w:r>
              <w:t xml:space="preserve">(italienska) snabbt; Månskenssonatens andra sats bär</w:t>
            </w:r>
            <w:r>
              <w:t xml:space="preserve"> </w:t>
            </w:r>
            <w:r>
              <w:t xml:space="preserve">tempobeteckningen</w:t>
            </w:r>
            <w:r>
              <w:t xml:space="preserve"> </w:t>
            </w:r>
            <w:r>
              <w:rPr>
                <w:i/>
                <w:iCs/>
              </w:rPr>
              <w:t xml:space="preserve">allegretto</w:t>
            </w:r>
            <w:r>
              <w:t xml:space="preserve"> </w:t>
            </w:r>
            <w:r>
              <w:t xml:space="preserve">(ital.) litet långsammare än</w:t>
            </w:r>
            <w:r>
              <w:t xml:space="preserve"> </w:t>
            </w:r>
            <w:r>
              <w:t xml:space="preserve">allegro; sannolikt menar Strindberg här »det väldiga prestot», dvs.</w:t>
            </w:r>
            <w:r>
              <w:t xml:space="preserve"> </w:t>
            </w:r>
            <w:r>
              <w:t xml:space="preserve">tredje satsen som har tempobeteckningen</w:t>
            </w:r>
            <w:r>
              <w:t xml:space="preserve"> </w:t>
            </w:r>
            <w:r>
              <w:rPr>
                <w:i/>
                <w:iCs/>
              </w:rPr>
              <w:t xml:space="preserve">presto agitato</w:t>
            </w:r>
            <w:r>
              <w:t xml:space="preserve"> </w:t>
            </w:r>
            <w:r>
              <w:t xml:space="preserve">(ital.),</w:t>
            </w:r>
            <w:r>
              <w:t xml:space="preserve"> </w:t>
            </w:r>
            <w:r>
              <w:t xml:space="preserve">vilket är raskare än allegro (</w:t>
            </w:r>
            <w:r>
              <w:rPr>
                <w:i/>
                <w:iCs/>
              </w:rPr>
              <w:t xml:space="preserve">agitato</w:t>
            </w:r>
            <w:r>
              <w:t xml:space="preserve"> </w:t>
            </w:r>
            <w:r>
              <w:t xml:space="preserve">upphetsat,</w:t>
            </w:r>
            <w:r>
              <w:t xml:space="preserve"> </w:t>
            </w:r>
            <w:r>
              <w:t xml:space="preserve">lidelsefullt)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 okända välgörarinnorna i huset bredvid</w:t>
            </w:r>
          </w:p>
          <w:p>
            <w:pPr>
              <w:pStyle w:val="BodyText"/>
            </w:pPr>
            <w:r>
              <w:t xml:space="preserve">se ovan s. 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gärdet</w:t>
            </w:r>
          </w:p>
          <w:p>
            <w:pPr>
              <w:pStyle w:val="BodyText"/>
            </w:pPr>
            <w:r>
              <w:t xml:space="preserve">se ovan s. 48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kapitulationstid</w:t>
            </w:r>
          </w:p>
          <w:p>
            <w:pPr>
              <w:pStyle w:val="BodyText"/>
            </w:pPr>
            <w:r>
              <w:t xml:space="preserve">se ovan s. 17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blev jag en afton vittne till en eldsvåda i staden</w:t>
            </w:r>
          </w:p>
          <w:p>
            <w:pPr>
              <w:pStyle w:val="BodyText"/>
            </w:pPr>
            <w:r>
              <w:t xml:space="preserve">se Tillkomst och mottagande s. 231 f.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Skansen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Skansen</w:t>
            </w:r>
            <w:r>
              <w:t xml:space="preserve"> </w:t>
            </w:r>
            <w:r>
              <w:t xml:space="preserve">öppnades 1891 som en friluftsavdelning till Nordiska</w:t>
            </w:r>
            <w:r>
              <w:t xml:space="preserve"> </w:t>
            </w:r>
            <w:r>
              <w:t xml:space="preserve">museet på Södra Djurgården (grundare Artur Hazelius)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olika trådar knötos ihop [– – – ] vävde sig med tillbörlig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ränning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ränning</w:t>
            </w:r>
            <w:r>
              <w:t xml:space="preserve"> </w:t>
            </w:r>
            <w:r>
              <w:t xml:space="preserve">(el. varp) de i vävstolen uppspända trådarna; genom</w:t>
            </w:r>
            <w:r>
              <w:t xml:space="preserve"> </w:t>
            </w:r>
            <w:r>
              <w:t xml:space="preserve">ränningen föres inslagstrådarna tvärs över från kant till kant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Isarne råma</w:t>
            </w:r>
          </w:p>
          <w:p>
            <w:pPr>
              <w:pStyle w:val="BodyText"/>
            </w:pPr>
            <w:r>
              <w:t xml:space="preserve">syftar på det utdraget brakande ljud som uppstår när isar pressas mot</w:t>
            </w:r>
            <w:r>
              <w:t xml:space="preserve"> </w:t>
            </w:r>
            <w:r>
              <w:t xml:space="preserve">varandra genom förändringar i temperatur, vindar och strömmar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tukthus</w:t>
            </w:r>
          </w:p>
          <w:p>
            <w:pPr>
              <w:pStyle w:val="BodyText"/>
            </w:pPr>
            <w:r>
              <w:t xml:space="preserve">strängt fängelse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slädor</w:t>
            </w:r>
          </w:p>
          <w:p>
            <w:pPr>
              <w:pStyle w:val="BodyText"/>
            </w:pPr>
            <w:r>
              <w:t xml:space="preserve">pluralis av</w:t>
            </w:r>
            <w:r>
              <w:t xml:space="preserve"> </w:t>
            </w:r>
            <w:r>
              <w:rPr>
                <w:i/>
                <w:iCs/>
              </w:rPr>
              <w:t xml:space="preserve">släda,</w:t>
            </w:r>
            <w:r>
              <w:t xml:space="preserve"> </w:t>
            </w:r>
            <w:r>
              <w:t xml:space="preserve">variantform av</w:t>
            </w:r>
            <w:r>
              <w:t xml:space="preserve"> </w:t>
            </w:r>
            <w:r>
              <w:rPr>
                <w:i/>
                <w:iCs/>
              </w:rPr>
              <w:t xml:space="preserve">släde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Högt Orion svärdet svänger, Karlavagnen står på stup</w:t>
            </w:r>
          </w:p>
          <w:p>
            <w:pPr>
              <w:pStyle w:val="BodyText"/>
            </w:pPr>
            <w:r>
              <w:t xml:space="preserve">stjärnbilden</w:t>
            </w:r>
            <w:r>
              <w:t xml:space="preserve"> </w:t>
            </w:r>
            <w:r>
              <w:rPr>
                <w:i/>
                <w:iCs/>
              </w:rPr>
              <w:t xml:space="preserve">Orion</w:t>
            </w:r>
            <w:r>
              <w:t xml:space="preserve"> </w:t>
            </w:r>
            <w:r>
              <w:t xml:space="preserve">beskrivs i grekisk mytologi som en jägare</w:t>
            </w:r>
            <w:r>
              <w:t xml:space="preserve"> </w:t>
            </w:r>
            <w:r>
              <w:t xml:space="preserve">med svärd vid sidan; sett från Stockholms horisont står i december,</w:t>
            </w:r>
            <w:r>
              <w:t xml:space="preserve"> </w:t>
            </w:r>
            <w:r>
              <w:t xml:space="preserve">framemot midnatt, Orion högt på himlen (högst i mitten av januari),</w:t>
            </w:r>
            <w:r>
              <w:t xml:space="preserve"> </w:t>
            </w:r>
            <w:r>
              <w:t xml:space="preserve">medan</w:t>
            </w:r>
            <w:r>
              <w:t xml:space="preserve"> </w:t>
            </w:r>
            <w:r>
              <w:rPr>
                <w:i/>
                <w:iCs/>
              </w:rPr>
              <w:t xml:space="preserve">Karlavagnens</w:t>
            </w:r>
            <w:r>
              <w:t xml:space="preserve"> </w:t>
            </w:r>
            <w:r>
              <w:t xml:space="preserve">tistelstång (vagnsstång) pekar nedåt,</w:t>
            </w:r>
            <w:r>
              <w:t xml:space="preserve"> </w:t>
            </w:r>
            <w:r>
              <w:rPr>
                <w:i/>
                <w:iCs/>
              </w:rPr>
              <w:t xml:space="preserve">står på stup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skorstensobelisk</w:t>
            </w:r>
          </w:p>
          <w:p>
            <w:pPr>
              <w:pStyle w:val="BodyText"/>
            </w:pPr>
            <w:r>
              <w:t xml:space="preserve">skorstenen liknas vid en</w:t>
            </w:r>
            <w:r>
              <w:t xml:space="preserve"> </w:t>
            </w:r>
            <w:r>
              <w:rPr>
                <w:i/>
                <w:iCs/>
              </w:rPr>
              <w:t xml:space="preserve">obelisk</w:t>
            </w:r>
            <w:r>
              <w:t xml:space="preserve"> </w:t>
            </w:r>
            <w:r>
              <w:t xml:space="preserve">dvs. en fornegyptisk</w:t>
            </w:r>
            <w:r>
              <w:t xml:space="preserve"> </w:t>
            </w:r>
            <w:r>
              <w:t xml:space="preserve">stenpelare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måne i fyllet</w:t>
            </w:r>
          </w:p>
          <w:p>
            <w:pPr>
              <w:pStyle w:val="BodyText"/>
            </w:pPr>
            <w:r>
              <w:t xml:space="preserve">fullmåne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hylle</w:t>
            </w:r>
          </w:p>
          <w:p>
            <w:pPr>
              <w:pStyle w:val="BodyText"/>
            </w:pPr>
            <w:r>
              <w:t xml:space="preserve">blad som omger, höljer blomman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röd som på harpan de lågstämda basar</w:t>
            </w:r>
          </w:p>
          <w:p>
            <w:pPr>
              <w:pStyle w:val="BodyText"/>
            </w:pPr>
            <w:r>
              <w:t xml:space="preserve">harpans bassträngar är stålspunna utom F- och C-strängarna som är</w:t>
            </w:r>
            <w:r>
              <w:t xml:space="preserve"> </w:t>
            </w:r>
            <w:r>
              <w:t xml:space="preserve">lindade med koppartråd för att man lättare ska kunna skilja dem från</w:t>
            </w:r>
            <w:r>
              <w:t xml:space="preserve"> </w:t>
            </w:r>
            <w:r>
              <w:t xml:space="preserve">övriga strängar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kase</w:t>
            </w:r>
          </w:p>
          <w:p>
            <w:pPr>
              <w:pStyle w:val="BodyText"/>
            </w:pPr>
            <w:r>
              <w:t xml:space="preserve">här: vårdkase (varningseld)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lusteld</w:t>
            </w:r>
          </w:p>
          <w:p>
            <w:pPr>
              <w:pStyle w:val="BodyText"/>
            </w:pPr>
            <w:r>
              <w:t xml:space="preserve">fyrverkeri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hemsk</w:t>
            </w:r>
          </w:p>
          <w:p>
            <w:pPr>
              <w:pStyle w:val="BodyText"/>
            </w:pPr>
            <w:r>
              <w:t xml:space="preserve">här antagligen: kuslig (till mods), ängslig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vinsla</w:t>
            </w:r>
          </w:p>
          <w:p>
            <w:pPr>
              <w:pStyle w:val="BodyText"/>
            </w:pPr>
            <w:r>
              <w:t xml:space="preserve">gnälla, jämra sig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skänkel</w:t>
            </w:r>
          </w:p>
          <w:p>
            <w:pPr>
              <w:pStyle w:val="BodyText"/>
            </w:pPr>
            <w:r>
              <w:t xml:space="preserve">här: (bak)ben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volt</w:t>
            </w:r>
          </w:p>
          <w:p>
            <w:pPr>
              <w:pStyle w:val="BodyText"/>
            </w:pPr>
            <w:r>
              <w:t xml:space="preserve">här: cirkelrunt spår (på ridbana)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fälla</w:t>
            </w:r>
          </w:p>
          <w:p>
            <w:pPr>
              <w:pStyle w:val="BodyText"/>
            </w:pPr>
            <w:r>
              <w:t xml:space="preserve">här: slå ned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vallhjonslurar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vallhjon</w:t>
            </w:r>
            <w:r>
              <w:t xml:space="preserve"> </w:t>
            </w:r>
            <w:r>
              <w:t xml:space="preserve">person som vallar boskap; jfr nedan s. 165</w:t>
            </w:r>
            <w:r>
              <w:t xml:space="preserve"> </w:t>
            </w:r>
            <w:r>
              <w:rPr>
                <w:i/>
                <w:iCs/>
              </w:rPr>
              <w:t xml:space="preserve">vallhorn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brandkårsluren</w:t>
            </w:r>
          </w:p>
          <w:p>
            <w:pPr>
              <w:pStyle w:val="BodyText"/>
            </w:pPr>
            <w:r>
              <w:t xml:space="preserve">etc. när man ryckte ut med hästdragna sprutvagnar varnades</w:t>
            </w:r>
            <w:r>
              <w:t xml:space="preserve"> </w:t>
            </w:r>
            <w:r>
              <w:t xml:space="preserve">allmänheten genom att man blåste i lurar; så skedde även vid den</w:t>
            </w:r>
            <w:r>
              <w:t xml:space="preserve"> </w:t>
            </w:r>
            <w:r>
              <w:t xml:space="preserve">brådskande återfärden till stationen sedan branden släckts och man</w:t>
            </w:r>
            <w:r>
              <w:t xml:space="preserve"> </w:t>
            </w:r>
            <w:r>
              <w:t xml:space="preserve">snarast skulle återställa beredskapen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Balzac</w:t>
            </w:r>
          </w:p>
          <w:p>
            <w:pPr>
              <w:pStyle w:val="BodyText"/>
            </w:pPr>
            <w:r>
              <w:t xml:space="preserve">se ovan s. 28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figurera</w:t>
            </w:r>
          </w:p>
          <w:p>
            <w:pPr>
              <w:pStyle w:val="BodyText"/>
            </w:pPr>
            <w:r>
              <w:t xml:space="preserve">här: utsmycka texten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Balzac [– – – ] kallades i min studietids läroböcker för 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obarmhärtig fysiolog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fysiolog</w:t>
            </w:r>
            <w:r>
              <w:t xml:space="preserve"> </w:t>
            </w:r>
            <w:r>
              <w:t xml:space="preserve">eg. person som yrkesmässigt arbetar med</w:t>
            </w:r>
            <w:r>
              <w:t xml:space="preserve"> </w:t>
            </w:r>
            <w:r>
              <w:rPr>
                <w:i/>
                <w:iCs/>
              </w:rPr>
              <w:t xml:space="preserve">fysiologi</w:t>
            </w:r>
            <w:r>
              <w:t xml:space="preserve"> </w:t>
            </w:r>
            <w:r>
              <w:t xml:space="preserve">vetenskapen om organismernas livsprocesser; här: en</w:t>
            </w:r>
            <w:r>
              <w:t xml:space="preserve"> </w:t>
            </w:r>
            <w:r>
              <w:t xml:space="preserve">författare som ensidigt skildrar människans fysiologiska beteende och</w:t>
            </w:r>
            <w:r>
              <w:t xml:space="preserve"> </w:t>
            </w:r>
            <w:r>
              <w:t xml:space="preserve">försummar analysen av själslivet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</w:t>
            </w:r>
          </w:p>
          <w:p>
            <w:pPr>
              <w:pStyle w:val="BodyText"/>
            </w:pPr>
            <w:r>
              <w:t xml:space="preserve">Vem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Goethe</w:t>
            </w:r>
          </w:p>
          <w:p>
            <w:pPr>
              <w:pStyle w:val="BodyText"/>
            </w:pPr>
            <w:r>
              <w:t xml:space="preserve">den tyske författaren Johann Wolfgang von Goethe (1749– 1832)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stadier på livets väg</w:t>
            </w:r>
          </w:p>
          <w:p>
            <w:pPr>
              <w:pStyle w:val="BodyText"/>
            </w:pPr>
            <w:r>
              <w:t xml:space="preserve">uttrycket återger titeln på Sören Kierkegaards bok »Stadier paa</w:t>
            </w:r>
            <w:r>
              <w:t xml:space="preserve"> </w:t>
            </w:r>
            <w:r>
              <w:t xml:space="preserve">Livets Vej» (1845)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Rousseau</w:t>
            </w:r>
          </w:p>
          <w:p>
            <w:pPr>
              <w:pStyle w:val="BodyText"/>
            </w:pPr>
            <w:r>
              <w:t xml:space="preserve">den franske författaren Jean-Jacques Rousseau (1712–78)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Kant</w:t>
            </w:r>
          </w:p>
          <w:p>
            <w:pPr>
              <w:pStyle w:val="BodyText"/>
            </w:pPr>
            <w:r>
              <w:t xml:space="preserve">jfr ovan s. 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Schelling</w:t>
            </w:r>
          </w:p>
          <w:p>
            <w:pPr>
              <w:pStyle w:val="BodyText"/>
            </w:pPr>
            <w:r>
              <w:t xml:space="preserve">den tyske filosofen Friedrich von Schelling (1775–1854)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Spinoza</w:t>
            </w:r>
          </w:p>
          <w:p>
            <w:pPr>
              <w:pStyle w:val="BodyText"/>
            </w:pPr>
            <w:r>
              <w:t xml:space="preserve">den holländske filosofen Baruch Spinoza (1632–77)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upplysningsfilosofens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upplysningsfilosofi</w:t>
            </w:r>
            <w:r>
              <w:t xml:space="preserve"> </w:t>
            </w:r>
            <w:r>
              <w:t xml:space="preserve">filosofisk riktning på framför allt</w:t>
            </w:r>
            <w:r>
              <w:t xml:space="preserve"> </w:t>
            </w:r>
            <w:r>
              <w:t xml:space="preserve">1700-talet som betonade förnuftets roll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panteistiske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panteism</w:t>
            </w:r>
            <w:r>
              <w:t xml:space="preserve"> </w:t>
            </w:r>
            <w:r>
              <w:t xml:space="preserve">läran att Gud är immanent i världen, dvs. ingår i</w:t>
            </w:r>
            <w:r>
              <w:t xml:space="preserve"> </w:t>
            </w:r>
            <w:r>
              <w:t xml:space="preserve">minsta del av 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andra delens Faust böjer sig för allmakten, försonar sig med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livet, blir filantrop (och mossodlare), halv socialist, och apoteoseras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med alla katolska kyrkans apparater från yttersta-tings-läran</w:t>
            </w:r>
          </w:p>
          <w:p>
            <w:pPr>
              <w:pStyle w:val="BodyText"/>
            </w:pPr>
            <w:r>
              <w:t xml:space="preserve">i sista akten av Goethes skådespel Faust del II (1833) sker en</w:t>
            </w:r>
            <w:r>
              <w:t xml:space="preserve"> </w:t>
            </w:r>
            <w:r>
              <w:t xml:space="preserve">förvandling av huvudpersonens inre; han ägnar sig åt uppbyggande</w:t>
            </w:r>
            <w:r>
              <w:t xml:space="preserve"> </w:t>
            </w:r>
            <w:r>
              <w:t xml:space="preserve">verksamhet bestående i att utdika mark och bygga vallar mot havet; han</w:t>
            </w:r>
            <w:r>
              <w:t xml:space="preserve"> </w:t>
            </w:r>
            <w:r>
              <w:t xml:space="preserve">drömmer om ett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framtida idealsamhälle där människor lever i gemensam strävan för</w:t>
            </w:r>
            <w:r>
              <w:t xml:space="preserve"> </w:t>
            </w:r>
            <w:r>
              <w:t xml:space="preserve">allas bästa; efter sin död förs han av himmelska skaror upp till de</w:t>
            </w:r>
            <w:r>
              <w:t xml:space="preserve"> </w:t>
            </w:r>
            <w:r>
              <w:t xml:space="preserve">saligas ängder;</w:t>
            </w:r>
            <w:r>
              <w:t xml:space="preserve"> </w:t>
            </w:r>
            <w:r>
              <w:rPr>
                <w:i/>
                <w:iCs/>
              </w:rPr>
              <w:t xml:space="preserve">apoteoseras</w:t>
            </w:r>
            <w:r>
              <w:t xml:space="preserve"> </w:t>
            </w:r>
            <w:r>
              <w:t xml:space="preserve">förhärligas, förgudas;</w:t>
            </w:r>
            <w:r>
              <w:t xml:space="preserve"> </w:t>
            </w:r>
            <w:r>
              <w:rPr>
                <w:i/>
                <w:iCs/>
              </w:rPr>
              <w:t xml:space="preserve">yttersta-tings-läran</w:t>
            </w:r>
            <w:r>
              <w:t xml:space="preserve"> </w:t>
            </w:r>
            <w:r>
              <w:t xml:space="preserve">läran om världens undergång, Jesu</w:t>
            </w:r>
            <w:r>
              <w:t xml:space="preserve"> </w:t>
            </w:r>
            <w:r>
              <w:t xml:space="preserve">återkomst, de dödas uppståndelse, den yttersta domen och det eviga</w:t>
            </w:r>
            <w:r>
              <w:t xml:space="preserve"> </w:t>
            </w:r>
            <w:r>
              <w:t xml:space="preserve">livet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Saulus, blir [– – – ] Paulus</w:t>
            </w:r>
          </w:p>
          <w:p>
            <w:pPr>
              <w:pStyle w:val="BodyText"/>
            </w:pPr>
            <w:r>
              <w:t xml:space="preserve">anspelar på Bibelns berättelse om Saulus’ omvändelse och dop,</w:t>
            </w:r>
            <w:r>
              <w:t xml:space="preserve"> </w:t>
            </w:r>
            <w:r>
              <w:t xml:space="preserve">Apostlagärningarna 9 och 13:9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Prometheus [– – – ] den fjättrade gudasonen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Prometheus</w:t>
            </w:r>
            <w:r>
              <w:t xml:space="preserve"> </w:t>
            </w:r>
            <w:r>
              <w:t xml:space="preserve">här titel på en dikt av Goethe; Prometheus i</w:t>
            </w:r>
            <w:r>
              <w:t xml:space="preserve"> </w:t>
            </w:r>
            <w:r>
              <w:t xml:space="preserve">grekisk mytologi var en titan som stal elden från Zeus och gav den till</w:t>
            </w:r>
            <w:r>
              <w:t xml:space="preserve"> </w:t>
            </w:r>
            <w:r>
              <w:t xml:space="preserve">människorna; till straff fjättrades han vid en klippa och plågades av en</w:t>
            </w:r>
            <w:r>
              <w:t xml:space="preserve"> </w:t>
            </w:r>
            <w:r>
              <w:t xml:space="preserve">örn eller gam, som hackade hans lever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»Din strävan [– – – ] dumheter.»</w:t>
            </w:r>
          </w:p>
          <w:p>
            <w:pPr>
              <w:pStyle w:val="BodyText"/>
            </w:pPr>
            <w:r>
              <w:t xml:space="preserve">citatet ur fjärde delen, artonde boken, av Goethes självbiografi Aus</w:t>
            </w:r>
            <w:r>
              <w:t xml:space="preserve"> </w:t>
            </w:r>
            <w:r>
              <w:t xml:space="preserve">meinem Leben (’Ur mitt liv’, 1833)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imaginativa</w:t>
            </w:r>
          </w:p>
          <w:p>
            <w:pPr>
              <w:pStyle w:val="BodyText"/>
            </w:pPr>
            <w:r>
              <w:t xml:space="preserve">det uppfinningsrika, fantasirika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»Och så började jag [– – – ] är denna bok [– – – ]»</w:t>
            </w:r>
          </w:p>
          <w:p>
            <w:pPr>
              <w:pStyle w:val="BodyText"/>
            </w:pPr>
            <w:r>
              <w:t xml:space="preserve">citatet ur andra delen, sjunde boken, av Goethes Aus meinem Leben</w:t>
            </w:r>
            <w:r>
              <w:t xml:space="preserve"> </w:t>
            </w:r>
            <w:r>
              <w:t xml:space="preserve">(’Ur mitt liv’, 1814)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Schiller</w:t>
            </w:r>
          </w:p>
          <w:p>
            <w:pPr>
              <w:pStyle w:val="BodyText"/>
            </w:pPr>
            <w:r>
              <w:t xml:space="preserve">den tyske författaren Friedrich von Schiller (1759–1805)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Voltaire</w:t>
            </w:r>
          </w:p>
          <w:p>
            <w:pPr>
              <w:pStyle w:val="BodyText"/>
            </w:pPr>
            <w:r>
              <w:t xml:space="preserve">den franske författaren François Marie de Voltaire (1694– 1778)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har den enda sockeln i Weimar plats för båda [– – – ] räcka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varandra handen</w:t>
            </w:r>
          </w:p>
          <w:p>
            <w:pPr>
              <w:pStyle w:val="BodyText"/>
            </w:pPr>
            <w:r>
              <w:t xml:space="preserve">anspelar på Goethe-Schiller-monumentet framför teatern i Weimar, en</w:t>
            </w:r>
            <w:r>
              <w:t xml:space="preserve"> </w:t>
            </w:r>
            <w:r>
              <w:t xml:space="preserve">dubbelstaty av Ernst Rietschel (rest 1857) som föreställer de båda</w:t>
            </w:r>
            <w:r>
              <w:t xml:space="preserve"> </w:t>
            </w:r>
            <w:r>
              <w:t xml:space="preserve">diktarna stående sida vid sida; Goethe håller framför sig en liten</w:t>
            </w:r>
            <w:r>
              <w:t xml:space="preserve"> </w:t>
            </w:r>
            <w:r>
              <w:t xml:space="preserve">lagerkrans i sin högra hand och Schiller, som står på skaldebroderns</w:t>
            </w:r>
            <w:r>
              <w:t xml:space="preserve"> </w:t>
            </w:r>
            <w:r>
              <w:t xml:space="preserve">vänstra sida, har sin högerhand lyftad fram mot kransen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visitkort</w:t>
            </w:r>
          </w:p>
          <w:p>
            <w:pPr>
              <w:pStyle w:val="BodyText"/>
            </w:pPr>
            <w:r>
              <w:t xml:space="preserve">jfr ovan s. 41</w:t>
            </w:r>
            <w:r>
              <w:t xml:space="preserve"> </w:t>
            </w:r>
            <w:r>
              <w:rPr>
                <w:i/>
                <w:iCs/>
              </w:rPr>
              <w:t xml:space="preserve">visitkortsamlare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odeciderad</w:t>
            </w:r>
          </w:p>
          <w:p>
            <w:pPr>
              <w:pStyle w:val="BodyText"/>
            </w:pPr>
            <w:r>
              <w:t xml:space="preserve">obestämd, svår att klassificera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han var starkt avslutad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avslutad</w:t>
            </w:r>
            <w:r>
              <w:t xml:space="preserve"> </w:t>
            </w:r>
            <w:r>
              <w:t xml:space="preserve">här möjligen: besluten, bestämd, ’samlad’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71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hulpit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hjälpt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principal</w:t>
            </w:r>
          </w:p>
          <w:p>
            <w:pPr>
              <w:pStyle w:val="BodyText"/>
            </w:pPr>
            <w:r>
              <w:t xml:space="preserve">arbetsgivare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parerade jag och föll ut ur linjen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falla ut</w:t>
            </w:r>
            <w:r>
              <w:t xml:space="preserve"> </w:t>
            </w:r>
            <w:r>
              <w:t xml:space="preserve">(fäktterm) göra utfall;</w:t>
            </w:r>
            <w:r>
              <w:t xml:space="preserve"> </w:t>
            </w:r>
            <w:r>
              <w:rPr>
                <w:i/>
                <w:iCs/>
              </w:rPr>
              <w:t xml:space="preserve">linje</w:t>
            </w:r>
            <w:r>
              <w:t xml:space="preserve"> </w:t>
            </w:r>
            <w:r>
              <w:t xml:space="preserve">(fäktterm)</w:t>
            </w:r>
            <w:r>
              <w:t xml:space="preserve"> </w:t>
            </w:r>
            <w:r>
              <w:t xml:space="preserve">den mot motståndarens bröst riktade linje som bildas av en fäktares</w:t>
            </w:r>
            <w:r>
              <w:t xml:space="preserve"> </w:t>
            </w:r>
            <w:r>
              <w:t xml:space="preserve">främre axel, sträckta arm och vapen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72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komma flott</w:t>
            </w:r>
          </w:p>
          <w:p>
            <w:pPr>
              <w:pStyle w:val="BodyText"/>
            </w:pPr>
            <w:r>
              <w:t xml:space="preserve">komma av grundet, få vatten under kölen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lösa honom ur bannet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bann</w:t>
            </w:r>
            <w:r>
              <w:t xml:space="preserve"> </w:t>
            </w:r>
            <w:r>
              <w:t xml:space="preserve">utstötning ur gemenskap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hotell Rydberg</w:t>
            </w:r>
          </w:p>
          <w:p>
            <w:pPr>
              <w:pStyle w:val="BodyText"/>
            </w:pPr>
            <w:r>
              <w:t xml:space="preserve">hotell och restaurang vid Gustav Adolfs torg under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åren 1857–1914; namnet efter grosshandlaren och donatorn Abraham</w:t>
            </w:r>
            <w:r>
              <w:t xml:space="preserve"> </w:t>
            </w:r>
            <w:r>
              <w:t xml:space="preserve">Rydberg (1780–1845); hotellets bar var vid sekelskiftet en omtyckt</w:t>
            </w:r>
            <w:r>
              <w:t xml:space="preserve"> </w:t>
            </w:r>
            <w:r>
              <w:t xml:space="preserve">samlingsplats för författare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Långholmen</w:t>
            </w:r>
          </w:p>
          <w:p>
            <w:pPr>
              <w:pStyle w:val="BodyText"/>
            </w:pPr>
            <w:r>
              <w:t xml:space="preserve">numera nedlagt centralfängelse på ön Långholmen vid Södermalm i</w:t>
            </w:r>
            <w:r>
              <w:t xml:space="preserve"> </w:t>
            </w:r>
            <w:r>
              <w:t xml:space="preserve">Stockholm; se nedan s. 147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Långholmare</w:t>
            </w:r>
          </w:p>
          <w:p>
            <w:pPr>
              <w:pStyle w:val="BodyText"/>
            </w:pPr>
            <w:r>
              <w:t xml:space="preserve">fånge på Långholmen; uttrycket användes i Stockholm allmänt om</w:t>
            </w:r>
            <w:r>
              <w:t xml:space="preserve"> </w:t>
            </w:r>
            <w:r>
              <w:t xml:space="preserve">personer som varit intagna på fångvårdsanstalt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starkt tyg i den anden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tyg</w:t>
            </w:r>
            <w:r>
              <w:t xml:space="preserve"> </w:t>
            </w:r>
            <w:r>
              <w:t xml:space="preserve">här: ämne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yngsta delen av Riddargatan</w:t>
            </w:r>
          </w:p>
          <w:p>
            <w:pPr>
              <w:pStyle w:val="BodyText"/>
            </w:pPr>
            <w:r>
              <w:t xml:space="preserve">Riddargatan sträckte sig tidigare mellan Grev Turegatan och Grev</w:t>
            </w:r>
            <w:r>
              <w:t xml:space="preserve"> </w:t>
            </w:r>
            <w:r>
              <w:t xml:space="preserve">Magnigatan; Strindberg avser med »den yngsta delen» Riddargatans</w:t>
            </w:r>
            <w:r>
              <w:t xml:space="preserve"> </w:t>
            </w:r>
            <w:r>
              <w:t xml:space="preserve">fortsättning österut från Grev Magnigatan till Narvavägen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hängtorn</w:t>
            </w:r>
          </w:p>
          <w:p>
            <w:pPr>
              <w:pStyle w:val="BodyText"/>
            </w:pPr>
            <w:r>
              <w:t xml:space="preserve">här: ett med tak och fönster försett balkong- eller tornliknande</w:t>
            </w:r>
            <w:r>
              <w:t xml:space="preserve"> </w:t>
            </w:r>
            <w:r>
              <w:t xml:space="preserve">utsprång på en större byggnad; kallas även karnap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ett kvarblivet gammalt hus [– – – ] där bodde jag i min stormiga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ungdom</w:t>
            </w:r>
          </w:p>
          <w:p>
            <w:pPr>
              <w:pStyle w:val="BodyText"/>
            </w:pPr>
            <w:r>
              <w:t xml:space="preserve">Strindberg bodde på Grev Magnigatan 7 (enligt senare omnumrering nr</w:t>
            </w:r>
            <w:r>
              <w:t xml:space="preserve"> </w:t>
            </w:r>
            <w:r>
              <w:t xml:space="preserve">9) under tiden mars 1872–juni 1873; jfr Tillkomst och mottagande s.</w:t>
            </w:r>
            <w:r>
              <w:t xml:space="preserve"> </w:t>
            </w:r>
            <w:r>
              <w:t xml:space="preserve">242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där skrev jag min första betydande dikt</w:t>
            </w:r>
          </w:p>
          <w:p>
            <w:pPr>
              <w:pStyle w:val="BodyText"/>
            </w:pPr>
            <w:r>
              <w:t xml:space="preserve">under den tid Strindberg bodde på Grev Magnigatan 7 arbetade han med</w:t>
            </w:r>
            <w:r>
              <w:t xml:space="preserve"> </w:t>
            </w:r>
            <w:r>
              <w:t xml:space="preserve">Mäster Olof</w:t>
            </w:r>
          </w:p>
        </w:tc>
      </w:tr>
      <w:tr>
        <w:tc>
          <w:tcPr/>
          <w:p>
            <w:pPr>
              <w:pStyle w:val="Compac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skonåtling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nåtla</w:t>
            </w:r>
            <w:r>
              <w:t xml:space="preserve"> </w:t>
            </w:r>
            <w:r>
              <w:t xml:space="preserve">sy ihop de olika delarna av en skos ovanläder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musici</w:t>
            </w:r>
          </w:p>
          <w:p>
            <w:pPr>
              <w:pStyle w:val="BodyText"/>
            </w:pPr>
            <w:r>
              <w:t xml:space="preserve">pluralis av latinets</w:t>
            </w:r>
            <w:r>
              <w:t xml:space="preserve"> </w:t>
            </w:r>
            <w:r>
              <w:rPr>
                <w:i/>
                <w:iCs/>
              </w:rPr>
              <w:t xml:space="preserve">musicus,</w:t>
            </w:r>
            <w:r>
              <w:t xml:space="preserve"> </w:t>
            </w:r>
            <w:r>
              <w:t xml:space="preserve">musiker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boerkrig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boer</w:t>
            </w:r>
            <w:r>
              <w:t xml:space="preserve"> </w:t>
            </w:r>
            <w:r>
              <w:t xml:space="preserve">sydafrikan som härstammar från holländska kolonister;</w:t>
            </w:r>
            <w:r>
              <w:t xml:space="preserve"> </w:t>
            </w:r>
            <w:r>
              <w:rPr>
                <w:i/>
                <w:iCs/>
              </w:rPr>
              <w:t xml:space="preserve">boerkriget</w:t>
            </w:r>
            <w:r>
              <w:t xml:space="preserve"> </w:t>
            </w:r>
            <w:r>
              <w:t xml:space="preserve">kriget 1899–1902 mellan England och boerrepublikerna</w:t>
            </w:r>
            <w:r>
              <w:t xml:space="preserve"> </w:t>
            </w:r>
            <w:r>
              <w:t xml:space="preserve">Transvaal och Oranjefristaten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strejker eller rösträtt</w:t>
            </w:r>
          </w:p>
          <w:p>
            <w:pPr>
              <w:pStyle w:val="BodyText"/>
            </w:pPr>
            <w:r>
              <w:t xml:space="preserve">kring sekelskiftet var frågan om allmän rösträtt högaktuell och ett</w:t>
            </w:r>
            <w:r>
              <w:t xml:space="preserve"> </w:t>
            </w:r>
            <w:r>
              <w:t xml:space="preserve">förslag från regeringen 1902 innehållande bl.a. krav på viss inkomst för</w:t>
            </w:r>
            <w:r>
              <w:t xml:space="preserve"> </w:t>
            </w:r>
            <w:r>
              <w:t xml:space="preserve">rösträtt fick till följd en tre dagars storstrejk</w:t>
            </w:r>
          </w:p>
        </w:tc>
      </w:tr>
      <w:tr>
        <w:tc>
          <w:tcPr/>
          <w:p>
            <w:pPr>
              <w:pStyle w:val="Compact"/>
            </w:pPr>
            <w:r>
              <w:t xml:space="preserve">76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knarret i lakanen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knarret</w:t>
            </w:r>
            <w:r>
              <w:t xml:space="preserve"> </w:t>
            </w:r>
            <w:r>
              <w:t xml:space="preserve">här: ’fraset’; bomullstyg som preparerats</w:t>
            </w:r>
            <w:r>
              <w:t xml:space="preserve"> </w:t>
            </w:r>
            <w:r>
              <w:t xml:space="preserve">(appreterats) på ett visst sätt sades ’knarra’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grundläggare</w:t>
            </w:r>
          </w:p>
          <w:p>
            <w:pPr>
              <w:pStyle w:val="BodyText"/>
            </w:pPr>
            <w:r>
              <w:t xml:space="preserve">här: arbetare som sysslar med grundläggningsarbeten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trossbotten</w:t>
            </w:r>
          </w:p>
          <w:p>
            <w:pPr>
              <w:pStyle w:val="BodyText"/>
            </w:pPr>
            <w:r>
              <w:t xml:space="preserve">brädlag (med fyllning) under golv eller i innertak</w:t>
            </w:r>
          </w:p>
        </w:tc>
      </w:tr>
      <w:tr>
        <w:tc>
          <w:tcPr/>
          <w:p>
            <w:pPr>
              <w:pStyle w:val="Compact"/>
            </w:pPr>
            <w:r>
              <w:t xml:space="preserve">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krysantemum-blommor, två stora vita och en brandgul</w:t>
            </w:r>
          </w:p>
          <w:p>
            <w:pPr>
              <w:pStyle w:val="BodyText"/>
            </w:pPr>
            <w:r>
              <w:t xml:space="preserve">släktet</w:t>
            </w:r>
            <w:r>
              <w:t xml:space="preserve"> </w:t>
            </w:r>
            <w:r>
              <w:rPr>
                <w:i/>
                <w:iCs/>
              </w:rPr>
              <w:t xml:space="preserve">Chrysanthemum</w:t>
            </w:r>
            <w:r>
              <w:t xml:space="preserve"> </w:t>
            </w:r>
            <w:r>
              <w:t xml:space="preserve">(fam. korgblommiga växter) omfattar en</w:t>
            </w:r>
            <w:r>
              <w:t xml:space="preserve"> </w:t>
            </w:r>
            <w:r>
              <w:t xml:space="preserve">mängd arter med blommor i många kulörer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krysantemerna [– – – ] deras hälsosamma, sårläkande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kamferlukt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Chrysanthemum vulgare (Tanacetum vulgare),</w:t>
            </w:r>
            <w:r>
              <w:t xml:space="preserve"> </w:t>
            </w:r>
            <w:r>
              <w:t xml:space="preserve">renfana, varav en</w:t>
            </w:r>
            <w:r>
              <w:t xml:space="preserve"> </w:t>
            </w:r>
            <w:r>
              <w:t xml:space="preserve">form odlas som prydnadsväxt, har en stark, nästan kamferartad lukt;</w:t>
            </w:r>
            <w:r>
              <w:t xml:space="preserve"> </w:t>
            </w:r>
            <w:r>
              <w:t xml:space="preserve">dess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krossade blad kan läggas på sår;</w:t>
            </w:r>
            <w:r>
              <w:t xml:space="preserve"> </w:t>
            </w:r>
            <w:r>
              <w:rPr>
                <w:i/>
                <w:iCs/>
              </w:rPr>
              <w:t xml:space="preserve">kamfer</w:t>
            </w:r>
            <w:r>
              <w:t xml:space="preserve"> </w:t>
            </w:r>
            <w:r>
              <w:t xml:space="preserve">starkt luktande ämne</w:t>
            </w:r>
            <w:r>
              <w:t xml:space="preserve"> </w:t>
            </w:r>
            <w:r>
              <w:t xml:space="preserve">med antiseptisk verkan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iris-doften från hennes hår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Iris</w:t>
            </w:r>
            <w:r>
              <w:t xml:space="preserve"> </w:t>
            </w:r>
            <w:r>
              <w:t xml:space="preserve">släkte av familjen svärdsliljeväxter med ca två hundra</w:t>
            </w:r>
            <w:r>
              <w:t xml:space="preserve"> </w:t>
            </w:r>
            <w:r>
              <w:t xml:space="preserve">arter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kort</w:t>
            </w:r>
          </w:p>
          <w:p>
            <w:pPr>
              <w:pStyle w:val="BodyText"/>
            </w:pPr>
            <w:r>
              <w:t xml:space="preserve">jfr ovan s. 41</w:t>
            </w:r>
            <w:r>
              <w:t xml:space="preserve"> </w:t>
            </w:r>
            <w:r>
              <w:rPr>
                <w:i/>
                <w:iCs/>
              </w:rPr>
              <w:t xml:space="preserve">visitkortsamlare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farstuskåp</w:t>
            </w:r>
          </w:p>
          <w:p>
            <w:pPr>
              <w:pStyle w:val="BodyText"/>
            </w:pPr>
            <w:r>
              <w:t xml:space="preserve">skafferi placerat i farstun, där det var svalare än i lägenheten</w:t>
            </w:r>
          </w:p>
        </w:tc>
      </w:tr>
    </w:tbl>
    <w:bookmarkEnd w:id="42"/>
    <w:bookmarkStart w:id="43" w:name="sagor-2"/>
    <w:p>
      <w:pPr>
        <w:pStyle w:val="Heading4"/>
      </w:pPr>
      <w:r>
        <w:t xml:space="preserve">SAGOR</w:t>
      </w:r>
    </w:p>
    <w:bookmarkEnd w:id="43"/>
    <w:bookmarkStart w:id="44" w:name="i-midsommartider-1"/>
    <w:p>
      <w:pPr>
        <w:pStyle w:val="Heading4"/>
      </w:pPr>
      <w:r>
        <w:rPr>
          <w:i/>
          <w:iCs/>
        </w:rPr>
        <w:t xml:space="preserve">I Midsommartider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 Midsommartider</w:t>
            </w:r>
          </w:p>
          <w:p>
            <w:pPr>
              <w:pStyle w:val="BodyText"/>
            </w:pPr>
            <w:r>
              <w:t xml:space="preserve">omkväde i den gamla folkvisan »Dufvans sång på liljeqvist» som har</w:t>
            </w:r>
            <w:r>
              <w:t xml:space="preserve"> </w:t>
            </w:r>
            <w:r>
              <w:t xml:space="preserve">inspirerat Strindberg vid författandet av denna saga; se Tillkomst och</w:t>
            </w:r>
            <w:r>
              <w:t xml:space="preserve"> </w:t>
            </w:r>
            <w:r>
              <w:t xml:space="preserve">mottagande s. 265 ff. och nedan s. 87</w:t>
            </w:r>
          </w:p>
        </w:tc>
      </w:tr>
      <w:tr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då marken hon gläds</w:t>
            </w:r>
          </w:p>
          <w:p>
            <w:pPr>
              <w:pStyle w:val="BodyText"/>
            </w:pPr>
            <w:r>
              <w:t xml:space="preserve">anspelar på dikten »Om sommaren sköna, när marken hon gläds» eller</w:t>
            </w:r>
            <w:r>
              <w:t xml:space="preserve"> </w:t>
            </w:r>
            <w:r>
              <w:t xml:space="preserve">»Dalavägvisaren» av prästen A. Wallenius (1615–63); se Tillkomst och</w:t>
            </w:r>
            <w:r>
              <w:t xml:space="preserve"> </w:t>
            </w:r>
            <w:r>
              <w:t xml:space="preserve">mottagande s. 267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då källan ännu springer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springer</w:t>
            </w:r>
            <w:r>
              <w:t xml:space="preserve"> </w:t>
            </w:r>
            <w:r>
              <w:t xml:space="preserve">här: springer fram, flödar fram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gridelint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gredelint;</w:t>
            </w:r>
            <w:r>
              <w:t xml:space="preserve"> </w:t>
            </w:r>
            <w:r>
              <w:t xml:space="preserve">i fråga om regnbågens spektrum</w:t>
            </w:r>
            <w:r>
              <w:t xml:space="preserve"> </w:t>
            </w:r>
            <w:r>
              <w:t xml:space="preserve">brukar man använda beteckningen violett för det innersta färgbandet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duvan tog upp sin sång. Hon sjöng så fagert om Jesu Krist och om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himmelrikets glädje och härlighet</w:t>
            </w:r>
          </w:p>
          <w:p>
            <w:pPr>
              <w:pStyle w:val="BodyText"/>
            </w:pPr>
            <w:r>
              <w:t xml:space="preserve">jfr första strofen i »Dufvans sång på liljeqvist»: »Det sitter en</w:t>
            </w:r>
            <w:r>
              <w:t xml:space="preserve"> </w:t>
            </w:r>
            <w:r>
              <w:t xml:space="preserve">dufva på liljeqvist –/ I midsommarstider –/ Hon sjunger så fagert om</w:t>
            </w:r>
            <w:r>
              <w:t xml:space="preserve"> </w:t>
            </w:r>
            <w:r>
              <w:t xml:space="preserve">Jesu Krist. / I himmelen är en stor glädje» (cit. efter Svenska</w:t>
            </w:r>
            <w:r>
              <w:t xml:space="preserve"> </w:t>
            </w:r>
            <w:r>
              <w:t xml:space="preserve">folkvisor utg. av E. G. Geijer och A. A. Afzelius, ny uppl. utg. av R.</w:t>
            </w:r>
            <w:r>
              <w:t xml:space="preserve"> </w:t>
            </w:r>
            <w:r>
              <w:t xml:space="preserve">Bergström och L. Höijer, del I, 1880, s. 293); se ovan s. 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88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bjöd alla välkomna som voro betungade</w:t>
            </w:r>
          </w:p>
          <w:p>
            <w:pPr>
              <w:pStyle w:val="BodyText"/>
            </w:pPr>
            <w:r>
              <w:t xml:space="preserve">jfr Matteus 11:28, »Kommer till mig, I alle, som arbeten och ären</w:t>
            </w:r>
            <w:r>
              <w:t xml:space="preserve"> </w:t>
            </w:r>
            <w:r>
              <w:t xml:space="preserve">betungade»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tackade stor tack</w:t>
            </w:r>
          </w:p>
          <w:p>
            <w:pPr>
              <w:pStyle w:val="BodyText"/>
            </w:pPr>
            <w:r>
              <w:t xml:space="preserve">här: tackade nej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berglund</w:t>
            </w:r>
          </w:p>
          <w:p>
            <w:pPr>
              <w:pStyle w:val="BodyText"/>
            </w:pPr>
            <w:r>
              <w:t xml:space="preserve">lund belägen på en höjd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stod djupt ner i jorden med tre alnar över huvudet, alldeles som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 sin grav</w:t>
            </w:r>
          </w:p>
          <w:p>
            <w:pPr>
              <w:pStyle w:val="BodyText"/>
            </w:pPr>
            <w:r>
              <w:t xml:space="preserve">gravar skulle enligt lag vara tre alnar djupa; jfr talesättet »önska</w:t>
            </w:r>
            <w:r>
              <w:t xml:space="preserve"> </w:t>
            </w:r>
            <w:r>
              <w:t xml:space="preserve">sig tre alnar under jorden»;</w:t>
            </w:r>
            <w:r>
              <w:t xml:space="preserve"> </w:t>
            </w:r>
            <w:r>
              <w:rPr>
                <w:i/>
                <w:iCs/>
              </w:rPr>
              <w:t xml:space="preserve">aln</w:t>
            </w:r>
            <w:r>
              <w:t xml:space="preserve"> </w:t>
            </w:r>
            <w:r>
              <w:t xml:space="preserve">äldre längdmått; 1 aln = ca 60</w:t>
            </w:r>
            <w:r>
              <w:t xml:space="preserve"> </w:t>
            </w:r>
            <w:r>
              <w:t xml:space="preserve">cm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handmaskin</w:t>
            </w:r>
          </w:p>
          <w:p>
            <w:pPr>
              <w:pStyle w:val="BodyText"/>
            </w:pPr>
            <w:r>
              <w:t xml:space="preserve">här: symaskin driven för hand med vev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vallade sin sorg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valla</w:t>
            </w:r>
            <w:r>
              <w:t xml:space="preserve"> </w:t>
            </w:r>
            <w:r>
              <w:t xml:space="preserve">här: resa (irra) omkring med, (»gå i vall med»)</w:t>
            </w:r>
          </w:p>
        </w:tc>
      </w:tr>
      <w:tr>
        <w:tc>
          <w:tcPr/>
          <w:p>
            <w:pPr>
              <w:pStyle w:val="Compac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ingen tjänare hade de på sommaren, och modren måste göra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allt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själv</w:t>
            </w:r>
          </w:p>
          <w:p>
            <w:pPr>
              <w:pStyle w:val="BodyText"/>
            </w:pPr>
            <w:r>
              <w:t xml:space="preserve">välsituerade hem hade vid denna tid en eller flera tjänare</w:t>
            </w:r>
            <w:r>
              <w:t xml:space="preserve"> </w:t>
            </w:r>
            <w:r>
              <w:t xml:space="preserve">anställda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små klockor av rosenrött, som doftade mandel</w:t>
            </w:r>
          </w:p>
          <w:p>
            <w:pPr>
              <w:pStyle w:val="BodyText"/>
            </w:pPr>
            <w:r>
              <w:t xml:space="preserve">sannolikt avses linnea,</w:t>
            </w:r>
            <w:r>
              <w:t xml:space="preserve"> </w:t>
            </w:r>
            <w:r>
              <w:rPr>
                <w:i/>
                <w:iCs/>
              </w:rPr>
              <w:t xml:space="preserve">Linnaea borealis,</w:t>
            </w:r>
            <w:r>
              <w:t xml:space="preserve"> </w:t>
            </w:r>
            <w:r>
              <w:t xml:space="preserve">som är blekröd och</w:t>
            </w:r>
            <w:r>
              <w:t xml:space="preserve"> </w:t>
            </w:r>
            <w:r>
              <w:t xml:space="preserve">har en fin mandelliknande doft; jfr nedan s. 199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solsvärta</w:t>
            </w:r>
          </w:p>
          <w:p>
            <w:pPr>
              <w:pStyle w:val="BodyText"/>
            </w:pPr>
            <w:r>
              <w:t xml:space="preserve">här: koltrast; jfr bild s. 264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trädesgärde</w:t>
            </w:r>
          </w:p>
          <w:p>
            <w:pPr>
              <w:pStyle w:val="BodyText"/>
            </w:pPr>
            <w:r>
              <w:t xml:space="preserve">obesådd åker, träda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gumse</w:t>
            </w:r>
          </w:p>
          <w:p>
            <w:pPr>
              <w:pStyle w:val="BodyText"/>
            </w:pPr>
            <w:r>
              <w:t xml:space="preserve">hanne av tamfåret, bagge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ullblommor eller bomullsblommor</w:t>
            </w:r>
          </w:p>
          <w:p>
            <w:pPr>
              <w:pStyle w:val="BodyText"/>
            </w:pPr>
            <w:r>
              <w:t xml:space="preserve">tuvull, tuvdun,</w:t>
            </w:r>
            <w:r>
              <w:t xml:space="preserve"> </w:t>
            </w:r>
            <w:r>
              <w:rPr>
                <w:i/>
                <w:iCs/>
              </w:rPr>
              <w:t xml:space="preserve">Eriophorum vaginatum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svarta bär, som voro giftiga</w:t>
            </w:r>
          </w:p>
          <w:p>
            <w:pPr>
              <w:pStyle w:val="BodyText"/>
            </w:pPr>
            <w:r>
              <w:t xml:space="preserve">torde syfta på odon,</w:t>
            </w:r>
            <w:r>
              <w:t xml:space="preserve"> </w:t>
            </w:r>
            <w:r>
              <w:rPr>
                <w:i/>
                <w:iCs/>
              </w:rPr>
              <w:t xml:space="preserve">Vaccinium uliginosum,</w:t>
            </w:r>
            <w:r>
              <w:t xml:space="preserve"> </w:t>
            </w:r>
            <w:r>
              <w:t xml:space="preserve">som växer i</w:t>
            </w:r>
            <w:r>
              <w:t xml:space="preserve"> </w:t>
            </w:r>
            <w:r>
              <w:t xml:space="preserve">tuviga kärr eller på sumpig mark; bären som kan förväxlas med blåbär,</w:t>
            </w:r>
            <w:r>
              <w:t xml:space="preserve"> </w:t>
            </w:r>
            <w:r>
              <w:t xml:space="preserve">förorsakar yrsel och huvudvärk om de förtärs i större mängd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snöbollsbuskar</w:t>
            </w:r>
          </w:p>
          <w:p>
            <w:pPr>
              <w:pStyle w:val="BodyText"/>
            </w:pPr>
            <w:r>
              <w:t xml:space="preserve">olvon,</w:t>
            </w:r>
            <w:r>
              <w:t xml:space="preserve"> </w:t>
            </w:r>
            <w:r>
              <w:rPr>
                <w:i/>
                <w:iCs/>
              </w:rPr>
              <w:t xml:space="preserve">Viburnum opulus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hon plockade korgen full med blommor, som dockan Lisa skulle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sova i om midsommarsnatten för att få vackra drömmar</w:t>
            </w:r>
          </w:p>
          <w:p>
            <w:pPr>
              <w:pStyle w:val="BodyText"/>
            </w:pPr>
            <w:r>
              <w:t xml:space="preserve">jfr den folkliga föreställningen att en ung ogift kvinna fick se sin</w:t>
            </w:r>
            <w:r>
              <w:t xml:space="preserve"> </w:t>
            </w:r>
            <w:r>
              <w:t xml:space="preserve">tillkommande i drömmen, om hon under midsommarnatten plockade blommor av</w:t>
            </w:r>
            <w:r>
              <w:t xml:space="preserve"> </w:t>
            </w:r>
            <w:r>
              <w:t xml:space="preserve">sju eller nio slag och lade under huvudkudden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Från hennes panna droppade ångestsvetten som röda blodsdroppar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ner på marken</w:t>
            </w:r>
          </w:p>
          <w:p>
            <w:pPr>
              <w:pStyle w:val="BodyText"/>
            </w:pPr>
            <w:r>
              <w:t xml:space="preserve">jfr Lukas 22:44, »Och han wardt betagen af en mäkta stor ångest [– –</w:t>
            </w:r>
            <w:r>
              <w:t xml:space="preserve"> </w:t>
            </w:r>
            <w:r>
              <w:t xml:space="preserve">– ] och hans swett war såsom blodsdroppar, löpande ned på jorden»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lövsal</w:t>
            </w:r>
          </w:p>
          <w:p>
            <w:pPr>
              <w:pStyle w:val="BodyText"/>
            </w:pPr>
            <w:r>
              <w:t xml:space="preserve">här: sal eller grotta av fällda lövträd eller kvistar monterade på en</w:t>
            </w:r>
            <w:r>
              <w:t xml:space="preserve"> </w:t>
            </w:r>
            <w:r>
              <w:t xml:space="preserve">stomme av stänger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akeleja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akleja; Aquilegia vulgaris</w:t>
            </w:r>
            <w:r>
              <w:t xml:space="preserve"> </w:t>
            </w:r>
            <w:r>
              <w:t xml:space="preserve">vanlig</w:t>
            </w:r>
            <w:r>
              <w:t xml:space="preserve"> </w:t>
            </w:r>
            <w:r>
              <w:t xml:space="preserve">trädgårdsväxt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balsamin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Impatiens balsamina</w:t>
            </w:r>
            <w:r>
              <w:t xml:space="preserve"> </w:t>
            </w:r>
            <w:r>
              <w:t xml:space="preserve">krukväxt med vita, röda eller rosa</w:t>
            </w:r>
            <w:r>
              <w:t xml:space="preserve"> </w:t>
            </w:r>
            <w:r>
              <w:t xml:space="preserve">blommor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stugukvist</w:t>
            </w:r>
          </w:p>
          <w:p>
            <w:pPr>
              <w:pStyle w:val="BodyText"/>
            </w:pPr>
            <w:r>
              <w:t xml:space="preserve">förstu(gu) kvist, (täckt) utbyggnad eller veranda utanför</w:t>
            </w:r>
            <w:r>
              <w:t xml:space="preserve"> </w:t>
            </w:r>
            <w:r>
              <w:t xml:space="preserve">förstuga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krans av grönt myrtenris [– – – ] en brudkrans</w:t>
            </w:r>
          </w:p>
          <w:p>
            <w:pPr>
              <w:pStyle w:val="BodyText"/>
            </w:pPr>
            <w:r>
              <w:t xml:space="preserve">vissa småbladiga former av myrten</w:t>
            </w:r>
            <w:r>
              <w:t xml:space="preserve"> </w:t>
            </w:r>
            <w:r>
              <w:rPr>
                <w:i/>
                <w:iCs/>
              </w:rPr>
              <w:t xml:space="preserve">(Myrtus communis)</w:t>
            </w:r>
            <w:r>
              <w:t xml:space="preserve"> </w:t>
            </w:r>
            <w:r>
              <w:t xml:space="preserve">odlas</w:t>
            </w:r>
            <w:r>
              <w:t xml:space="preserve"> </w:t>
            </w:r>
            <w:r>
              <w:t xml:space="preserve">och används till bl. a.</w:t>
            </w:r>
            <w:r>
              <w:t xml:space="preserve"> </w:t>
            </w:r>
            <w:r>
              <w:rPr>
                <w:i/>
                <w:iCs/>
              </w:rPr>
              <w:t xml:space="preserve">brudkransar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svale</w:t>
            </w:r>
          </w:p>
          <w:p>
            <w:pPr>
              <w:pStyle w:val="BodyText"/>
            </w:pPr>
            <w:r>
              <w:t xml:space="preserve">förstuga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stoftkista</w:t>
            </w:r>
          </w:p>
          <w:p>
            <w:pPr>
              <w:pStyle w:val="BodyText"/>
            </w:pPr>
            <w:r>
              <w:t xml:space="preserve">likkista;</w:t>
            </w:r>
            <w:r>
              <w:t xml:space="preserve"> </w:t>
            </w:r>
            <w:r>
              <w:rPr>
                <w:i/>
                <w:iCs/>
              </w:rPr>
              <w:t xml:space="preserve">stoft</w:t>
            </w:r>
            <w:r>
              <w:t xml:space="preserve"> </w:t>
            </w:r>
            <w:r>
              <w:t xml:space="preserve">här: avlidens kvarlevor; jfr nedan s. 134</w:t>
            </w:r>
            <w:r>
              <w:t xml:space="preserve"> </w:t>
            </w:r>
            <w:r>
              <w:rPr>
                <w:i/>
                <w:iCs/>
              </w:rPr>
              <w:t xml:space="preserve">av stoft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94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ögonsten</w:t>
            </w:r>
          </w:p>
          <w:p>
            <w:pPr>
              <w:pStyle w:val="BodyText"/>
            </w:pPr>
            <w:r>
              <w:t xml:space="preserve">här: pupill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95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under kyrkudden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under</w:t>
            </w:r>
            <w:r>
              <w:t xml:space="preserve"> </w:t>
            </w:r>
            <w:r>
              <w:t xml:space="preserve">här: intill, invid; i lä av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linblommor</w:t>
            </w:r>
          </w:p>
          <w:p>
            <w:pPr>
              <w:pStyle w:val="BodyText"/>
            </w:pPr>
            <w:r>
              <w:t xml:space="preserve">lin,</w:t>
            </w:r>
            <w:r>
              <w:t xml:space="preserve"> </w:t>
            </w:r>
            <w:r>
              <w:rPr>
                <w:i/>
                <w:iCs/>
              </w:rPr>
              <w:t xml:space="preserve">Linum usitatissimum,</w:t>
            </w:r>
            <w:r>
              <w:t xml:space="preserve"> </w:t>
            </w:r>
            <w:r>
              <w:t xml:space="preserve">ört med stora, blå blommor; jfr</w:t>
            </w:r>
            <w:r>
              <w:t xml:space="preserve"> </w:t>
            </w:r>
            <w:r>
              <w:t xml:space="preserve">nedan s. 198</w:t>
            </w:r>
            <w:r>
              <w:t xml:space="preserve"> </w:t>
            </w:r>
            <w:r>
              <w:rPr>
                <w:i/>
                <w:iCs/>
              </w:rPr>
              <w:t xml:space="preserve">linblomman</w:t>
            </w:r>
          </w:p>
        </w:tc>
      </w:tr>
    </w:tbl>
    <w:bookmarkEnd w:id="44"/>
    <w:bookmarkStart w:id="45" w:name="stora-grusharpan-1"/>
    <w:p>
      <w:pPr>
        <w:pStyle w:val="Heading4"/>
      </w:pPr>
      <w:r>
        <w:t xml:space="preserve">Stora Grusharpan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97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grusharpa</w:t>
            </w:r>
          </w:p>
          <w:p>
            <w:pPr>
              <w:pStyle w:val="BodyText"/>
            </w:pPr>
            <w:r>
              <w:t xml:space="preserve">ett slags såll, bestående av en ram med galler avjärnstänger som</w:t>
            </w:r>
            <w:r>
              <w:t xml:space="preserve"> </w:t>
            </w:r>
            <w:r>
              <w:t xml:space="preserve">används för att sortera grus; se bild s. 350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99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ålkusa</w:t>
            </w:r>
          </w:p>
          <w:p>
            <w:pPr>
              <w:pStyle w:val="BodyText"/>
            </w:pPr>
            <w:r>
              <w:t xml:space="preserve">art av familjen tånglakar,</w:t>
            </w:r>
            <w:r>
              <w:t xml:space="preserve"> </w:t>
            </w:r>
            <w:r>
              <w:rPr>
                <w:i/>
                <w:iCs/>
              </w:rPr>
              <w:t xml:space="preserve">Zoarces viviparus,</w:t>
            </w:r>
            <w:r>
              <w:t xml:space="preserve"> </w:t>
            </w:r>
            <w:r>
              <w:t xml:space="preserve">med brett</w:t>
            </w:r>
            <w:r>
              <w:t xml:space="preserve"> </w:t>
            </w:r>
            <w:r>
              <w:t xml:space="preserve">huvud och bakåt avsmalnande kropp, ca 40 cm lång; föder levande</w:t>
            </w:r>
            <w:r>
              <w:t xml:space="preserve"> </w:t>
            </w:r>
            <w:r>
              <w:t xml:space="preserve">ungar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snärten</w:t>
            </w:r>
          </w:p>
          <w:p>
            <w:pPr>
              <w:pStyle w:val="BodyText"/>
            </w:pPr>
            <w:r>
              <w:t xml:space="preserve">här: reven; jfr bild s. 264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kläppen</w:t>
            </w:r>
          </w:p>
          <w:p>
            <w:pPr>
              <w:pStyle w:val="BodyText"/>
            </w:pPr>
            <w:r>
              <w:t xml:space="preserve">här: sänket; jfr bild s. 264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Åh baxa med den! – För hej! hej med den!</w:t>
            </w:r>
          </w:p>
          <w:p>
            <w:pPr>
              <w:pStyle w:val="BodyText"/>
            </w:pPr>
            <w:r>
              <w:t xml:space="preserve">etc. parafras på »Grundläggarnes ton» (</w:t>
            </w:r>
            <w:r>
              <w:rPr>
                <w:i/>
                <w:iCs/>
              </w:rPr>
              <w:t xml:space="preserve">ton</w:t>
            </w:r>
            <w:r>
              <w:t xml:space="preserve"> </w:t>
            </w:r>
            <w:r>
              <w:t xml:space="preserve">’sång’) i Gamla</w:t>
            </w:r>
            <w:r>
              <w:t xml:space="preserve"> </w:t>
            </w:r>
            <w:r>
              <w:t xml:space="preserve">Stockholm, Strindbergs Saml. Skr. 6, s. 39: »Å fram med sten,/ För-hå</w:t>
            </w:r>
            <w:r>
              <w:t xml:space="preserve"> </w:t>
            </w:r>
            <w:r>
              <w:t xml:space="preserve">hej med den,/ Å, sam-sa tag,/ För- hå hej med den,/ Å jäm-ka me’n,/</w:t>
            </w:r>
            <w:r>
              <w:t xml:space="preserve"> </w:t>
            </w:r>
            <w:r>
              <w:t xml:space="preserve">För-hå hej med den» etc.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samsa tag!</w:t>
            </w:r>
          </w:p>
          <w:p>
            <w:pPr>
              <w:pStyle w:val="BodyText"/>
            </w:pPr>
            <w:r>
              <w:t xml:space="preserve">’tag i samtidigt!’, ’på en gång!’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Tre famnars vatten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famn</w:t>
            </w:r>
            <w:r>
              <w:t xml:space="preserve"> </w:t>
            </w:r>
            <w:r>
              <w:t xml:space="preserve">äldre längdmått; 1 famn = 1,78 meter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bergmästarn</w:t>
            </w:r>
          </w:p>
          <w:p>
            <w:pPr>
              <w:pStyle w:val="BodyText"/>
            </w:pPr>
            <w:r>
              <w:t xml:space="preserve">tjänsteman i Bergsstaten med tillsyn över bergshanteringen, särskilt</w:t>
            </w:r>
            <w:r>
              <w:t xml:space="preserve"> </w:t>
            </w:r>
            <w:r>
              <w:t xml:space="preserve">gruvdriften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pianino</w:t>
            </w:r>
          </w:p>
          <w:p>
            <w:pPr>
              <w:pStyle w:val="BodyText"/>
            </w:pPr>
            <w:r>
              <w:t xml:space="preserve">piano; jfr nedan s. 101</w:t>
            </w:r>
            <w:r>
              <w:t xml:space="preserve"> </w:t>
            </w:r>
            <w:r>
              <w:rPr>
                <w:i/>
                <w:iCs/>
              </w:rPr>
              <w:t xml:space="preserve">fortepiano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stora rödfisken</w:t>
            </w:r>
          </w:p>
          <w:p>
            <w:pPr>
              <w:pStyle w:val="BodyText"/>
            </w:pPr>
            <w:r>
              <w:t xml:space="preserve">syftar på ångbåten med sin mönjemålade botten;</w:t>
            </w:r>
            <w:r>
              <w:t xml:space="preserve"> </w:t>
            </w:r>
            <w:r>
              <w:rPr>
                <w:i/>
                <w:iCs/>
              </w:rPr>
              <w:t xml:space="preserve">rödfisk</w:t>
            </w:r>
            <w:r>
              <w:t xml:space="preserve"> </w:t>
            </w:r>
            <w:r>
              <w:t xml:space="preserve">är</w:t>
            </w:r>
            <w:r>
              <w:t xml:space="preserve"> </w:t>
            </w:r>
            <w:r>
              <w:t xml:space="preserve">egentligen benämning på olika fiskarter med röd(aktig) färg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smörbult</w:t>
            </w:r>
          </w:p>
          <w:p>
            <w:pPr>
              <w:pStyle w:val="BodyText"/>
            </w:pPr>
            <w:r>
              <w:t xml:space="preserve">fisk av släktet</w:t>
            </w:r>
            <w:r>
              <w:t xml:space="preserve"> </w:t>
            </w:r>
            <w:r>
              <w:rPr>
                <w:i/>
                <w:iCs/>
              </w:rPr>
              <w:t xml:space="preserve">Gobius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trampen</w:t>
            </w:r>
          </w:p>
          <w:p>
            <w:pPr>
              <w:pStyle w:val="BodyText"/>
            </w:pPr>
            <w:r>
              <w:t xml:space="preserve">syftar på pedalen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stenläggarns jungfru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jungfru</w:t>
            </w:r>
            <w:r>
              <w:t xml:space="preserve"> </w:t>
            </w:r>
            <w:r>
              <w:t xml:space="preserve">här: redskap för nedstötning av gatsten; handdocka,</w:t>
            </w:r>
            <w:r>
              <w:t xml:space="preserve"> </w:t>
            </w:r>
            <w:r>
              <w:t xml:space="preserve">handstöt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rälig</w:t>
            </w:r>
          </w:p>
          <w:p>
            <w:pPr>
              <w:pStyle w:val="BodyText"/>
            </w:pPr>
            <w:r>
              <w:t xml:space="preserve">(dialekt) ful, otäck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skiljer sig</w:t>
            </w:r>
          </w:p>
          <w:p>
            <w:pPr>
              <w:pStyle w:val="BodyText"/>
            </w:pPr>
            <w:r>
              <w:t xml:space="preserve">pianot spricker; jfr bild s. 264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katse</w:t>
            </w:r>
          </w:p>
          <w:p>
            <w:pPr>
              <w:pStyle w:val="BodyText"/>
            </w:pPr>
            <w:r>
              <w:t xml:space="preserve">här: typ av fiskredskap i vilket fångsten stängs in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spiggen som virkar sitt bo</w:t>
            </w:r>
          </w:p>
          <w:p>
            <w:pPr>
              <w:pStyle w:val="BodyText"/>
            </w:pPr>
            <w:r>
              <w:t xml:space="preserve">spigghannen bygger bo av växtdelar som han sammanbinder med trådar</w:t>
            </w:r>
            <w:r>
              <w:t xml:space="preserve"> </w:t>
            </w:r>
            <w:r>
              <w:t xml:space="preserve">bildade av sekret från njurarna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chikaner</w:t>
            </w:r>
          </w:p>
          <w:p>
            <w:pPr>
              <w:pStyle w:val="BodyText"/>
            </w:pPr>
            <w:r>
              <w:t xml:space="preserve">här: invecklade, krångliga ting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små manicker som liknade tår i vita ullstrumpor</w:t>
            </w:r>
          </w:p>
          <w:p>
            <w:pPr>
              <w:pStyle w:val="BodyText"/>
            </w:pPr>
            <w:r>
              <w:t xml:space="preserve">syftar på de filtklädda pianohamrarna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fot med hundra benrangelsfinger</w:t>
            </w:r>
          </w:p>
          <w:p>
            <w:pPr>
              <w:pStyle w:val="BodyText"/>
            </w:pPr>
            <w:r>
              <w:t xml:space="preserve">avser pianots mekanik med dess olika »leder»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spiggar [– – – ] med sina piggar</w:t>
            </w:r>
          </w:p>
          <w:p>
            <w:pPr>
              <w:pStyle w:val="BodyText"/>
            </w:pPr>
            <w:r>
              <w:t xml:space="preserve">spiggar,</w:t>
            </w:r>
            <w:r>
              <w:t xml:space="preserve"> </w:t>
            </w:r>
            <w:r>
              <w:rPr>
                <w:i/>
                <w:iCs/>
              </w:rPr>
              <w:t xml:space="preserve">Gasterosteidae,</w:t>
            </w:r>
            <w:r>
              <w:t xml:space="preserve"> </w:t>
            </w:r>
            <w:r>
              <w:t xml:space="preserve">har fristående taggar i ryggfenans</w:t>
            </w:r>
            <w:r>
              <w:t xml:space="preserve"> </w:t>
            </w:r>
            <w:r>
              <w:t xml:space="preserve">främre del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suto</w:t>
            </w:r>
          </w:p>
          <w:p>
            <w:pPr>
              <w:pStyle w:val="BodyText"/>
            </w:pPr>
            <w:r>
              <w:t xml:space="preserve">(variantform) sutto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glasharmonika</w:t>
            </w:r>
          </w:p>
          <w:p>
            <w:pPr>
              <w:pStyle w:val="BodyText"/>
            </w:pPr>
            <w:r>
              <w:t xml:space="preserve">musikinstrument bestående av glasklockor eller glasskivor som man</w:t>
            </w:r>
            <w:r>
              <w:t xml:space="preserve"> </w:t>
            </w:r>
            <w:r>
              <w:t xml:space="preserve">stryker över med fingrarna eller slår på med små hammare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fortepiano</w:t>
            </w:r>
          </w:p>
          <w:p>
            <w:pPr>
              <w:pStyle w:val="BodyText"/>
            </w:pPr>
            <w:r>
              <w:t xml:space="preserve">(eller</w:t>
            </w:r>
            <w:r>
              <w:t xml:space="preserve"> </w:t>
            </w:r>
            <w:r>
              <w:rPr>
                <w:i/>
                <w:iCs/>
              </w:rPr>
              <w:t xml:space="preserve">pianoforte</w:t>
            </w:r>
            <w:r>
              <w:t xml:space="preserve">) förkortat</w:t>
            </w:r>
            <w:r>
              <w:t xml:space="preserve"> </w:t>
            </w:r>
            <w:r>
              <w:rPr>
                <w:i/>
                <w:iCs/>
              </w:rPr>
              <w:t xml:space="preserve">piano,</w:t>
            </w:r>
            <w:r>
              <w:t xml:space="preserve"> </w:t>
            </w:r>
            <w:r>
              <w:t xml:space="preserve">betecknar hela</w:t>
            </w:r>
            <w:r>
              <w:t xml:space="preserve"> </w:t>
            </w:r>
            <w:r>
              <w:t xml:space="preserve">»pianofamiljen», såväl flygel som vad vi i dag kallar ’piano’ och som</w:t>
            </w:r>
            <w:r>
              <w:t xml:space="preserve"> </w:t>
            </w:r>
            <w:r>
              <w:t xml:space="preserve">förr benämndes</w:t>
            </w:r>
            <w:r>
              <w:t xml:space="preserve"> </w:t>
            </w:r>
            <w:r>
              <w:rPr>
                <w:i/>
                <w:iCs/>
              </w:rPr>
              <w:t xml:space="preserve">pianino,</w:t>
            </w:r>
            <w:r>
              <w:t xml:space="preserve"> </w:t>
            </w:r>
            <w:r>
              <w:t xml:space="preserve">dvs. litet (forte) piano med strängarna</w:t>
            </w:r>
            <w:r>
              <w:t xml:space="preserve"> </w:t>
            </w:r>
            <w:r>
              <w:t xml:space="preserve">spända vertikalt; av italienska</w:t>
            </w:r>
            <w:r>
              <w:t xml:space="preserve"> </w:t>
            </w:r>
            <w:r>
              <w:rPr>
                <w:i/>
                <w:iCs/>
              </w:rPr>
              <w:t xml:space="preserve">forte e piano</w:t>
            </w:r>
            <w:r>
              <w:t xml:space="preserve"> </w:t>
            </w:r>
            <w:r>
              <w:t xml:space="preserve">(tangentinstrument som kan spelas både) ’starkt och svagt’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vaktmästare</w:t>
            </w:r>
          </w:p>
          <w:p>
            <w:pPr>
              <w:pStyle w:val="BodyText"/>
            </w:pPr>
            <w:r>
              <w:t xml:space="preserve">här antagligen: tullvaktmästare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torska</w:t>
            </w:r>
          </w:p>
          <w:p>
            <w:pPr>
              <w:pStyle w:val="BodyText"/>
            </w:pPr>
            <w:r>
              <w:t xml:space="preserve">här: fiska torsk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torsklinan med gamla klocklodet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torsklina</w:t>
            </w:r>
            <w:r>
              <w:t xml:space="preserve"> </w:t>
            </w:r>
            <w:r>
              <w:t xml:space="preserve">lina i vars nedre del fästs ett sänke och en eller</w:t>
            </w:r>
            <w:r>
              <w:t xml:space="preserve"> </w:t>
            </w:r>
            <w:r>
              <w:t xml:space="preserve">flera krokar och vilken används vid torskfiske för hand; här begagnas</w:t>
            </w:r>
            <w:r>
              <w:t xml:space="preserve"> </w:t>
            </w:r>
            <w:r>
              <w:t xml:space="preserve">alltså ett gammalt</w:t>
            </w:r>
            <w:r>
              <w:t xml:space="preserve"> </w:t>
            </w:r>
            <w:r>
              <w:rPr>
                <w:i/>
                <w:iCs/>
              </w:rPr>
              <w:t xml:space="preserve">klocklod</w:t>
            </w:r>
            <w:r>
              <w:t xml:space="preserve"> </w:t>
            </w:r>
            <w:r>
              <w:t xml:space="preserve">som sänke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löpning</w:t>
            </w:r>
          </w:p>
          <w:p>
            <w:pPr>
              <w:pStyle w:val="BodyText"/>
            </w:pPr>
            <w:r>
              <w:t xml:space="preserve">här: tonföljd som spelas hastigt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fingerknotor med ylle på ändarne</w:t>
            </w:r>
          </w:p>
          <w:p>
            <w:pPr>
              <w:pStyle w:val="BodyText"/>
            </w:pPr>
            <w:r>
              <w:t xml:space="preserve">syftar på de filtklädda pianohamrarna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rötmånan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rötmånad</w:t>
            </w:r>
            <w:r>
              <w:t xml:space="preserve"> </w:t>
            </w:r>
            <w:r>
              <w:t xml:space="preserve">tiden mellan den 23 juli och den 23 augusti då det</w:t>
            </w:r>
            <w:r>
              <w:t xml:space="preserve"> </w:t>
            </w:r>
            <w:r>
              <w:t xml:space="preserve">ofta råder fuktig värme som påskyndar förruttnelse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huvudet djupt mot bröstet, som man ser pelikanerna på bilder,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liksom hon ville bita sig i barmen</w:t>
            </w:r>
          </w:p>
          <w:p>
            <w:pPr>
              <w:pStyle w:val="BodyText"/>
            </w:pPr>
            <w:r>
              <w:t xml:space="preserve">i bildkonsten har pelikanen ofta avbildats med sin långa näbb tryckt</w:t>
            </w:r>
            <w:r>
              <w:t xml:space="preserve"> </w:t>
            </w:r>
            <w:r>
              <w:t xml:space="preserve">intill kroppen; enligt en myt brukar pelikanhonan sarga sitt eget bröst</w:t>
            </w:r>
            <w:r>
              <w:t xml:space="preserve"> </w:t>
            </w:r>
            <w:r>
              <w:t xml:space="preserve">för att låta sina ungar dricka av blodet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fisksvala</w:t>
            </w:r>
          </w:p>
          <w:p>
            <w:pPr>
              <w:pStyle w:val="BodyText"/>
            </w:pPr>
            <w:r>
              <w:t xml:space="preserve">(dialekt) tärna</w:t>
            </w:r>
          </w:p>
        </w:tc>
      </w:tr>
    </w:tbl>
    <w:bookmarkEnd w:id="45"/>
    <w:bookmarkStart w:id="46" w:name="sjusovaren-1"/>
    <w:p>
      <w:pPr>
        <w:pStyle w:val="Heading4"/>
      </w:pPr>
      <w:r>
        <w:t xml:space="preserve">Sjusovaren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droska</w:t>
            </w:r>
          </w:p>
          <w:p>
            <w:pPr>
              <w:pStyle w:val="BodyText"/>
            </w:pPr>
            <w:r>
              <w:t xml:space="preserve">här: hästdroska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Rapé-snus</w:t>
            </w:r>
          </w:p>
          <w:p>
            <w:pPr>
              <w:pStyle w:val="BodyText"/>
            </w:pPr>
            <w:r>
              <w:t xml:space="preserve">ett slags finmalet snus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hyrde han en våning första april</w:t>
            </w:r>
          </w:p>
          <w:p>
            <w:pPr>
              <w:pStyle w:val="BodyText"/>
            </w:pPr>
            <w:r>
              <w:t xml:space="preserve">se ovan s. 43</w:t>
            </w:r>
            <w:r>
              <w:t xml:space="preserve"> </w:t>
            </w:r>
            <w:r>
              <w:rPr>
                <w:i/>
                <w:iCs/>
              </w:rPr>
              <w:t xml:space="preserve">aprilflyttningen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Hasselbacken</w:t>
            </w:r>
          </w:p>
          <w:p>
            <w:pPr>
              <w:pStyle w:val="BodyText"/>
            </w:pPr>
            <w:r>
              <w:t xml:space="preserve">sommarrestaurang vid Djurgårdsslätten, öppnad 1853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Burgundern</w:t>
            </w:r>
          </w:p>
          <w:p>
            <w:pPr>
              <w:pStyle w:val="BodyText"/>
            </w:pPr>
            <w:r>
              <w:t xml:space="preserve">burgundiskt vin, bourgognevin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ringde han på gamla Lovisa</w:t>
            </w:r>
          </w:p>
          <w:p>
            <w:pPr>
              <w:pStyle w:val="BodyText"/>
            </w:pPr>
            <w:r>
              <w:t xml:space="preserve">i större lägenheter fanns vid denna tid ofta ett ringledningssystem</w:t>
            </w:r>
            <w:r>
              <w:t xml:space="preserve"> </w:t>
            </w:r>
            <w:r>
              <w:t xml:space="preserve">varmed tjänstefolket tillkallades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patron</w:t>
            </w:r>
          </w:p>
          <w:p>
            <w:pPr>
              <w:pStyle w:val="BodyText"/>
            </w:pPr>
            <w:r>
              <w:t xml:space="preserve">här: ’herrn’; ordet användes av tjänstefolk om och till en</w:t>
            </w:r>
            <w:r>
              <w:t xml:space="preserve"> </w:t>
            </w:r>
            <w:r>
              <w:t xml:space="preserve">överordnad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ros [– – – ] utan ståltrådar</w:t>
            </w:r>
          </w:p>
          <w:p>
            <w:pPr>
              <w:pStyle w:val="BodyText"/>
            </w:pPr>
            <w:r>
              <w:t xml:space="preserve">blommor förses ibland i blomsterhandeln med en tunn metalltråd vilken</w:t>
            </w:r>
            <w:r>
              <w:t xml:space="preserve"> </w:t>
            </w:r>
            <w:r>
              <w:t xml:space="preserve">lindas några varv runt stängeln som stöd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pianoduk</w:t>
            </w:r>
          </w:p>
          <w:p>
            <w:pPr>
              <w:pStyle w:val="BodyText"/>
            </w:pPr>
            <w:r>
              <w:t xml:space="preserve">prydnadsduk som lägges på ett piano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ornament</w:t>
            </w:r>
          </w:p>
          <w:p>
            <w:pPr>
              <w:pStyle w:val="BodyText"/>
            </w:pPr>
            <w:r>
              <w:t xml:space="preserve">här antagligen: utsmyckning på undersidan av fotogenbehållaren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E-moll-sonaten, Griegs</w:t>
            </w:r>
          </w:p>
          <w:p>
            <w:pPr>
              <w:pStyle w:val="BodyText"/>
            </w:pPr>
            <w:r>
              <w:t xml:space="preserve">pianosonat i e-moll, opus 7 (1865) av Edvard Grieg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Beethovens D-moll</w:t>
            </w:r>
          </w:p>
          <w:p>
            <w:pPr>
              <w:pStyle w:val="BodyText"/>
            </w:pPr>
            <w:r>
              <w:t xml:space="preserve">pianosonat i d-moll, opus 31:2 (1802) av Ludwig van Beethoven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när kvinten skulle upp i höjden, så vägrade skruven; den var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fasttorkad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kvint</w:t>
            </w:r>
            <w:r>
              <w:t xml:space="preserve"> </w:t>
            </w:r>
            <w:r>
              <w:t xml:space="preserve">(av latin</w:t>
            </w:r>
            <w:r>
              <w:t xml:space="preserve"> </w:t>
            </w:r>
            <w:r>
              <w:rPr>
                <w:i/>
                <w:iCs/>
              </w:rPr>
              <w:t xml:space="preserve">quintus</w:t>
            </w:r>
            <w:r>
              <w:t xml:space="preserve"> </w:t>
            </w:r>
            <w:r>
              <w:t xml:space="preserve">’den femte’) intervall</w:t>
            </w:r>
            <w:r>
              <w:t xml:space="preserve"> </w:t>
            </w:r>
            <w:r>
              <w:t xml:space="preserve">mellan första och femte tonen i en diatonisk skala; fiolens fyra</w:t>
            </w:r>
            <w:r>
              <w:t xml:space="preserve"> </w:t>
            </w:r>
            <w:r>
              <w:t xml:space="preserve">strängar stäms i rena kvinter; den högsta strängen, e-strängen, har</w:t>
            </w:r>
            <w:r>
              <w:t xml:space="preserve"> </w:t>
            </w:r>
            <w:r>
              <w:t xml:space="preserve">benämnts ’kvinten’; strängarnas spänning regleras medelst</w:t>
            </w:r>
            <w:r>
              <w:t xml:space="preserve"> </w:t>
            </w:r>
            <w:r>
              <w:rPr>
                <w:i/>
                <w:iCs/>
              </w:rPr>
              <w:t xml:space="preserve">skruvar</w:t>
            </w:r>
            <w:r>
              <w:t xml:space="preserve"> </w:t>
            </w:r>
            <w:r>
              <w:t xml:space="preserve">av ebenholts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hak-kors</w:t>
            </w:r>
          </w:p>
          <w:p>
            <w:pPr>
              <w:pStyle w:val="BodyText"/>
            </w:pPr>
            <w:r>
              <w:t xml:space="preserve">ett kors vars armar är lika långa och oftast rätvinkligt böjda åt</w:t>
            </w:r>
            <w:r>
              <w:t xml:space="preserve"> </w:t>
            </w:r>
            <w:r>
              <w:t xml:space="preserve">samma håll; urgammalt ornament med ursprungligen magisk innebörd, känt</w:t>
            </w:r>
            <w:r>
              <w:t xml:space="preserve"> </w:t>
            </w:r>
            <w:r>
              <w:t xml:space="preserve">hos de flesta av jordens folk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kamkofta</w:t>
            </w:r>
          </w:p>
          <w:p>
            <w:pPr>
              <w:pStyle w:val="BodyText"/>
            </w:pPr>
            <w:r>
              <w:t xml:space="preserve">kofta som man bär vid kamning, morgonkofta</w:t>
            </w:r>
          </w:p>
        </w:tc>
      </w:tr>
    </w:tbl>
    <w:bookmarkEnd w:id="46"/>
    <w:bookmarkStart w:id="47" w:name="lotsens-vedermödor-1"/>
    <w:p>
      <w:pPr>
        <w:pStyle w:val="Heading4"/>
      </w:pPr>
      <w:r>
        <w:rPr>
          <w:i/>
          <w:iCs/>
        </w:rPr>
        <w:t xml:space="preserve">Lotsens Vedermödor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lotskutter</w:t>
            </w:r>
          </w:p>
          <w:p>
            <w:pPr>
              <w:pStyle w:val="BodyText"/>
            </w:pPr>
            <w:r>
              <w:t xml:space="preserve">kutterriggad segelbåt för lotstjänst; riggen bestod vanligen av en</w:t>
            </w:r>
            <w:r>
              <w:t xml:space="preserve"> </w:t>
            </w:r>
            <w:r>
              <w:t xml:space="preserve">mast med gaffelsegel, fock och klyvare, ibland också toppsegel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låg på slaget</w:t>
            </w:r>
          </w:p>
          <w:p>
            <w:pPr>
              <w:pStyle w:val="BodyText"/>
            </w:pPr>
            <w:r>
              <w:t xml:space="preserve">kryssade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förgast</w:t>
            </w:r>
          </w:p>
          <w:p>
            <w:pPr>
              <w:pStyle w:val="BodyText"/>
            </w:pPr>
            <w:r>
              <w:t xml:space="preserve">besättningsman med tjänstgöring på fördäck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lovart</w:t>
            </w:r>
          </w:p>
          <w:p>
            <w:pPr>
              <w:pStyle w:val="BodyText"/>
            </w:pPr>
            <w:r>
              <w:t xml:space="preserve">på vindsidan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brigg</w:t>
            </w:r>
          </w:p>
          <w:p>
            <w:pPr>
              <w:pStyle w:val="BodyText"/>
            </w:pPr>
            <w:r>
              <w:t xml:space="preserve">tvåmastat segelfartyg med rår (</w:t>
            </w:r>
            <w:r>
              <w:rPr>
                <w:i/>
                <w:iCs/>
              </w:rPr>
              <w:t xml:space="preserve">rå</w:t>
            </w:r>
            <w:r>
              <w:t xml:space="preserve"> </w:t>
            </w:r>
            <w:r>
              <w:t xml:space="preserve">spira, s. k. rundhult,</w:t>
            </w:r>
            <w:r>
              <w:t xml:space="preserve"> </w:t>
            </w:r>
            <w:r>
              <w:t xml:space="preserve">tvärs över masten som bär upp ett råsegel) på båda masterna och ett</w:t>
            </w:r>
            <w:r>
              <w:t xml:space="preserve"> </w:t>
            </w:r>
            <w:r>
              <w:t xml:space="preserve">gaffelsegel (briggseglet) på den aktre masten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brassa back</w:t>
            </w:r>
          </w:p>
          <w:p>
            <w:pPr>
              <w:pStyle w:val="BodyText"/>
            </w:pPr>
            <w:r>
              <w:t xml:space="preserve">vrida rårna med hjälp av brassarna så att vinden verkar på framsidan</w:t>
            </w:r>
            <w:r>
              <w:t xml:space="preserve"> </w:t>
            </w:r>
            <w:r>
              <w:t xml:space="preserve">av seglet (för minskning av farten);</w:t>
            </w:r>
            <w:r>
              <w:t xml:space="preserve"> </w:t>
            </w:r>
            <w:r>
              <w:rPr>
                <w:i/>
                <w:iCs/>
              </w:rPr>
              <w:t xml:space="preserve">brass</w:t>
            </w:r>
            <w:r>
              <w:t xml:space="preserve"> </w:t>
            </w:r>
            <w:r>
              <w:t xml:space="preserve">lina varmed rår</w:t>
            </w:r>
            <w:r>
              <w:t xml:space="preserve"> </w:t>
            </w:r>
            <w:r>
              <w:t xml:space="preserve">vrids i horisontalled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lotsgös</w:t>
            </w:r>
          </w:p>
          <w:p>
            <w:pPr>
              <w:pStyle w:val="BodyText"/>
            </w:pPr>
            <w:r>
              <w:t xml:space="preserve">lotsflagg, signalflagga som hissas för att tillkalla lots;</w:t>
            </w:r>
            <w:r>
              <w:t xml:space="preserve"> </w:t>
            </w:r>
            <w:r>
              <w:rPr>
                <w:i/>
                <w:iCs/>
              </w:rPr>
              <w:t xml:space="preserve">gös</w:t>
            </w:r>
            <w:r>
              <w:t xml:space="preserve"> </w:t>
            </w:r>
            <w:r>
              <w:t xml:space="preserve">mindre fartygsflagga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tascha</w:t>
            </w:r>
          </w:p>
          <w:p>
            <w:pPr>
              <w:pStyle w:val="BodyText"/>
            </w:pPr>
            <w:r>
              <w:t xml:space="preserve">här: tuscha (toucha) eller snudda vid, borda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lä-låring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låring</w:t>
            </w:r>
            <w:r>
              <w:t xml:space="preserve"> </w:t>
            </w:r>
            <w:r>
              <w:t xml:space="preserve">akterdel av fartygssida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höll ner på briggen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hålla ner på</w:t>
            </w:r>
            <w:r>
              <w:t xml:space="preserve"> </w:t>
            </w:r>
            <w:r>
              <w:t xml:space="preserve">från en position i lovart (se ovan) styra fram</w:t>
            </w:r>
            <w:r>
              <w:t xml:space="preserve"> </w:t>
            </w:r>
            <w:r>
              <w:t xml:space="preserve">till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brassa fullt</w:t>
            </w:r>
          </w:p>
          <w:p>
            <w:pPr>
              <w:pStyle w:val="BodyText"/>
            </w:pPr>
            <w:r>
              <w:t xml:space="preserve">vrida rårna med hjälp av brassarna (se ovan) så att vinden fyller</w:t>
            </w:r>
            <w:r>
              <w:t xml:space="preserve"> </w:t>
            </w:r>
            <w:r>
              <w:t xml:space="preserve">seglet bakifrån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förtopp</w:t>
            </w:r>
          </w:p>
          <w:p>
            <w:pPr>
              <w:pStyle w:val="BodyText"/>
            </w:pPr>
            <w:r>
              <w:t xml:space="preserve">fockmastens översta del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ledstång</w:t>
            </w:r>
          </w:p>
          <w:p>
            <w:pPr>
              <w:pStyle w:val="BodyText"/>
            </w:pPr>
            <w:r>
              <w:t xml:space="preserve">här: relingens överliggare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vant</w:t>
            </w:r>
          </w:p>
          <w:p>
            <w:pPr>
              <w:pStyle w:val="BodyText"/>
            </w:pPr>
            <w:r>
              <w:t xml:space="preserve">lina som stöttar masten i sidled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inseglingsfyr</w:t>
            </w:r>
          </w:p>
          <w:p>
            <w:pPr>
              <w:pStyle w:val="BodyText"/>
            </w:pPr>
            <w:r>
              <w:t xml:space="preserve">fyr vid inloppet till en hamn som urvisar farleden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salning</w:t>
            </w:r>
          </w:p>
          <w:p>
            <w:pPr>
              <w:pStyle w:val="BodyText"/>
            </w:pPr>
            <w:r>
              <w:t xml:space="preserve">tvärbalk på mast som bl.a. håller isär de linor (vant) som stöttar</w:t>
            </w:r>
            <w:r>
              <w:t xml:space="preserve"> </w:t>
            </w:r>
            <w:r>
              <w:t xml:space="preserve">masten i sidled; kan också fungera som stöd för mastkorg eller för</w:t>
            </w:r>
            <w:r>
              <w:t xml:space="preserve"> </w:t>
            </w:r>
            <w:r>
              <w:t xml:space="preserve">förlängningar av masten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hala</w:t>
            </w:r>
          </w:p>
          <w:p>
            <w:pPr>
              <w:pStyle w:val="BodyText"/>
            </w:pPr>
            <w:r>
              <w:t xml:space="preserve">här: dra till sig del efter del av lina e. dyl.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gårding</w:t>
            </w:r>
          </w:p>
          <w:p>
            <w:pPr>
              <w:pStyle w:val="BodyText"/>
            </w:pPr>
            <w:r>
              <w:t xml:space="preserve">lina varmed ett råsegel halas upp till rån då det skall bärgas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bolin</w:t>
            </w:r>
          </w:p>
          <w:p>
            <w:pPr>
              <w:pStyle w:val="BodyText"/>
            </w:pPr>
            <w:r>
              <w:t xml:space="preserve">lina varmed man sträcker råsegel för att underlätta vindens infall i</w:t>
            </w:r>
            <w:r>
              <w:t xml:space="preserve"> </w:t>
            </w:r>
            <w:r>
              <w:t xml:space="preserve">seglet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passage med butiker</w:t>
            </w:r>
          </w:p>
          <w:p>
            <w:pPr>
              <w:pStyle w:val="BodyText"/>
            </w:pPr>
            <w:r>
              <w:t xml:space="preserve">se Tillkomst och mottagande s. 268 ff.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automat</w:t>
            </w:r>
          </w:p>
          <w:p>
            <w:pPr>
              <w:pStyle w:val="BodyText"/>
            </w:pPr>
            <w:r>
              <w:t xml:space="preserve">här: försäljningsautomat; sådana automater var när Sagor skrevs en</w:t>
            </w:r>
            <w:r>
              <w:t xml:space="preserve"> </w:t>
            </w:r>
            <w:r>
              <w:t xml:space="preserve">tämligen ny uppfinning, som nyttjades för försäljning av cigarrer,</w:t>
            </w:r>
            <w:r>
              <w:t xml:space="preserve"> </w:t>
            </w:r>
            <w:r>
              <w:t xml:space="preserve">choklad, tidningar, ströskrifter, brevkort, frimärken etc. och som också</w:t>
            </w:r>
            <w:r>
              <w:t xml:space="preserve"> </w:t>
            </w:r>
            <w:r>
              <w:t xml:space="preserve">användes för offentliga personvågar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han vägde åttio kilogram [– – – ] visaren angav bara åtta kilo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[– – – ] kommit till en annan planet, som är tio gånger större eller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mindre än jorden</w:t>
            </w:r>
          </w:p>
          <w:p>
            <w:pPr>
              <w:pStyle w:val="BodyText"/>
            </w:pPr>
            <w:r>
              <w:t xml:space="preserve">enligt Newtons gravitationslag är en kropps tyngd direkt</w:t>
            </w:r>
            <w:r>
              <w:t xml:space="preserve"> </w:t>
            </w:r>
            <w:r>
              <w:t xml:space="preserve">proportionell mot massan av två kroppar som påverkar varandra; eftersom</w:t>
            </w:r>
            <w:r>
              <w:t xml:space="preserve"> </w:t>
            </w:r>
            <w:r>
              <w:t xml:space="preserve">lotsens kropp har samma massa oavsett var den befinner sig måste den</w:t>
            </w:r>
            <w:r>
              <w:t xml:space="preserve"> </w:t>
            </w:r>
            <w:r>
              <w:t xml:space="preserve">skenbara viktminskningen bero på att lotsen hamnat på en främmande</w:t>
            </w:r>
            <w:r>
              <w:t xml:space="preserve"> </w:t>
            </w:r>
            <w:r>
              <w:t xml:space="preserve">planet som har en i förhållande till viktminskningen proportionellt</w:t>
            </w:r>
            <w:r>
              <w:t xml:space="preserve"> </w:t>
            </w:r>
            <w:r>
              <w:t xml:space="preserve">mindre massa än jorden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ett stort fönster innanför vilket syntes en hel utställning av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snäckor</w:t>
            </w:r>
          </w:p>
          <w:p>
            <w:pPr>
              <w:pStyle w:val="BodyText"/>
            </w:pPr>
            <w:r>
              <w:t xml:space="preserve">se Tillkomst och mottagande s. 269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ture</w:t>
            </w:r>
          </w:p>
          <w:p>
            <w:pPr>
              <w:pStyle w:val="BodyText"/>
            </w:pPr>
            <w:r>
              <w:t xml:space="preserve">(lustig) kurre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var född på en torsdag och därför kunde tyda fåglalåt</w:t>
            </w:r>
          </w:p>
          <w:p>
            <w:pPr>
              <w:pStyle w:val="BodyText"/>
            </w:pPr>
            <w:r>
              <w:t xml:space="preserve">i gammal folktro ansågs torsdagsbarn äga övernaturliga gåvor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öronmussla</w:t>
            </w:r>
          </w:p>
          <w:p>
            <w:pPr>
              <w:pStyle w:val="BodyText"/>
            </w:pPr>
            <w:r>
              <w:t xml:space="preserve">ytteröra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Strombus pespelicanus</w:t>
            </w:r>
          </w:p>
          <w:p>
            <w:pPr>
              <w:pStyle w:val="BodyText"/>
            </w:pPr>
            <w:r>
              <w:t xml:space="preserve">familjen</w:t>
            </w:r>
            <w:r>
              <w:t xml:space="preserve"> </w:t>
            </w:r>
            <w:r>
              <w:rPr>
                <w:i/>
                <w:iCs/>
              </w:rPr>
              <w:t xml:space="preserve">Strombidae</w:t>
            </w:r>
            <w:r>
              <w:t xml:space="preserve"> </w:t>
            </w:r>
            <w:r>
              <w:t xml:space="preserve">kallas vingsnäckor; till denna familj</w:t>
            </w:r>
            <w:r>
              <w:t xml:space="preserve"> </w:t>
            </w:r>
            <w:r>
              <w:t xml:space="preserve">räknas den vid vår västkust vanliga</w:t>
            </w:r>
            <w:r>
              <w:t xml:space="preserve"> </w:t>
            </w:r>
            <w:r>
              <w:rPr>
                <w:i/>
                <w:iCs/>
              </w:rPr>
              <w:t xml:space="preserve">Aporrhais pes pelecani,</w:t>
            </w:r>
            <w:r>
              <w:t xml:space="preserve"> </w:t>
            </w:r>
            <w:r>
              <w:t xml:space="preserve">pelikanfotsnäckan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purpursnäckan, som heter Murex och något konstigt till</w:t>
            </w:r>
          </w:p>
          <w:p>
            <w:pPr>
              <w:pStyle w:val="BodyText"/>
            </w:pPr>
            <w:r>
              <w:t xml:space="preserve">familjen</w:t>
            </w:r>
            <w:r>
              <w:t xml:space="preserve"> </w:t>
            </w:r>
            <w:r>
              <w:rPr>
                <w:i/>
                <w:iCs/>
              </w:rPr>
              <w:t xml:space="preserve">Muricidae,</w:t>
            </w:r>
            <w:r>
              <w:t xml:space="preserve"> </w:t>
            </w:r>
            <w:r>
              <w:t xml:space="preserve">släktet</w:t>
            </w:r>
            <w:r>
              <w:t xml:space="preserve"> </w:t>
            </w:r>
            <w:r>
              <w:rPr>
                <w:i/>
                <w:iCs/>
              </w:rPr>
              <w:t xml:space="preserve">Murex,</w:t>
            </w:r>
            <w:r>
              <w:t xml:space="preserve"> </w:t>
            </w:r>
            <w:r>
              <w:t xml:space="preserve">har flera arter;</w:t>
            </w:r>
            <w:r>
              <w:t xml:space="preserve"> </w:t>
            </w:r>
            <w:r>
              <w:t xml:space="preserve">ur purpursnäckan</w:t>
            </w:r>
            <w:r>
              <w:t xml:space="preserve"> </w:t>
            </w:r>
            <w:r>
              <w:rPr>
                <w:i/>
                <w:iCs/>
              </w:rPr>
              <w:t xml:space="preserve">Murex brandaris</w:t>
            </w:r>
            <w:r>
              <w:t xml:space="preserve"> </w:t>
            </w:r>
            <w:r>
              <w:t xml:space="preserve">framställdes förr det</w:t>
            </w:r>
            <w:r>
              <w:t xml:space="preserve"> </w:t>
            </w:r>
            <w:r>
              <w:t xml:space="preserve">rödvioletta färgämnet purpur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tigersnäckan som kallas så, för att hon ser ut som 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panter</w:t>
            </w:r>
          </w:p>
          <w:p>
            <w:pPr>
              <w:pStyle w:val="BodyText"/>
            </w:pPr>
            <w:r>
              <w:t xml:space="preserve">tigersnäckan,</w:t>
            </w:r>
            <w:r>
              <w:t xml:space="preserve"> </w:t>
            </w:r>
            <w:r>
              <w:rPr>
                <w:i/>
                <w:iCs/>
              </w:rPr>
              <w:t xml:space="preserve">Cypraea tigris,</w:t>
            </w:r>
            <w:r>
              <w:t xml:space="preserve"> </w:t>
            </w:r>
            <w:r>
              <w:t xml:space="preserve">tillhör den artrika familjen</w:t>
            </w:r>
            <w:r>
              <w:t xml:space="preserve"> </w:t>
            </w:r>
            <w:r>
              <w:t xml:space="preserve">porslinssnäckor och är fläckig ungefär som en panter (tigerkatt)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trädgårdssnäckan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Helix hortensis,</w:t>
            </w:r>
            <w:r>
              <w:t xml:space="preserve"> </w:t>
            </w:r>
            <w:r>
              <w:t xml:space="preserve">svensk art av samlingssläktet</w:t>
            </w:r>
            <w:r>
              <w:t xml:space="preserve"> </w:t>
            </w:r>
            <w:r>
              <w:rPr>
                <w:i/>
                <w:iCs/>
              </w:rPr>
              <w:t xml:space="preserve">Helix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kålfat</w:t>
            </w:r>
          </w:p>
          <w:p>
            <w:pPr>
              <w:pStyle w:val="BodyText"/>
            </w:pPr>
            <w:r>
              <w:t xml:space="preserve">(ursprunglig form:</w:t>
            </w:r>
            <w:r>
              <w:t xml:space="preserve"> </w:t>
            </w:r>
            <w:r>
              <w:rPr>
                <w:i/>
                <w:iCs/>
              </w:rPr>
              <w:t xml:space="preserve">kolfat</w:t>
            </w:r>
            <w:r>
              <w:t xml:space="preserve">) från början vid, flätad korg utan</w:t>
            </w:r>
            <w:r>
              <w:t xml:space="preserve"> </w:t>
            </w:r>
            <w:r>
              <w:t xml:space="preserve">grepe för transport av träkol; sedermera även gjord av andra material</w:t>
            </w:r>
            <w:r>
              <w:t xml:space="preserve"> </w:t>
            </w:r>
            <w:r>
              <w:t xml:space="preserve">och använd för andra ändamål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Coleridge</w:t>
            </w:r>
          </w:p>
          <w:p>
            <w:pPr>
              <w:pStyle w:val="BodyText"/>
            </w:pPr>
            <w:r>
              <w:t xml:space="preserve">Samuel Taylor Coleridge (1772–1834), engelsk författare; se Tillkomst</w:t>
            </w:r>
            <w:r>
              <w:t xml:space="preserve"> </w:t>
            </w:r>
            <w:r>
              <w:t xml:space="preserve">och mottagande s. 271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bodkammaren</w:t>
            </w:r>
          </w:p>
          <w:p>
            <w:pPr>
              <w:pStyle w:val="BodyText"/>
            </w:pPr>
            <w:r>
              <w:t xml:space="preserve">kammaren till boden, dvs. till butiken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örats snäcka är en Helix</w:t>
            </w:r>
          </w:p>
          <w:p>
            <w:pPr>
              <w:pStyle w:val="BodyText"/>
            </w:pPr>
            <w:r>
              <w:t xml:space="preserve">snäckan, ett snäckformigt hörselorgan i innerörat, heter</w:t>
            </w:r>
            <w:r>
              <w:t xml:space="preserve"> </w:t>
            </w:r>
            <w:r>
              <w:rPr>
                <w:i/>
                <w:iCs/>
              </w:rPr>
              <w:t xml:space="preserve">Cochlea;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Helix auris</w:t>
            </w:r>
            <w:r>
              <w:t xml:space="preserve"> </w:t>
            </w:r>
            <w:r>
              <w:t xml:space="preserve">är benämningen på den yttre, inböjda kanten av</w:t>
            </w:r>
            <w:r>
              <w:t xml:space="preserve"> </w:t>
            </w:r>
            <w:r>
              <w:t xml:space="preserve">öronmusslan (ytterörat), vars inre veck kallas</w:t>
            </w:r>
            <w:r>
              <w:t xml:space="preserve"> </w:t>
            </w:r>
            <w:r>
              <w:rPr>
                <w:i/>
                <w:iCs/>
              </w:rPr>
              <w:t xml:space="preserve">Antihelix</w:t>
            </w:r>
            <w:r>
              <w:t xml:space="preserve"> </w:t>
            </w:r>
            <w:r>
              <w:t xml:space="preserve">(jfr</w:t>
            </w:r>
            <w:r>
              <w:t xml:space="preserve"> </w:t>
            </w:r>
            <w:r>
              <w:t xml:space="preserve">ovan om</w:t>
            </w:r>
            <w:r>
              <w:t xml:space="preserve"> </w:t>
            </w:r>
            <w:r>
              <w:rPr>
                <w:i/>
                <w:iCs/>
              </w:rPr>
              <w:t xml:space="preserve">trädgårdssnäckan</w:t>
            </w:r>
            <w:r>
              <w:t xml:space="preserve">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småbenen på trumhinnan på håret liknar djuret ini Limnaeus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stagnalis</w:t>
            </w:r>
          </w:p>
          <w:p>
            <w:pPr>
              <w:pStyle w:val="BodyText"/>
            </w:pPr>
            <w:r>
              <w:t xml:space="preserve">denna likhet söker Strindberg demonstrera med en illustration i En</w:t>
            </w:r>
            <w:r>
              <w:t xml:space="preserve"> </w:t>
            </w:r>
            <w:r>
              <w:t xml:space="preserve">blå bok I, 1907 (Saml. Skr. 46, s. 354);</w:t>
            </w:r>
            <w:r>
              <w:t xml:space="preserve"> </w:t>
            </w:r>
            <w:r>
              <w:rPr>
                <w:i/>
                <w:iCs/>
              </w:rPr>
              <w:t xml:space="preserve">på håret</w:t>
            </w:r>
            <w:r>
              <w:t xml:space="preserve"> </w:t>
            </w:r>
            <w:r>
              <w:t xml:space="preserve">här:</w:t>
            </w:r>
            <w:r>
              <w:t xml:space="preserve"> </w:t>
            </w:r>
            <w:r>
              <w:t xml:space="preserve">fullkomligt, ’på pricken’;</w:t>
            </w:r>
            <w:r>
              <w:t xml:space="preserve"> </w:t>
            </w:r>
            <w:r>
              <w:rPr>
                <w:i/>
                <w:iCs/>
              </w:rPr>
              <w:t xml:space="preserve">Limnaeus stagnalis</w:t>
            </w:r>
            <w:r>
              <w:t xml:space="preserve"> </w:t>
            </w:r>
            <w:r>
              <w:t xml:space="preserve">bör rätteligen</w:t>
            </w:r>
            <w:r>
              <w:t xml:space="preserve"> </w:t>
            </w:r>
            <w:r>
              <w:t xml:space="preserve">vara</w:t>
            </w:r>
            <w:r>
              <w:t xml:space="preserve"> </w:t>
            </w:r>
            <w:r>
              <w:rPr>
                <w:i/>
                <w:iCs/>
              </w:rPr>
              <w:t xml:space="preserve">Limnaea stagnalis,</w:t>
            </w:r>
            <w:r>
              <w:t xml:space="preserve"> </w:t>
            </w:r>
            <w:r>
              <w:t xml:space="preserve">stora dammsnäckan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rödglödgade piphuvudet</w:t>
            </w:r>
          </w:p>
          <w:p>
            <w:pPr>
              <w:pStyle w:val="BodyText"/>
            </w:pPr>
            <w:r>
              <w:t xml:space="preserve">här antagligen huvudet på en liten tobakspipa av smidesjärn,</w:t>
            </w:r>
            <w:r>
              <w:t xml:space="preserve"> </w:t>
            </w:r>
            <w:r>
              <w:t xml:space="preserve">»dalkarlspipa»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grovsikt</w:t>
            </w:r>
          </w:p>
          <w:p>
            <w:pPr>
              <w:pStyle w:val="BodyText"/>
            </w:pPr>
            <w:r>
              <w:t xml:space="preserve">här: vardagligt namn på grovt snus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hojade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hojtade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orange-träd</w:t>
            </w:r>
          </w:p>
          <w:p>
            <w:pPr>
              <w:pStyle w:val="BodyText"/>
            </w:pPr>
            <w:r>
              <w:t xml:space="preserve">här antagligen apelsinträd;</w:t>
            </w:r>
            <w:r>
              <w:t xml:space="preserve"> </w:t>
            </w:r>
            <w:r>
              <w:rPr>
                <w:i/>
                <w:iCs/>
              </w:rPr>
              <w:t xml:space="preserve">Citrus aurantium</w:t>
            </w:r>
            <w:r>
              <w:t xml:space="preserve"> </w:t>
            </w:r>
            <w:r>
              <w:t xml:space="preserve">och dess</w:t>
            </w:r>
            <w:r>
              <w:t xml:space="preserve"> </w:t>
            </w:r>
            <w:r>
              <w:t xml:space="preserve">underarter, bl.a. apelsinträdet, har läderartade, glänsande blad och</w:t>
            </w:r>
            <w:r>
              <w:t xml:space="preserve"> </w:t>
            </w:r>
            <w:r>
              <w:t xml:space="preserve">vita, välluktande blommor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kamelia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Camellia japonica,</w:t>
            </w:r>
            <w:r>
              <w:t xml:space="preserve"> </w:t>
            </w:r>
            <w:r>
              <w:t xml:space="preserve">har ovala, läderartade, mörkgröna blad</w:t>
            </w:r>
            <w:r>
              <w:t xml:space="preserve"> </w:t>
            </w:r>
            <w:r>
              <w:t xml:space="preserve">och stora, praktfulla, röda eller vita blommor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välluktande blommor [– – – ] distillationsapparat</w:t>
            </w:r>
          </w:p>
          <w:p>
            <w:pPr>
              <w:pStyle w:val="BodyText"/>
            </w:pPr>
            <w:r>
              <w:t xml:space="preserve">välluktande ämnen i blommor kan, om de är mer beständiga, utvinnas</w:t>
            </w:r>
            <w:r>
              <w:t xml:space="preserve"> </w:t>
            </w:r>
            <w:r>
              <w:t xml:space="preserve">genom destillering;</w:t>
            </w:r>
            <w:r>
              <w:t xml:space="preserve"> </w:t>
            </w:r>
            <w:r>
              <w:rPr>
                <w:i/>
                <w:iCs/>
              </w:rPr>
              <w:t xml:space="preserve">distillation</w:t>
            </w:r>
            <w:r>
              <w:t xml:space="preserve"> </w:t>
            </w:r>
            <w:r>
              <w:t xml:space="preserve">variantform av</w:t>
            </w:r>
            <w:r>
              <w:t xml:space="preserve"> </w:t>
            </w:r>
            <w:r>
              <w:rPr>
                <w:i/>
                <w:iCs/>
              </w:rPr>
              <w:t xml:space="preserve">destillation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tuberos</w:t>
            </w:r>
          </w:p>
          <w:p>
            <w:pPr>
              <w:pStyle w:val="BodyText"/>
            </w:pPr>
            <w:r>
              <w:t xml:space="preserve">en narcissväxt,</w:t>
            </w:r>
            <w:r>
              <w:t xml:space="preserve"> </w:t>
            </w:r>
            <w:r>
              <w:rPr>
                <w:i/>
                <w:iCs/>
              </w:rPr>
              <w:t xml:space="preserve">Polianthes tuberosa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orange</w:t>
            </w:r>
          </w:p>
          <w:p>
            <w:pPr>
              <w:pStyle w:val="BodyText"/>
            </w:pPr>
            <w:r>
              <w:t xml:space="preserve">här: orangeträd; se ovan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lövjerska</w:t>
            </w:r>
          </w:p>
          <w:p>
            <w:pPr>
              <w:pStyle w:val="BodyText"/>
            </w:pPr>
            <w:r>
              <w:t xml:space="preserve">här: skogsrå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gul och grön är Sphinx-fjärilns larv [– – – ] bak [– – – ] har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han ett horn</w:t>
            </w:r>
          </w:p>
          <w:p>
            <w:pPr>
              <w:pStyle w:val="BodyText"/>
            </w:pPr>
            <w:r>
              <w:t xml:space="preserve">larven av ligustersvärmaren,</w:t>
            </w:r>
            <w:r>
              <w:t xml:space="preserve"> </w:t>
            </w:r>
            <w:r>
              <w:rPr>
                <w:i/>
                <w:iCs/>
              </w:rPr>
              <w:t xml:space="preserve">Sphinx ligustri,</w:t>
            </w:r>
            <w:r>
              <w:t xml:space="preserve"> </w:t>
            </w:r>
            <w:r>
              <w:t xml:space="preserve">är grön med</w:t>
            </w:r>
            <w:r>
              <w:t xml:space="preserve"> </w:t>
            </w:r>
            <w:r>
              <w:t xml:space="preserve">violetta, gulvitkantade färgband och är på näst sista bakkroppsleden</w:t>
            </w:r>
            <w:r>
              <w:t xml:space="preserve"> </w:t>
            </w:r>
            <w:r>
              <w:t xml:space="preserve">utrustad med ett hornformigt utskott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såg på henne mellan ringfingret och långfingret som häxor, när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 ska döva domaren</w:t>
            </w:r>
          </w:p>
          <w:p>
            <w:pPr>
              <w:pStyle w:val="BodyText"/>
            </w:pPr>
            <w:r>
              <w:t xml:space="preserve">i G. O. Hyltén-Cavallius’ av Strindberg uppskattade bok Wärend och</w:t>
            </w:r>
            <w:r>
              <w:t xml:space="preserve"> </w:t>
            </w:r>
            <w:r>
              <w:t xml:space="preserve">Wirdarne, del I (1863–64) sägs att enligt »gammal wärendsk folktro, eger</w:t>
            </w:r>
            <w:r>
              <w:t xml:space="preserve"> </w:t>
            </w:r>
            <w:r>
              <w:t xml:space="preserve">[– – – ] den [– – – ] kloka qvinnan [– – – ] i sin makt, att, genom</w:t>
            </w:r>
            <w:r>
              <w:t xml:space="preserve"> </w:t>
            </w:r>
            <w:r>
              <w:t xml:space="preserve">läsning [uppläsning av besvärjelse eller magisk formel], upphäfva [– – –</w:t>
            </w:r>
            <w:r>
              <w:t xml:space="preserve"> </w:t>
            </w:r>
            <w:r>
              <w:t xml:space="preserve">] inflytelsen af alla väsen i naturen, af hvad slag de ock må vara.</w:t>
            </w:r>
            <w:r>
              <w:t xml:space="preserve"> </w:t>
            </w:r>
            <w:r>
              <w:t xml:space="preserve">Detta heter i Wärendsmålet att</w:t>
            </w:r>
            <w:r>
              <w:t xml:space="preserve"> </w:t>
            </w:r>
            <w:r>
              <w:rPr>
                <w:i/>
                <w:iCs/>
              </w:rPr>
              <w:t xml:space="preserve">döfva</w:t>
            </w:r>
            <w:r>
              <w:t xml:space="preserve">. [– – – ] Döfvar han [dvs.</w:t>
            </w:r>
            <w:r>
              <w:t xml:space="preserve"> </w:t>
            </w:r>
            <w:r>
              <w:t xml:space="preserve">»den kloke»] en menniska, så verkas hos denna menniska en förändring i</w:t>
            </w:r>
            <w:r>
              <w:t xml:space="preserve"> </w:t>
            </w:r>
            <w:r>
              <w:t xml:space="preserve">sinnesart, som äfven får namn af</w:t>
            </w:r>
            <w:r>
              <w:t xml:space="preserve"> </w:t>
            </w:r>
            <w:r>
              <w:rPr>
                <w:i/>
                <w:iCs/>
              </w:rPr>
              <w:t xml:space="preserve">hågvändning</w:t>
            </w:r>
            <w:r>
              <w:t xml:space="preserve">» (s. 408);</w:t>
            </w:r>
            <w:r>
              <w:t xml:space="preserve"> </w:t>
            </w:r>
            <w:r>
              <w:t xml:space="preserve">Hyltén-Cavallius citerar en »läsning» som användes för »Att döfva</w:t>
            </w:r>
            <w:r>
              <w:t xml:space="preserve"> </w:t>
            </w:r>
            <w:r>
              <w:t xml:space="preserve">domaren»: »Se på honom emellan dina fingrar, och läs dessa ord: Jag ser</w:t>
            </w:r>
            <w:r>
              <w:t xml:space="preserve"> </w:t>
            </w:r>
            <w:r>
              <w:t xml:space="preserve">igenom fingren min/ och förvänder hågen din/ ifrån alla menniskor och</w:t>
            </w:r>
            <w:r>
              <w:t xml:space="preserve"> </w:t>
            </w:r>
            <w:r>
              <w:t xml:space="preserve">till mig./ Och min talan skall vara din talan/ och mina tänder skola</w:t>
            </w:r>
            <w:r>
              <w:t xml:space="preserve"> </w:t>
            </w:r>
            <w:r>
              <w:t xml:space="preserve">binda dina tänder./ I namn etc.» (s. 413);</w:t>
            </w:r>
            <w:r>
              <w:t xml:space="preserve"> </w:t>
            </w:r>
            <w:r>
              <w:rPr>
                <w:i/>
                <w:iCs/>
              </w:rPr>
              <w:t xml:space="preserve">döva domaren</w:t>
            </w:r>
            <w:r>
              <w:t xml:space="preserve"> </w:t>
            </w:r>
            <w:r>
              <w:t xml:space="preserve">här:</w:t>
            </w:r>
            <w:r>
              <w:t xml:space="preserve"> </w:t>
            </w:r>
            <w:r>
              <w:t xml:space="preserve">med magi förmå domaren att döma som man själv vill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hon ville naturligtvis inte vända ryggen till</w:t>
            </w:r>
          </w:p>
          <w:p>
            <w:pPr>
              <w:pStyle w:val="BodyText"/>
            </w:pPr>
            <w:r>
              <w:t xml:space="preserve">i folktron är skogsrået vacker framtill men baktill ihålig som ett</w:t>
            </w:r>
            <w:r>
              <w:t xml:space="preserve"> </w:t>
            </w:r>
            <w:r>
              <w:t xml:space="preserve">tråg, alternativt liknar hon en murken trädstam eller är hon försedd med</w:t>
            </w:r>
            <w:r>
              <w:t xml:space="preserve"> </w:t>
            </w:r>
            <w:r>
              <w:t xml:space="preserve">svans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svedja</w:t>
            </w:r>
          </w:p>
          <w:p>
            <w:pPr>
              <w:pStyle w:val="BodyText"/>
            </w:pPr>
            <w:r>
              <w:t xml:space="preserve">skogsmark som röjts och bränts för odling av spannmål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fälle</w:t>
            </w:r>
          </w:p>
          <w:p>
            <w:pPr>
              <w:pStyle w:val="BodyText"/>
            </w:pPr>
            <w:r>
              <w:t xml:space="preserve">ställe i skog där träden fällts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milbotten</w:t>
            </w:r>
          </w:p>
          <w:p>
            <w:pPr>
              <w:pStyle w:val="BodyText"/>
            </w:pPr>
            <w:r>
              <w:t xml:space="preserve">plats där en kolmila står eller stått, kolbotten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rödja</w:t>
            </w:r>
          </w:p>
          <w:p>
            <w:pPr>
              <w:pStyle w:val="BodyText"/>
            </w:pPr>
            <w:r>
              <w:t xml:space="preserve">röjning, nyodling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ställa sig i posityr</w:t>
            </w:r>
          </w:p>
          <w:p>
            <w:pPr>
              <w:pStyle w:val="BodyText"/>
            </w:pPr>
            <w:r>
              <w:t xml:space="preserve">inta en (för tillfället lämpad) ställning; här: inta</w:t>
            </w:r>
            <w:r>
              <w:t xml:space="preserve"> </w:t>
            </w:r>
            <w:r>
              <w:t xml:space="preserve">försvarsställning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 började frysa i hela vänstra sidan</w:t>
            </w:r>
          </w:p>
          <w:p>
            <w:pPr>
              <w:pStyle w:val="BodyText"/>
            </w:pPr>
            <w:r>
              <w:t xml:space="preserve">i folktron hör vänster sida till det övernaturliga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Vik hädan</w:t>
            </w:r>
          </w:p>
          <w:p>
            <w:pPr>
              <w:pStyle w:val="BodyText"/>
            </w:pPr>
            <w:r>
              <w:t xml:space="preserve">ytterst efter den gamla kyrkohandbokens (1614 och 1693) ritual vid</w:t>
            </w:r>
            <w:r>
              <w:t xml:space="preserve"> </w:t>
            </w:r>
            <w:r>
              <w:t xml:space="preserve">barndop med djävulens utdrivande ur det odöpta barnet; härledes numera</w:t>
            </w:r>
            <w:r>
              <w:t xml:space="preserve"> </w:t>
            </w:r>
            <w:r>
              <w:t xml:space="preserve">från Jesu svar när djävulen frestade honom: »Gack bort, satan» (Matteus</w:t>
            </w:r>
            <w:r>
              <w:t xml:space="preserve"> </w:t>
            </w:r>
            <w:r>
              <w:t xml:space="preserve">4:10)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villande skogen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villande</w:t>
            </w:r>
            <w:r>
              <w:t xml:space="preserve"> </w:t>
            </w:r>
            <w:r>
              <w:t xml:space="preserve">här: som man lätt går vilse i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läser jag mitt fadervår framlänges, för det räcker långa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vägar</w:t>
            </w:r>
          </w:p>
          <w:p>
            <w:pPr>
              <w:pStyle w:val="BodyText"/>
            </w:pPr>
            <w:r>
              <w:t xml:space="preserve">enligt gammal folktro finns endast en bot för den som villas bort av</w:t>
            </w:r>
            <w:r>
              <w:t xml:space="preserve"> </w:t>
            </w:r>
            <w:r>
              <w:t xml:space="preserve">skogsrået och det är »att vränga tröjan eller läsa Fader Vår afvigt» (G.</w:t>
            </w:r>
            <w:r>
              <w:t xml:space="preserve"> </w:t>
            </w:r>
            <w:r>
              <w:t xml:space="preserve">O. Hyltén- Cavallius, Wärend och Wirdarne, del I, 1863–64, s. 280);</w:t>
            </w:r>
            <w:r>
              <w:t xml:space="preserve"> </w:t>
            </w:r>
            <w:r>
              <w:rPr>
                <w:i/>
                <w:iCs/>
              </w:rPr>
              <w:t xml:space="preserve">fadervår</w:t>
            </w:r>
            <w:r>
              <w:t xml:space="preserve"> </w:t>
            </w:r>
            <w:r>
              <w:t xml:space="preserve">Fader Vår; så löd ända till 1981, då den nya</w:t>
            </w:r>
            <w:r>
              <w:t xml:space="preserve"> </w:t>
            </w:r>
            <w:r>
              <w:t xml:space="preserve">översättningen av Nya Testamentet utkom, början på ’Herrens bön’, som</w:t>
            </w:r>
            <w:r>
              <w:t xml:space="preserve"> </w:t>
            </w:r>
            <w:r>
              <w:t xml:space="preserve">Jesus enligt Matteus 6:9–13 lärde sina lärjungar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getingbilla</w:t>
            </w:r>
          </w:p>
          <w:p>
            <w:pPr>
              <w:pStyle w:val="BodyText"/>
            </w:pPr>
            <w:r>
              <w:t xml:space="preserve">getingbo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bålgeting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Vespa crabro,</w:t>
            </w:r>
            <w:r>
              <w:t xml:space="preserve"> </w:t>
            </w:r>
            <w:r>
              <w:t xml:space="preserve">den största arten bland de svenska</w:t>
            </w:r>
            <w:r>
              <w:t xml:space="preserve"> </w:t>
            </w:r>
            <w:r>
              <w:t xml:space="preserve">getingarna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orm [– – – ] två gula fläckar på; det var dess öron [– – – ]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båda kråsnålarne mitt i gapet</w:t>
            </w:r>
          </w:p>
          <w:p>
            <w:pPr>
              <w:pStyle w:val="BodyText"/>
            </w:pPr>
            <w:r>
              <w:t xml:space="preserve">den vanliga snoken,</w:t>
            </w:r>
            <w:r>
              <w:t xml:space="preserve"> </w:t>
            </w:r>
            <w:r>
              <w:rPr>
                <w:i/>
                <w:iCs/>
              </w:rPr>
              <w:t xml:space="preserve">Tropidonotus natrix,</w:t>
            </w:r>
            <w:r>
              <w:t xml:space="preserve"> </w:t>
            </w:r>
            <w:r>
              <w:t xml:space="preserve">har två vita eller</w:t>
            </w:r>
            <w:r>
              <w:t xml:space="preserve"> </w:t>
            </w:r>
            <w:r>
              <w:t xml:space="preserve">gulvita fläckar på bakhuvudet men saknar som alla ormar ytteröron;</w:t>
            </w:r>
            <w:r>
              <w:t xml:space="preserve"> </w:t>
            </w:r>
            <w:r>
              <w:rPr>
                <w:i/>
                <w:iCs/>
              </w:rPr>
              <w:t xml:space="preserve">kråsnålarne</w:t>
            </w:r>
            <w:r>
              <w:t xml:space="preserve"> </w:t>
            </w:r>
            <w:r>
              <w:t xml:space="preserve">syftar antagligen på den långa, smala, tudelade</w:t>
            </w:r>
            <w:r>
              <w:t xml:space="preserve"> </w:t>
            </w:r>
            <w:r>
              <w:t xml:space="preserve">tungan hos snoken som är utan gifttänder (</w:t>
            </w:r>
            <w:r>
              <w:rPr>
                <w:i/>
                <w:iCs/>
              </w:rPr>
              <w:t xml:space="preserve">kråsnål</w:t>
            </w:r>
            <w:r>
              <w:t xml:space="preserve"> </w:t>
            </w:r>
            <w:r>
              <w:t xml:space="preserve">eg.</w:t>
            </w:r>
            <w:r>
              <w:t xml:space="preserve"> </w:t>
            </w:r>
            <w:r>
              <w:t xml:space="preserve">prydnadsnål att sätta i halsduk)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Då föll gumman i farstun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falla i farstun</w:t>
            </w:r>
            <w:r>
              <w:t xml:space="preserve"> </w:t>
            </w:r>
            <w:r>
              <w:t xml:space="preserve">här: bli imponerad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»Mann muss sich nie verbluffen lassen»</w:t>
            </w:r>
          </w:p>
          <w:p>
            <w:pPr>
              <w:pStyle w:val="BodyText"/>
            </w:pPr>
            <w:r>
              <w:t xml:space="preserve">’Man får aldrig lov att låta sig förbluffas’; efter uttrycket »das</w:t>
            </w:r>
            <w:r>
              <w:t xml:space="preserve"> </w:t>
            </w:r>
            <w:r>
              <w:t xml:space="preserve">elfte Gebot: Du sollst dich nicht verblüffen lassen» (’Elfte budet: Du</w:t>
            </w:r>
            <w:r>
              <w:t xml:space="preserve"> </w:t>
            </w:r>
            <w:r>
              <w:t xml:space="preserve">skall icke låta dig förbluffas’), vilket tillskrives den tyske</w:t>
            </w:r>
            <w:r>
              <w:t xml:space="preserve"> </w:t>
            </w:r>
            <w:r>
              <w:t xml:space="preserve">författaren Johann Gottfried von Herder (1744–1803)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»Lyckan står den djärve bi»</w:t>
            </w:r>
          </w:p>
          <w:p>
            <w:pPr>
              <w:pStyle w:val="BodyText"/>
            </w:pPr>
            <w:r>
              <w:t xml:space="preserve">talesätt, ytterst efter Vergilius, Aeneiden 10:284</w:t>
            </w:r>
          </w:p>
        </w:tc>
      </w:tr>
    </w:tbl>
    <w:bookmarkEnd w:id="47"/>
    <w:bookmarkStart w:id="48" w:name="fotografi-och-filosofi-1"/>
    <w:p>
      <w:pPr>
        <w:pStyle w:val="Heading4"/>
      </w:pPr>
      <w:r>
        <w:rPr>
          <w:i/>
          <w:iCs/>
        </w:rPr>
        <w:t xml:space="preserve">Fotografi och Filosofi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facer</w:t>
            </w:r>
          </w:p>
          <w:p>
            <w:pPr>
              <w:pStyle w:val="BodyText"/>
            </w:pPr>
            <w:r>
              <w:t xml:space="preserve">här: ansikten sedda rakt framifrån (av franska</w:t>
            </w:r>
            <w:r>
              <w:t xml:space="preserve"> </w:t>
            </w:r>
            <w:r>
              <w:rPr>
                <w:i/>
                <w:iCs/>
              </w:rPr>
              <w:t xml:space="preserve">face</w:t>
            </w:r>
            <w:r>
              <w:t xml:space="preserve"> </w:t>
            </w:r>
            <w:r>
              <w:t xml:space="preserve">’ansikte’)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knästycke</w:t>
            </w:r>
          </w:p>
          <w:p>
            <w:pPr>
              <w:pStyle w:val="BodyText"/>
            </w:pPr>
            <w:r>
              <w:t xml:space="preserve">här: fotografi som avbildar övre delen av en person (ungefär till</w:t>
            </w:r>
            <w:r>
              <w:t xml:space="preserve"> </w:t>
            </w:r>
            <w:r>
              <w:t xml:space="preserve">knäna)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utveckla</w:t>
            </w:r>
          </w:p>
          <w:p>
            <w:pPr>
              <w:pStyle w:val="BodyText"/>
            </w:pPr>
            <w:r>
              <w:t xml:space="preserve">här: framkalla, dvs. behandla filmen i ett framkallningsbad, s.k.</w:t>
            </w:r>
            <w:r>
              <w:t xml:space="preserve"> </w:t>
            </w:r>
            <w:r>
              <w:rPr>
                <w:i/>
                <w:iCs/>
              </w:rPr>
              <w:t xml:space="preserve">utvecklare,</w:t>
            </w:r>
            <w:r>
              <w:t xml:space="preserve"> </w:t>
            </w:r>
            <w:r>
              <w:t xml:space="preserve">för att den negativa bilden ska framträda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fixera</w:t>
            </w:r>
          </w:p>
          <w:p>
            <w:pPr>
              <w:pStyle w:val="BodyText"/>
            </w:pPr>
            <w:r>
              <w:t xml:space="preserve">här: göra framkallad film ljusbeständig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tona guldbad och kopiera</w:t>
            </w:r>
          </w:p>
          <w:p>
            <w:pPr>
              <w:pStyle w:val="BodyText"/>
            </w:pPr>
            <w:r>
              <w:t xml:space="preserve">till framställning av positiva bilder användes kopieringspapper (med</w:t>
            </w:r>
            <w:r>
              <w:t xml:space="preserve"> </w:t>
            </w:r>
            <w:r>
              <w:t xml:space="preserve">klorsilver försett papper);</w:t>
            </w:r>
            <w:r>
              <w:t xml:space="preserve"> </w:t>
            </w:r>
            <w:r>
              <w:rPr>
                <w:i/>
                <w:iCs/>
              </w:rPr>
              <w:t xml:space="preserve">kopieringen</w:t>
            </w:r>
            <w:r>
              <w:t xml:space="preserve"> </w:t>
            </w:r>
            <w:r>
              <w:t xml:space="preserve">skedde genom att det</w:t>
            </w:r>
            <w:r>
              <w:t xml:space="preserve"> </w:t>
            </w:r>
            <w:r>
              <w:t xml:space="preserve">ljuskänsliga papperet bringades i kontakt med negativet och utsattes för</w:t>
            </w:r>
            <w:r>
              <w:t xml:space="preserve"> </w:t>
            </w:r>
            <w:r>
              <w:t xml:space="preserve">ljusets inverkan tills bilden blivit tillräckligt mörk;</w:t>
            </w:r>
            <w:r>
              <w:t xml:space="preserve"> </w:t>
            </w:r>
            <w:r>
              <w:rPr>
                <w:i/>
                <w:iCs/>
              </w:rPr>
              <w:t xml:space="preserve">toningen</w:t>
            </w:r>
            <w:r>
              <w:t xml:space="preserve"> </w:t>
            </w:r>
            <w:r>
              <w:t xml:space="preserve">som hade till uppgift att ge bilden en vackrare ton</w:t>
            </w:r>
            <w:r>
              <w:t xml:space="preserve"> </w:t>
            </w:r>
            <w:r>
              <w:t xml:space="preserve">skedde med ett s.k.</w:t>
            </w:r>
            <w:r>
              <w:t xml:space="preserve"> </w:t>
            </w:r>
            <w:r>
              <w:rPr>
                <w:i/>
                <w:iCs/>
              </w:rPr>
              <w:t xml:space="preserve">guldbad,</w:t>
            </w:r>
            <w:r>
              <w:t xml:space="preserve"> </w:t>
            </w:r>
            <w:r>
              <w:t xml:space="preserve">en lösning av guldklorid,</w:t>
            </w:r>
            <w:r>
              <w:t xml:space="preserve"> </w:t>
            </w:r>
            <w:r>
              <w:t xml:space="preserve">varigenom en del av silvret ersattes med guld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huggare</w:t>
            </w:r>
          </w:p>
          <w:p>
            <w:pPr>
              <w:pStyle w:val="BodyText"/>
            </w:pPr>
            <w:r>
              <w:t xml:space="preserve">här: baddare, överdängare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körgård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kyrkogård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amper smak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amper</w:t>
            </w:r>
            <w:r>
              <w:t xml:space="preserve"> </w:t>
            </w:r>
            <w:r>
              <w:t xml:space="preserve">här: besk, bitter, skarp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satte sig under en kurbits att klaga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kurbits</w:t>
            </w:r>
            <w:r>
              <w:t xml:space="preserve"> </w:t>
            </w:r>
            <w:r>
              <w:t xml:space="preserve">gurkväxt med stora blad vilken (i äldre</w:t>
            </w:r>
            <w:r>
              <w:t xml:space="preserve"> </w:t>
            </w:r>
            <w:r>
              <w:t xml:space="preserve">bibelöversättningar) Herren låter skänka skugga åt Jona och »wederqwicka</w:t>
            </w:r>
            <w:r>
              <w:t xml:space="preserve"> </w:t>
            </w:r>
            <w:r>
              <w:t xml:space="preserve">honom i hans wedermöda», då han klagat över att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Herren ej satt hotet att förgöra staden Nineve i verket (Jona 4:6 och</w:t>
            </w:r>
            <w:r>
              <w:t xml:space="preserve"> </w:t>
            </w:r>
            <w:r>
              <w:t xml:space="preserve">3:10)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gyttjebad mot reumatismen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gyttje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massage</w:t>
            </w:r>
            <w:r>
              <w:t xml:space="preserve">)</w:t>
            </w:r>
            <w:r>
              <w:t xml:space="preserve"> </w:t>
            </w:r>
            <w:r>
              <w:rPr>
                <w:i/>
                <w:iCs/>
              </w:rPr>
              <w:t xml:space="preserve">bad</w:t>
            </w:r>
            <w:r>
              <w:t xml:space="preserve"> </w:t>
            </w:r>
            <w:r>
              <w:t xml:space="preserve">behandling som förr</w:t>
            </w:r>
            <w:r>
              <w:t xml:space="preserve"> </w:t>
            </w:r>
            <w:r>
              <w:t xml:space="preserve">praktiserades vid vissa kurorter och ansågs verksam bl.a. mot</w:t>
            </w:r>
            <w:r>
              <w:t xml:space="preserve"> </w:t>
            </w:r>
            <w:r>
              <w:t xml:space="preserve">reumatism</w:t>
            </w:r>
          </w:p>
        </w:tc>
      </w:tr>
    </w:tbl>
    <w:bookmarkEnd w:id="48"/>
    <w:bookmarkStart w:id="49" w:name="ett-halvt-ark-papper-1"/>
    <w:p>
      <w:pPr>
        <w:pStyle w:val="Heading4"/>
      </w:pPr>
      <w:r>
        <w:rPr>
          <w:i/>
          <w:iCs/>
        </w:rPr>
        <w:t xml:space="preserve">Ett halvt ark papper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133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sorgflor på hatten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sorgflor</w:t>
            </w:r>
            <w:r>
              <w:t xml:space="preserve"> </w:t>
            </w:r>
            <w:r>
              <w:t xml:space="preserve">sorgband (av krusflor, kräpp)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somt</w:t>
            </w:r>
          </w:p>
          <w:p>
            <w:pPr>
              <w:pStyle w:val="BodyText"/>
            </w:pPr>
            <w:r>
              <w:t xml:space="preserve">somligt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avspelats</w:t>
            </w:r>
          </w:p>
          <w:p>
            <w:pPr>
              <w:pStyle w:val="BodyText"/>
            </w:pPr>
            <w:r>
              <w:t xml:space="preserve">här: utspelats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sol-gult konceptpapper</w:t>
            </w:r>
          </w:p>
          <w:p>
            <w:pPr>
              <w:pStyle w:val="BodyText"/>
            </w:pPr>
            <w:r>
              <w:t xml:space="preserve">Strindberg tänker antagligen på sådant papper som han själv brukade</w:t>
            </w:r>
            <w:r>
              <w:t xml:space="preserve"> </w:t>
            </w:r>
            <w:r>
              <w:t xml:space="preserve">använda till sina utkast (</w:t>
            </w:r>
            <w:r>
              <w:rPr>
                <w:i/>
                <w:iCs/>
              </w:rPr>
              <w:t xml:space="preserve">koncept</w:t>
            </w:r>
            <w:r>
              <w:t xml:space="preserve">), gultonat s.k.</w:t>
            </w:r>
            <w:r>
              <w:t xml:space="preserve"> </w:t>
            </w:r>
            <w:r>
              <w:t xml:space="preserve">manillapapper; se bild s. 274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salskakelugnens kappa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kakelugnskappa</w:t>
            </w:r>
            <w:r>
              <w:t xml:space="preserve"> </w:t>
            </w:r>
            <w:r>
              <w:t xml:space="preserve">kakelugnshylla, vilken bildas genom att övre</w:t>
            </w:r>
            <w:r>
              <w:t xml:space="preserve"> </w:t>
            </w:r>
            <w:r>
              <w:t xml:space="preserve">delen av kakelugnen är indragen i förhållande till den undre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expressbyrå</w:t>
            </w:r>
          </w:p>
          <w:p>
            <w:pPr>
              <w:pStyle w:val="BodyText"/>
            </w:pPr>
            <w:r>
              <w:t xml:space="preserve">företag som bl. a. sköter transporter i större skala; jfr nedan s.</w:t>
            </w:r>
            <w:r>
              <w:t xml:space="preserve"> </w:t>
            </w:r>
            <w:r>
              <w:t xml:space="preserve">212</w:t>
            </w:r>
            <w:r>
              <w:t xml:space="preserve"> </w:t>
            </w:r>
            <w:r>
              <w:rPr>
                <w:i/>
                <w:iCs/>
              </w:rPr>
              <w:t xml:space="preserve">expresskarl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Operans biljettkontor: 50.50</w:t>
            </w:r>
          </w:p>
          <w:p>
            <w:pPr>
              <w:pStyle w:val="BodyText"/>
            </w:pPr>
            <w:r>
              <w:t xml:space="preserve">det autentiska telefonnumret till Operan vid denna tid; se bild s.</w:t>
            </w:r>
            <w:r>
              <w:t xml:space="preserve"> </w:t>
            </w:r>
            <w:r>
              <w:t xml:space="preserve">274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»Frun.» [– – – ] med den stora kappan</w:t>
            </w:r>
          </w:p>
          <w:p>
            <w:pPr>
              <w:pStyle w:val="BodyText"/>
            </w:pPr>
            <w:r>
              <w:t xml:space="preserve">barnmorskan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kommissionskontor</w:t>
            </w:r>
          </w:p>
          <w:p>
            <w:pPr>
              <w:pStyle w:val="BodyText"/>
            </w:pPr>
            <w:r>
              <w:t xml:space="preserve">arbetsförmedlingsbyrå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jungfru</w:t>
            </w:r>
          </w:p>
          <w:p>
            <w:pPr>
              <w:pStyle w:val="BodyText"/>
            </w:pPr>
            <w:r>
              <w:t xml:space="preserve">här: tjänsteflicka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mjölk, tuberkelfri</w:t>
            </w:r>
          </w:p>
          <w:p>
            <w:pPr>
              <w:pStyle w:val="BodyText"/>
            </w:pPr>
            <w:r>
              <w:t xml:space="preserve">här: pastöriserad mjölk; vid upphettning till 80° (pastörisering) av</w:t>
            </w:r>
            <w:r>
              <w:t xml:space="preserve"> </w:t>
            </w:r>
            <w:r>
              <w:t xml:space="preserve">mjölk och grädde dödas tuberkelbakterier; tuberkulos var vid denna tid</w:t>
            </w:r>
            <w:r>
              <w:t xml:space="preserve"> </w:t>
            </w:r>
            <w:r>
              <w:t xml:space="preserve">en allvarlig folksjukdom med hög dödlighet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kryddbod</w:t>
            </w:r>
          </w:p>
          <w:p>
            <w:pPr>
              <w:pStyle w:val="BodyText"/>
            </w:pPr>
            <w:r>
              <w:t xml:space="preserve">speceriaffär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 stoft</w:t>
            </w:r>
          </w:p>
          <w:p>
            <w:pPr>
              <w:pStyle w:val="BodyText"/>
            </w:pPr>
            <w:r>
              <w:t xml:space="preserve">anspelar på orden i jordfästningsritualen när prästen låter jord</w:t>
            </w:r>
            <w:r>
              <w:t xml:space="preserve"> </w:t>
            </w:r>
            <w:r>
              <w:t xml:space="preserve">falla över kistan: »Af jord är du kommen,/ jord skall du åter varda»</w:t>
            </w:r>
            <w:r>
              <w:t xml:space="preserve"> </w:t>
            </w:r>
            <w:r>
              <w:t xml:space="preserve">(Svensk kyrkohandbok, 1904, s. 159); återgår på skapelseberättelsen, 1</w:t>
            </w:r>
            <w:r>
              <w:t xml:space="preserve"> </w:t>
            </w:r>
            <w:r>
              <w:t xml:space="preserve">Mosebok 2:7, »Och Herren Gud gjorde menniskan af jordens stoft», och på</w:t>
            </w:r>
            <w:r>
              <w:t xml:space="preserve"> </w:t>
            </w:r>
            <w:r>
              <w:t xml:space="preserve">Herrens ord till Adam, 1 Mosebok 3:19, »du är jord, och till jord skall</w:t>
            </w:r>
            <w:r>
              <w:t xml:space="preserve"> </w:t>
            </w:r>
            <w:r>
              <w:t xml:space="preserve">du warda»</w:t>
            </w:r>
          </w:p>
        </w:tc>
      </w:tr>
    </w:tbl>
    <w:bookmarkEnd w:id="49"/>
    <w:bookmarkStart w:id="50" w:name="triumfatorn-och-narren-1"/>
    <w:p>
      <w:pPr>
        <w:pStyle w:val="Heading4"/>
      </w:pPr>
      <w:r>
        <w:rPr>
          <w:i/>
          <w:iCs/>
        </w:rPr>
        <w:t xml:space="preserve">Triumfatorn och Narren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137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vårkvällen 1880 [– – – ] vi fira den varje år</w:t>
            </w:r>
          </w:p>
          <w:p>
            <w:pPr>
              <w:pStyle w:val="BodyText"/>
            </w:pPr>
            <w:r>
              <w:t xml:space="preserve">syftar på Vega-dagen den 24 april till minne av det högtidliga</w:t>
            </w:r>
            <w:r>
              <w:t xml:space="preserve"> </w:t>
            </w:r>
            <w:r>
              <w:t xml:space="preserve">mottagandet i Stockholm den 24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april 1880 som bestods Adolf Erik Nordenskiöld (1832–1901) och hans</w:t>
            </w:r>
            <w:r>
              <w:t xml:space="preserve"> </w:t>
            </w:r>
            <w:r>
              <w:t xml:space="preserve">medarbetare efter deras färd med skeppet Vega genom Nordostpassagen,</w:t>
            </w:r>
            <w:r>
              <w:t xml:space="preserve"> </w:t>
            </w:r>
            <w:r>
              <w:t xml:space="preserve">dvs. längs Europas och Asiens ishavskust (1878–80)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Blockhusudden</w:t>
            </w:r>
          </w:p>
          <w:p>
            <w:pPr>
              <w:pStyle w:val="BodyText"/>
            </w:pPr>
            <w:r>
              <w:t xml:space="preserve">den östligaste udden på Södra Djurgården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bron</w:t>
            </w:r>
          </w:p>
          <w:p>
            <w:pPr>
              <w:pStyle w:val="BodyText"/>
            </w:pPr>
            <w:r>
              <w:t xml:space="preserve">här: bryggan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riksdagen [– – – ] röstat en nationalbelöning i reda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pengar</w:t>
            </w:r>
          </w:p>
          <w:p>
            <w:pPr>
              <w:pStyle w:val="BodyText"/>
            </w:pPr>
            <w:r>
              <w:t xml:space="preserve">Adolf Erik Nordenskiöld och Vegas befälhavare Louis Palander erhöll</w:t>
            </w:r>
            <w:r>
              <w:t xml:space="preserve"> </w:t>
            </w:r>
            <w:r>
              <w:t xml:space="preserve">av riksdagen en livstidspension på 4 000 kr per år; hela befälet och</w:t>
            </w:r>
            <w:r>
              <w:t xml:space="preserve"> </w:t>
            </w:r>
            <w:r>
              <w:t xml:space="preserve">hela besättningen fick en kontant gratifikation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barkskepp</w:t>
            </w:r>
          </w:p>
          <w:p>
            <w:pPr>
              <w:pStyle w:val="BodyText"/>
            </w:pPr>
            <w:r>
              <w:t xml:space="preserve">tremastat fartyg med rår på de båda förligaste masterna och</w:t>
            </w:r>
            <w:r>
              <w:t xml:space="preserve"> </w:t>
            </w:r>
            <w:r>
              <w:t xml:space="preserve">gaffelsegel på den aktersta masten; Vega var riggad som ett barkskepp,</w:t>
            </w:r>
            <w:r>
              <w:t xml:space="preserve"> </w:t>
            </w:r>
            <w:r>
              <w:t xml:space="preserve">se Tillkomst och mottagande s. 261 f.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gistgård</w:t>
            </w:r>
          </w:p>
          <w:p>
            <w:pPr>
              <w:pStyle w:val="BodyText"/>
            </w:pPr>
            <w:r>
              <w:t xml:space="preserve">samling av</w:t>
            </w:r>
            <w:r>
              <w:t xml:space="preserve"> </w:t>
            </w:r>
            <w:r>
              <w:rPr>
                <w:i/>
                <w:iCs/>
              </w:rPr>
              <w:t xml:space="preserve">gistor</w:t>
            </w:r>
            <w:r>
              <w:t xml:space="preserve"> </w:t>
            </w:r>
            <w:r>
              <w:t xml:space="preserve">i marken nedslagna störar med klyka</w:t>
            </w:r>
            <w:r>
              <w:t xml:space="preserve"> </w:t>
            </w:r>
            <w:r>
              <w:t xml:space="preserve">upptill på vilka man hänger upp nät till tork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fiskbragder</w:t>
            </w:r>
          </w:p>
          <w:p>
            <w:pPr>
              <w:pStyle w:val="BodyText"/>
            </w:pPr>
            <w:r>
              <w:t xml:space="preserve">här: fiskredskap, nät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skördeande</w:t>
            </w:r>
          </w:p>
          <w:p>
            <w:pPr>
              <w:pStyle w:val="BodyText"/>
            </w:pPr>
            <w:r>
              <w:t xml:space="preserve">skörd, skördetid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agnar</w:t>
            </w:r>
          </w:p>
          <w:p>
            <w:pPr>
              <w:pStyle w:val="BodyText"/>
            </w:pPr>
            <w:r>
              <w:t xml:space="preserve">fröskal av säd som avskiljs vid tröskning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raketkista</w:t>
            </w:r>
          </w:p>
          <w:p>
            <w:pPr>
              <w:pStyle w:val="BodyText"/>
            </w:pPr>
            <w:r>
              <w:t xml:space="preserve">en mängd raketer som avfyras samtidigt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sjömätare</w:t>
            </w:r>
          </w:p>
          <w:p>
            <w:pPr>
              <w:pStyle w:val="BodyText"/>
            </w:pPr>
            <w:r>
              <w:t xml:space="preserve">tjänsteman som gör mätningar och beskrivningar för framställning av</w:t>
            </w:r>
            <w:r>
              <w:t xml:space="preserve"> </w:t>
            </w:r>
            <w:r>
              <w:t xml:space="preserve">sjökort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konungens gård</w:t>
            </w:r>
          </w:p>
          <w:p>
            <w:pPr>
              <w:pStyle w:val="BodyText"/>
            </w:pPr>
            <w:r>
              <w:t xml:space="preserve">jfr uttrycket</w:t>
            </w:r>
            <w:r>
              <w:t xml:space="preserve"> </w:t>
            </w:r>
            <w:r>
              <w:rPr>
                <w:i/>
                <w:iCs/>
              </w:rPr>
              <w:t xml:space="preserve">»tjänar i kungens gård»</w:t>
            </w:r>
            <w:r>
              <w:t xml:space="preserve"> </w:t>
            </w:r>
            <w:r>
              <w:t xml:space="preserve">i folksagor och</w:t>
            </w:r>
            <w:r>
              <w:t xml:space="preserve"> </w:t>
            </w:r>
            <w:r>
              <w:t xml:space="preserve">folkvisor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studentstaden ville också hylla de hemkomna hjältarne</w:t>
            </w:r>
          </w:p>
          <w:p>
            <w:pPr>
              <w:pStyle w:val="BodyText"/>
            </w:pPr>
            <w:r>
              <w:t xml:space="preserve">i Uppsala mottogs Vega-expeditionens deltagare den 7 maj 1880 med</w:t>
            </w:r>
            <w:r>
              <w:t xml:space="preserve"> </w:t>
            </w:r>
            <w:r>
              <w:t xml:space="preserve">stora festligheter, vilka avslutades med en studentkarneval som i</w:t>
            </w:r>
            <w:r>
              <w:t xml:space="preserve"> </w:t>
            </w:r>
            <w:r>
              <w:t xml:space="preserve">skämtsamma tablåer illustrerade forskningsfärden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doktor allvetande</w:t>
            </w:r>
          </w:p>
          <w:p>
            <w:pPr>
              <w:pStyle w:val="BodyText"/>
            </w:pPr>
            <w:r>
              <w:t xml:space="preserve">eg. figur i en gammal folksaga, känd bl.a. från bröderna Grimms</w:t>
            </w:r>
            <w:r>
              <w:t xml:space="preserve"> </w:t>
            </w:r>
            <w:r>
              <w:t xml:space="preserve">samling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Store [– – – ] med sin päls och sina glasögon</w:t>
            </w:r>
          </w:p>
          <w:p>
            <w:pPr>
              <w:pStyle w:val="BodyText"/>
            </w:pPr>
            <w:r>
              <w:t xml:space="preserve">på en bekant målning av Georg von Rosen 1886 avbildas Adolf Erik</w:t>
            </w:r>
            <w:r>
              <w:t xml:space="preserve"> </w:t>
            </w:r>
            <w:r>
              <w:t xml:space="preserve">Nordenskiöld stående på packisen i Norra ishavet iklädd en knälång päls,</w:t>
            </w:r>
            <w:r>
              <w:t xml:space="preserve"> </w:t>
            </w:r>
            <w:r>
              <w:t xml:space="preserve">dock utan den pincené han annars bar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avritad</w:t>
            </w:r>
          </w:p>
          <w:p>
            <w:pPr>
              <w:pStyle w:val="BodyText"/>
            </w:pPr>
            <w:r>
              <w:t xml:space="preserve">här ungefär: framställd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ritat till</w:t>
            </w:r>
          </w:p>
          <w:p>
            <w:pPr>
              <w:pStyle w:val="BodyText"/>
            </w:pPr>
            <w:r>
              <w:t xml:space="preserve">här ungefär: styrt till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är ju gott att känna sig själv; Sokrates kallar det till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med för det högsta goda</w:t>
            </w:r>
          </w:p>
          <w:p>
            <w:pPr>
              <w:pStyle w:val="BodyText"/>
            </w:pPr>
            <w:r>
              <w:t xml:space="preserve">jfr Sokrates ord i Platons dialog Phaidros: »Jag för min del har</w:t>
            </w:r>
            <w:r>
              <w:t xml:space="preserve"> </w:t>
            </w:r>
            <w:r>
              <w:t xml:space="preserve">alldeles icke tid till sådant. Orsaken dertill, min vän, är den, att jag</w:t>
            </w:r>
            <w:r>
              <w:t xml:space="preserve"> </w:t>
            </w:r>
            <w:r>
              <w:t xml:space="preserve">ännu icke har enligt den delphiska inskriften lärt känna mig sjelf.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Löjligt synes det mig vara att tänka på andra saker, så länge jag är</w:t>
            </w:r>
            <w:r>
              <w:t xml:space="preserve"> </w:t>
            </w:r>
            <w:r>
              <w:t xml:space="preserve">okunnig i detta afseende» (cit. efter Platon, Valda skrifter i svensk</w:t>
            </w:r>
            <w:r>
              <w:t xml:space="preserve"> </w:t>
            </w:r>
            <w:r>
              <w:t xml:space="preserve">översättning av Magnus Dalsjö, 3, 1877, s. 40); »Känn dig själv» (grek.</w:t>
            </w:r>
            <w:r>
              <w:t xml:space="preserve"> </w:t>
            </w:r>
            <w:r>
              <w:t xml:space="preserve">Gnothi seavton), den berömda inskriften på Apollon-templet i Delfi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klingade [– – – ] i bålen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bål</w:t>
            </w:r>
            <w:r>
              <w:t xml:space="preserve"> </w:t>
            </w:r>
            <w:r>
              <w:t xml:space="preserve">här: stor skål ur vilken en blandad festdryck</w:t>
            </w:r>
            <w:r>
              <w:t xml:space="preserve"> </w:t>
            </w:r>
            <w:r>
              <w:t xml:space="preserve">serveras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fyrspann</w:t>
            </w:r>
          </w:p>
          <w:p>
            <w:pPr>
              <w:pStyle w:val="BodyText"/>
            </w:pPr>
            <w:r>
              <w:t xml:space="preserve">spann med fyra hästar framför ett åkdon, förspända två och två efter</w:t>
            </w:r>
            <w:r>
              <w:t xml:space="preserve"> </w:t>
            </w:r>
            <w:r>
              <w:t xml:space="preserve">varandra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narr, som förringade triumfens värde med sina smädelser,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[– – – ] sina nidvisor</w:t>
            </w:r>
          </w:p>
          <w:p>
            <w:pPr>
              <w:pStyle w:val="BodyText"/>
            </w:pPr>
            <w:r>
              <w:t xml:space="preserve">narrar med denna uppgift torde knappast ha förekommit hos antikens</w:t>
            </w:r>
            <w:r>
              <w:t xml:space="preserve"> </w:t>
            </w:r>
            <w:r>
              <w:t xml:space="preserve">romare; sist i triumftåget marscherade legionerna sjungande triumfsånger</w:t>
            </w:r>
            <w:r>
              <w:t xml:space="preserve"> </w:t>
            </w:r>
            <w:r>
              <w:t xml:space="preserve">men även nidvisor om fältherren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intet är gudarne så misshagligt som människors övermod</w:t>
            </w:r>
          </w:p>
          <w:p>
            <w:pPr>
              <w:pStyle w:val="BodyText"/>
            </w:pPr>
            <w:r>
              <w:t xml:space="preserve">se ovan s. 23</w:t>
            </w:r>
            <w:r>
              <w:t xml:space="preserve"> </w:t>
            </w:r>
            <w:r>
              <w:rPr>
                <w:i/>
                <w:iCs/>
              </w:rPr>
              <w:t xml:space="preserve">Sofokles</w:t>
            </w:r>
            <w:r>
              <w:t xml:space="preserve"> </w:t>
            </w:r>
            <w:r>
              <w:t xml:space="preserve">etc.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laddstake</w:t>
            </w:r>
          </w:p>
          <w:p>
            <w:pPr>
              <w:pStyle w:val="BodyText"/>
            </w:pPr>
            <w:r>
              <w:t xml:space="preserve">trä- eller järnstång varmed laddningen stötes ned i pipan på</w:t>
            </w:r>
            <w:r>
              <w:t xml:space="preserve"> </w:t>
            </w:r>
            <w:r>
              <w:t xml:space="preserve">skjutvapen med framladdning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hasselkäppen kom fram</w:t>
            </w:r>
          </w:p>
          <w:p>
            <w:pPr>
              <w:pStyle w:val="BodyText"/>
            </w:pPr>
            <w:r>
              <w:t xml:space="preserve">hasselkäppar användes vid prygelstraff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tullgatan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tullgata</w:t>
            </w:r>
            <w:r>
              <w:t xml:space="preserve"> </w:t>
            </w:r>
            <w:r>
              <w:t xml:space="preserve">gata som ledde till någon av stadstullarna; här</w:t>
            </w:r>
            <w:r>
              <w:t xml:space="preserve"> </w:t>
            </w:r>
            <w:r>
              <w:t xml:space="preserve">avses troligen norra delen av Svartbäcksgatan, som på 1800-talet hette</w:t>
            </w:r>
            <w:r>
              <w:t xml:space="preserve"> </w:t>
            </w:r>
            <w:r>
              <w:t xml:space="preserve">Norrtullsgatan, i Uppsala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bondkvarter</w:t>
            </w:r>
          </w:p>
          <w:p>
            <w:pPr>
              <w:pStyle w:val="BodyText"/>
            </w:pPr>
            <w:r>
              <w:t xml:space="preserve">gård eller härbärge där bönder brukade ta in i en stad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mjölnaren talade [– – – ] Sjömätarn [– – – ] skrivit i bladet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att Den Store var en humbolt</w:t>
            </w:r>
          </w:p>
          <w:p>
            <w:pPr>
              <w:pStyle w:val="BodyText"/>
            </w:pPr>
            <w:r>
              <w:t xml:space="preserve">»Den Store» hade tydligen i berömmande avsikt jämförts med den</w:t>
            </w:r>
            <w:r>
              <w:t xml:space="preserve"> </w:t>
            </w:r>
            <w:r>
              <w:t xml:space="preserve">ryktbare forskningsresanden Alexander von Humboldt (1769–1859);</w:t>
            </w:r>
            <w:r>
              <w:t xml:space="preserve"> </w:t>
            </w:r>
            <w:r>
              <w:t xml:space="preserve">jämförelsen misstolkas av mjölnaren som tror att »humbolt» är det samma</w:t>
            </w:r>
            <w:r>
              <w:t xml:space="preserve"> </w:t>
            </w:r>
            <w:r>
              <w:t xml:space="preserve">som »humbug»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naja</w:t>
            </w:r>
          </w:p>
          <w:p>
            <w:pPr>
              <w:pStyle w:val="BodyText"/>
            </w:pPr>
            <w:r>
              <w:t xml:space="preserve">binda fast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ljusbrand från lyktan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ljusbrand</w:t>
            </w:r>
            <w:r>
              <w:t xml:space="preserve"> </w:t>
            </w:r>
            <w:r>
              <w:t xml:space="preserve">här: stycke av veken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skärnål</w:t>
            </w:r>
          </w:p>
          <w:p>
            <w:pPr>
              <w:pStyle w:val="BodyText"/>
            </w:pPr>
            <w:r>
              <w:t xml:space="preserve">här: nål av järn eller trä som användes för att sy säckar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segelgarn</w:t>
            </w:r>
          </w:p>
          <w:p>
            <w:pPr>
              <w:pStyle w:val="BodyText"/>
            </w:pPr>
            <w:r>
              <w:t xml:space="preserve">starkt garn av lin eller hampa, ursprungligen att sy segel med</w:t>
            </w:r>
          </w:p>
        </w:tc>
      </w:tr>
    </w:tbl>
    <w:bookmarkEnd w:id="50"/>
    <w:bookmarkStart w:id="51" w:name="när-träsvalan-kom-i-getapeln-1"/>
    <w:p>
      <w:pPr>
        <w:pStyle w:val="Heading4"/>
      </w:pPr>
      <w:r>
        <w:rPr>
          <w:i/>
          <w:iCs/>
        </w:rPr>
        <w:t xml:space="preserve">När Träsvalan kom i Getapeln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träsvala</w:t>
            </w:r>
          </w:p>
          <w:p>
            <w:pPr>
              <w:pStyle w:val="BodyText"/>
            </w:pPr>
            <w:r>
              <w:t xml:space="preserve">(dialekt) svart och vit flugsnappare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getapel</w:t>
            </w:r>
          </w:p>
          <w:p>
            <w:pPr>
              <w:pStyle w:val="BodyText"/>
            </w:pPr>
            <w:r>
              <w:t xml:space="preserve">vägtorn,</w:t>
            </w:r>
            <w:r>
              <w:t xml:space="preserve"> </w:t>
            </w:r>
            <w:r>
              <w:rPr>
                <w:i/>
                <w:iCs/>
              </w:rPr>
              <w:t xml:space="preserve">Rhamnus catharticus,</w:t>
            </w:r>
            <w:r>
              <w:t xml:space="preserve"> </w:t>
            </w:r>
            <w:r>
              <w:t xml:space="preserve">taggig buske eller litet träd</w:t>
            </w:r>
            <w:r>
              <w:t xml:space="preserve"> </w:t>
            </w:r>
            <w:r>
              <w:t xml:space="preserve">med ovala, finsågade blad; det yttre barklagret är trådigt, nästan som</w:t>
            </w:r>
            <w:r>
              <w:t xml:space="preserve"> </w:t>
            </w:r>
            <w:r>
              <w:t xml:space="preserve">getragg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hamnen där ångbåtarne ligga</w:t>
            </w:r>
          </w:p>
          <w:p>
            <w:pPr>
              <w:pStyle w:val="BodyText"/>
            </w:pPr>
            <w:r>
              <w:t xml:space="preserve">hamnen på Riddarholmens västra sida i Stockholm; se Tillkomst och</w:t>
            </w:r>
            <w:r>
              <w:t xml:space="preserve"> </w:t>
            </w:r>
            <w:r>
              <w:t xml:space="preserve">mottagande s. 277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berg [– – – ] ett stort hus [– – – ] en rundel från vilken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åtta flyglar springa ut [– – – ] Det är fångahuset</w:t>
            </w:r>
          </w:p>
          <w:p>
            <w:pPr>
              <w:pStyle w:val="BodyText"/>
            </w:pPr>
            <w:r>
              <w:t xml:space="preserve">Långholmen med Centralfängelset, som byggdes 1874–80 och revs 1982;</w:t>
            </w:r>
            <w:r>
              <w:t xml:space="preserve"> </w:t>
            </w:r>
            <w:r>
              <w:t xml:space="preserve">det hade bara fyra flyglar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Oskar den Förstes tid [– – – ] människor [– – – ] höggo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sten, sprängde sten och buro stenar</w:t>
            </w:r>
          </w:p>
          <w:p>
            <w:pPr>
              <w:pStyle w:val="BodyText"/>
            </w:pPr>
            <w:r>
              <w:t xml:space="preserve">Oskar I var kung i Sverige 1844–59; under hans tid bröts sten på</w:t>
            </w:r>
            <w:r>
              <w:t xml:space="preserve"> </w:t>
            </w:r>
            <w:r>
              <w:t xml:space="preserve">Långholmen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Livstidsfånge var han, och på hans gråa kläder voro insydda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svart bokstäverna L.F.</w:t>
            </w:r>
          </w:p>
          <w:p>
            <w:pPr>
              <w:pStyle w:val="BodyText"/>
            </w:pPr>
            <w:r>
              <w:t xml:space="preserve">livstidsfångarnas kläder var naturligtvis inte märkta på detta</w:t>
            </w:r>
            <w:r>
              <w:t xml:space="preserve"> </w:t>
            </w:r>
            <w:r>
              <w:t xml:space="preserve">sätt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halvrunda bron med sina pålar gapade som en tandrad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bron</w:t>
            </w:r>
            <w:r>
              <w:t xml:space="preserve"> </w:t>
            </w:r>
            <w:r>
              <w:t xml:space="preserve">kajen; här: Riddarholmskajen, som var skodd med</w:t>
            </w:r>
            <w:r>
              <w:t xml:space="preserve"> </w:t>
            </w:r>
            <w:r>
              <w:t xml:space="preserve">pålar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vedskjulet, ridhuset och de två jättestora lindarne</w:t>
            </w:r>
          </w:p>
          <w:p>
            <w:pPr>
              <w:pStyle w:val="BodyText"/>
            </w:pPr>
            <w:r>
              <w:t xml:space="preserve">se Tillkomst och mottagande s. 277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dag skedde en förändring: kosten blev bättre, behandlingen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blev mildare, och varje fånge fick sova i eget rum. Det var kungen själv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som lossat litet på fångarnes bojor</w:t>
            </w:r>
          </w:p>
          <w:p>
            <w:pPr>
              <w:pStyle w:val="BodyText"/>
            </w:pPr>
            <w:r>
              <w:t xml:space="preserve">förbättringar inom fångvården infördes under Oskar I:s tid, delvis på</w:t>
            </w:r>
            <w:r>
              <w:t xml:space="preserve"> </w:t>
            </w:r>
            <w:r>
              <w:t xml:space="preserve">hans initiativ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Riddarholmen</w:t>
            </w:r>
          </w:p>
          <w:p>
            <w:pPr>
              <w:pStyle w:val="BodyText"/>
            </w:pPr>
            <w:r>
              <w:t xml:space="preserve">här: Riddarholmskyrkan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kungsringning</w:t>
            </w:r>
          </w:p>
          <w:p>
            <w:pPr>
              <w:pStyle w:val="BodyText"/>
            </w:pPr>
            <w:r>
              <w:t xml:space="preserve">på bestämda tider närmast efter en konungs död verkställd</w:t>
            </w:r>
            <w:r>
              <w:t xml:space="preserve"> </w:t>
            </w:r>
            <w:r>
              <w:t xml:space="preserve">klockringning (oftast i landets samtliga kyrkor)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stensimpa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Cottus gobio,</w:t>
            </w:r>
            <w:r>
              <w:t xml:space="preserve"> </w:t>
            </w:r>
            <w:r>
              <w:t xml:space="preserve">simpart som lever i sött och bräckt vatten på</w:t>
            </w:r>
            <w:r>
              <w:t xml:space="preserve"> </w:t>
            </w:r>
            <w:r>
              <w:t xml:space="preserve">ringa djup bland stenar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kortklippta håret</w:t>
            </w:r>
          </w:p>
          <w:p>
            <w:pPr>
              <w:pStyle w:val="BodyText"/>
            </w:pPr>
            <w:r>
              <w:t xml:space="preserve">fångarnas hår klipptes kort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finkam</w:t>
            </w:r>
          </w:p>
          <w:p>
            <w:pPr>
              <w:pStyle w:val="BodyText"/>
            </w:pPr>
            <w:r>
              <w:t xml:space="preserve">kam med smala, tätt hopsittande tänder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Profeten Jona som fick en kurbits av Herren för att kunna sitta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 dess skugga</w:t>
            </w:r>
          </w:p>
          <w:p>
            <w:pPr>
              <w:pStyle w:val="BodyText"/>
            </w:pPr>
            <w:r>
              <w:t xml:space="preserve">se ovan s. 128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– Vad han fick se’n! hånade han</w:t>
            </w:r>
          </w:p>
          <w:p>
            <w:pPr>
              <w:pStyle w:val="BodyText"/>
            </w:pPr>
            <w:r>
              <w:t xml:space="preserve">anspelar på att Herren följande dag låter förstöra kurbitsen (Jona</w:t>
            </w:r>
            <w:r>
              <w:t xml:space="preserve"> </w:t>
            </w:r>
            <w:r>
              <w:t xml:space="preserve">4:7)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dy do du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do</w:t>
            </w:r>
            <w:r>
              <w:t xml:space="preserve"> </w:t>
            </w:r>
            <w:r>
              <w:t xml:space="preserve">här: talspråksform av</w:t>
            </w:r>
            <w:r>
              <w:t xml:space="preserve"> </w:t>
            </w:r>
            <w:r>
              <w:rPr>
                <w:i/>
                <w:iCs/>
              </w:rPr>
              <w:t xml:space="preserve">dog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stort björkris, som erinrade så väl om hans barndom</w:t>
            </w:r>
          </w:p>
          <w:p>
            <w:pPr>
              <w:pStyle w:val="BodyText"/>
            </w:pPr>
            <w:r>
              <w:t xml:space="preserve">björkris begagnades att aga barn med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ny kung</w:t>
            </w:r>
          </w:p>
          <w:p>
            <w:pPr>
              <w:pStyle w:val="BodyText"/>
            </w:pPr>
            <w:r>
              <w:t xml:space="preserve">Karl XV, kung i Sverige 1859–72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bestyrelse</w:t>
            </w:r>
          </w:p>
          <w:p>
            <w:pPr>
              <w:pStyle w:val="BodyText"/>
            </w:pPr>
            <w:r>
              <w:t xml:space="preserve">styrelse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skulle göras nytt farvatten i staden</w:t>
            </w:r>
          </w:p>
          <w:p>
            <w:pPr>
              <w:pStyle w:val="BodyText"/>
            </w:pPr>
            <w:r>
              <w:t xml:space="preserve">Klara sjö och Barnhusviken muddrades vid 1870-talets början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Därför utkommenderades fångarne på pråmar för att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muddra</w:t>
            </w:r>
          </w:p>
          <w:p>
            <w:pPr>
              <w:pStyle w:val="BodyText"/>
            </w:pPr>
            <w:r>
              <w:t xml:space="preserve">se Tillkomst och mottagande s. 277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såg järnvägen och ångvagnen</w:t>
            </w:r>
          </w:p>
          <w:p>
            <w:pPr>
              <w:pStyle w:val="BodyText"/>
            </w:pPr>
            <w:r>
              <w:t xml:space="preserve">sammanbindningsbanan, dvs. för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eningslänken genom Stockholm mellan de söder- och norrifrån inlöpande</w:t>
            </w:r>
            <w:r>
              <w:t xml:space="preserve"> </w:t>
            </w:r>
            <w:r>
              <w:t xml:space="preserve">stambanorna, öppnades för trafik 1871;</w:t>
            </w:r>
            <w:r>
              <w:t xml:space="preserve"> </w:t>
            </w:r>
            <w:r>
              <w:rPr>
                <w:i/>
                <w:iCs/>
              </w:rPr>
              <w:t xml:space="preserve">ångvagn</w:t>
            </w:r>
            <w:r>
              <w:t xml:space="preserve"> </w:t>
            </w:r>
            <w:r>
              <w:t xml:space="preserve">ånglok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var nedanför stationen de skulle muddra</w:t>
            </w:r>
          </w:p>
          <w:p>
            <w:pPr>
              <w:pStyle w:val="BodyText"/>
            </w:pPr>
            <w:r>
              <w:t xml:space="preserve">bakom Centralstationen (stationshuset stod färdigt till det yttre</w:t>
            </w:r>
            <w:r>
              <w:t xml:space="preserve"> </w:t>
            </w:r>
            <w:r>
              <w:t xml:space="preserve">1871) ligger Klara sjö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stearinljusfabriken</w:t>
            </w:r>
          </w:p>
          <w:p>
            <w:pPr>
              <w:pStyle w:val="BodyText"/>
            </w:pPr>
            <w:r>
              <w:t xml:space="preserve">»Clara Tekniska fabrik», Clara Bergsgatan 43, (numera</w:t>
            </w:r>
            <w:r>
              <w:t xml:space="preserve"> </w:t>
            </w:r>
            <w:r>
              <w:t xml:space="preserve">Klarabergsgatan) som tillverkade såpa och stearinljus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färgeriet Blå Hand</w:t>
            </w:r>
          </w:p>
          <w:p>
            <w:pPr>
              <w:pStyle w:val="BodyText"/>
            </w:pPr>
            <w:r>
              <w:t xml:space="preserve">färgeri som låg i hörnet av Mäster Samuelsgatan och Drottninggatan</w:t>
            </w:r>
            <w:r>
              <w:t xml:space="preserve"> </w:t>
            </w:r>
            <w:r>
              <w:t xml:space="preserve">(där Åhléns varuhus nu ligger); brann ner redan 1751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garvarbark från garveriet</w:t>
            </w:r>
          </w:p>
          <w:p>
            <w:pPr>
              <w:pStyle w:val="BodyText"/>
            </w:pPr>
            <w:r>
              <w:t xml:space="preserve">bark från träd användes vid garvning av hudar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klappbrygga</w:t>
            </w:r>
          </w:p>
          <w:p>
            <w:pPr>
              <w:pStyle w:val="BodyText"/>
            </w:pPr>
            <w:r>
              <w:t xml:space="preserve">brygga där man sköljde och</w:t>
            </w:r>
            <w:r>
              <w:t xml:space="preserve"> </w:t>
            </w:r>
            <w:r>
              <w:rPr>
                <w:i/>
                <w:iCs/>
              </w:rPr>
              <w:t xml:space="preserve">klappade</w:t>
            </w:r>
            <w:r>
              <w:t xml:space="preserve"> </w:t>
            </w:r>
            <w:r>
              <w:t xml:space="preserve">tvätten (slog på den med</w:t>
            </w:r>
            <w:r>
              <w:t xml:space="preserve"> </w:t>
            </w:r>
            <w:r>
              <w:t xml:space="preserve">ett klappträ) för att driva ut vattnet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lukt av svavel och ammoniak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svavel</w:t>
            </w:r>
            <w:r>
              <w:t xml:space="preserve"> </w:t>
            </w:r>
            <w:r>
              <w:t xml:space="preserve">icke metalliskt grundämne; vid förruttnelse av</w:t>
            </w:r>
            <w:r>
              <w:t xml:space="preserve"> </w:t>
            </w:r>
            <w:r>
              <w:t xml:space="preserve">biologiskt material bildas svavelväte, som är en illaluktande och giftig</w:t>
            </w:r>
            <w:r>
              <w:t xml:space="preserve"> </w:t>
            </w:r>
            <w:r>
              <w:t xml:space="preserve">gas;</w:t>
            </w:r>
            <w:r>
              <w:t xml:space="preserve"> </w:t>
            </w:r>
            <w:r>
              <w:rPr>
                <w:i/>
                <w:iCs/>
              </w:rPr>
              <w:t xml:space="preserve">ammoniak</w:t>
            </w:r>
            <w:r>
              <w:t xml:space="preserve"> </w:t>
            </w:r>
            <w:r>
              <w:t xml:space="preserve">kemisk förening som bildas vid förruttnelse av</w:t>
            </w:r>
            <w:r>
              <w:t xml:space="preserve"> </w:t>
            </w:r>
            <w:r>
              <w:t xml:space="preserve">t.ex. urin, slakteriavfall o.dyl.; är en frätande gas med skarpt</w:t>
            </w:r>
            <w:r>
              <w:t xml:space="preserve"> </w:t>
            </w:r>
            <w:r>
              <w:t xml:space="preserve">stickande lukt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brunskära [– – – ] vilken liknar en nässla men har bruna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blommor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Bidens tripartita,</w:t>
            </w:r>
            <w:r>
              <w:t xml:space="preserve"> </w:t>
            </w:r>
            <w:r>
              <w:t xml:space="preserve">art av familjen korgblommiga växter; har</w:t>
            </w:r>
            <w:r>
              <w:t xml:space="preserve"> </w:t>
            </w:r>
            <w:r>
              <w:t xml:space="preserve">en rikligt förgrenad stjälk och flikiga, brunaktiga blad; blommorna är</w:t>
            </w:r>
            <w:r>
              <w:t xml:space="preserve"> </w:t>
            </w:r>
            <w:r>
              <w:t xml:space="preserve">brungula eller gula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syra</w:t>
            </w:r>
          </w:p>
          <w:p>
            <w:pPr>
              <w:pStyle w:val="BodyText"/>
            </w:pPr>
            <w:r>
              <w:t xml:space="preserve">här: växtarter av familjen</w:t>
            </w:r>
            <w:r>
              <w:t xml:space="preserve"> </w:t>
            </w:r>
            <w:r>
              <w:rPr>
                <w:i/>
                <w:iCs/>
              </w:rPr>
              <w:t xml:space="preserve">Polygonaceae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molla</w:t>
            </w:r>
          </w:p>
          <w:p>
            <w:pPr>
              <w:pStyle w:val="BodyText"/>
            </w:pPr>
            <w:r>
              <w:t xml:space="preserve">växtarter av familjen</w:t>
            </w:r>
            <w:r>
              <w:t xml:space="preserve"> </w:t>
            </w:r>
            <w:r>
              <w:rPr>
                <w:i/>
                <w:iCs/>
              </w:rPr>
              <w:t xml:space="preserve">Chenopodiaceae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brända tomter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tomter</w:t>
            </w:r>
            <w:r>
              <w:t xml:space="preserve"> </w:t>
            </w:r>
            <w:r>
              <w:t xml:space="preserve">här: återstoder, rester av byggnader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ny klippa, som skulle bli fästning</w:t>
            </w:r>
          </w:p>
          <w:p>
            <w:pPr>
              <w:pStyle w:val="BodyText"/>
            </w:pPr>
            <w:r>
              <w:t xml:space="preserve">Rindön utanför Vaxholm, där kustfortet Oskar Fredriksborg 1870–78</w:t>
            </w:r>
            <w:r>
              <w:t xml:space="preserve"> </w:t>
            </w:r>
            <w:r>
              <w:t xml:space="preserve">byggdes med hjälp av fästningsfångar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nya kungen dog och fick en efterträdare</w:t>
            </w:r>
          </w:p>
          <w:p>
            <w:pPr>
              <w:pStyle w:val="BodyText"/>
            </w:pPr>
            <w:r>
              <w:t xml:space="preserve">Karl XV dog 1872 och efterträddes av sin bror Oskar II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Förbannelsens berg var vänt i välsignelse</w:t>
            </w:r>
          </w:p>
          <w:p>
            <w:pPr>
              <w:pStyle w:val="BodyText"/>
            </w:pPr>
            <w:r>
              <w:t xml:space="preserve">anspelar på Ebal, förbannelsens berg, och Grisim (så i Fjellstedts</w:t>
            </w:r>
            <w:r>
              <w:t xml:space="preserve"> </w:t>
            </w:r>
            <w:r>
              <w:t xml:space="preserve">bibeledition, skrivs också Garizim eller Gerissim), välsignelsens berg,</w:t>
            </w:r>
            <w:r>
              <w:t xml:space="preserve"> </w:t>
            </w:r>
            <w:r>
              <w:t xml:space="preserve">i Bibeln (5 Mosebok 11:29 och 27:12–13)</w:t>
            </w:r>
          </w:p>
        </w:tc>
      </w:tr>
    </w:tbl>
    <w:bookmarkEnd w:id="51"/>
    <w:bookmarkStart w:id="52" w:name="tobaksladans-hemligheter-1"/>
    <w:p>
      <w:pPr>
        <w:pStyle w:val="Heading4"/>
      </w:pPr>
      <w:r>
        <w:rPr>
          <w:i/>
          <w:iCs/>
        </w:rPr>
        <w:t xml:space="preserve">Tobaksladans Hemligheter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tobakslada</w:t>
            </w:r>
          </w:p>
          <w:p>
            <w:pPr>
              <w:pStyle w:val="BodyText"/>
            </w:pPr>
            <w:r>
              <w:t xml:space="preserve">torklada för tobak; tobak odlades förr i Stockholms utkanter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Viktoria</w:t>
            </w:r>
          </w:p>
          <w:p>
            <w:pPr>
              <w:pStyle w:val="BodyText"/>
            </w:pPr>
            <w:r>
              <w:t xml:space="preserve">här: öppen, fyrhjulig promenadvagn utan dörrar, som fått sitt namn</w:t>
            </w:r>
            <w:r>
              <w:t xml:space="preserve"> </w:t>
            </w:r>
            <w:r>
              <w:t xml:space="preserve">efter den engelska drottningen Viktoria (1837–1901)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brevkort</w:t>
            </w:r>
          </w:p>
          <w:p>
            <w:pPr>
              <w:pStyle w:val="BodyText"/>
            </w:pPr>
            <w:r>
              <w:t xml:space="preserve">här: vykort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ström med bakvatten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bakvatten</w:t>
            </w:r>
            <w:r>
              <w:t xml:space="preserve"> </w:t>
            </w:r>
            <w:r>
              <w:t xml:space="preserve">här: del av vattenmassa som rör sig mot</w:t>
            </w:r>
            <w:r>
              <w:t xml:space="preserve"> </w:t>
            </w:r>
            <w:r>
              <w:t xml:space="preserve">huvudströmmen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majestätsbrott</w:t>
            </w:r>
          </w:p>
          <w:p>
            <w:pPr>
              <w:pStyle w:val="BodyText"/>
            </w:pPr>
            <w:r>
              <w:t xml:space="preserve">förgripelse i ord eller gärning mot konungens person, s.k.</w:t>
            </w:r>
            <w:r>
              <w:t xml:space="preserve"> </w:t>
            </w:r>
            <w:r>
              <w:t xml:space="preserve">högmålsbrott, som förr kunde medföra dödsstraff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plantage</w:t>
            </w:r>
          </w:p>
          <w:p>
            <w:pPr>
              <w:pStyle w:val="BodyText"/>
            </w:pPr>
            <w:r>
              <w:t xml:space="preserve">här: den nedlagda tobaksplantagen som blivit potatisåker; jfr</w:t>
            </w:r>
            <w:r>
              <w:t xml:space="preserve"> </w:t>
            </w:r>
            <w:r>
              <w:t xml:space="preserve">Tillkomst och mottagande s. 277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Carmen</w:t>
            </w:r>
          </w:p>
          <w:p>
            <w:pPr>
              <w:pStyle w:val="BodyText"/>
            </w:pPr>
            <w:r>
              <w:t xml:space="preserve">opera av Georges Bizet (urpremiär 1875, premiär i Stockholm 1878)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Aida</w:t>
            </w:r>
          </w:p>
          <w:p>
            <w:pPr>
              <w:pStyle w:val="BodyText"/>
            </w:pPr>
            <w:r>
              <w:t xml:space="preserve">opera av Giuseppe Verdi (urpremiär 1871, premiär i Stockholm</w:t>
            </w:r>
            <w:r>
              <w:t xml:space="preserve"> </w:t>
            </w:r>
            <w:r>
              <w:t xml:space="preserve">1880)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avdelningsskärm</w:t>
            </w:r>
          </w:p>
          <w:p>
            <w:pPr>
              <w:pStyle w:val="BodyText"/>
            </w:pPr>
            <w:r>
              <w:t xml:space="preserve">skärm för att avdela ett rum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Faust</w:t>
            </w:r>
          </w:p>
          <w:p>
            <w:pPr>
              <w:pStyle w:val="BodyText"/>
            </w:pPr>
            <w:r>
              <w:t xml:space="preserve">opera av Charles Gounod (urpremiär 1859, premiär i Stockholm</w:t>
            </w:r>
            <w:r>
              <w:t xml:space="preserve"> </w:t>
            </w:r>
            <w:r>
              <w:t xml:space="preserve">1862)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vid denna rosenbuske hade hon [– – – ] sjungit »Lilla blomma du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är ju»</w:t>
            </w:r>
          </w:p>
          <w:p>
            <w:pPr>
              <w:pStyle w:val="BodyText"/>
            </w:pPr>
            <w:r>
              <w:t xml:space="preserve">aria i första scenen, tredje akten; librettot till operan Faust av J.</w:t>
            </w:r>
            <w:r>
              <w:t xml:space="preserve"> </w:t>
            </w:r>
            <w:r>
              <w:t xml:space="preserve">Barbier och M. Carré är översatt till svenska av E. Wallmark; »Lilla</w:t>
            </w:r>
            <w:r>
              <w:t xml:space="preserve"> </w:t>
            </w:r>
            <w:r>
              <w:t xml:space="preserve">blomma du är/ ju henne kär» sjungs av den unge studenten Siebel, då han</w:t>
            </w:r>
            <w:r>
              <w:t xml:space="preserve"> </w:t>
            </w:r>
            <w:r>
              <w:t xml:space="preserve">plockar rosor för att ge sin älskade; Siebels roll är ett sopranparti</w:t>
            </w:r>
            <w:r>
              <w:t xml:space="preserve"> </w:t>
            </w:r>
            <w:r>
              <w:t xml:space="preserve">och sjungs därför av en kvinna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Friskytten [– – – ] med Vargklyftan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Friskytten</w:t>
            </w:r>
            <w:r>
              <w:t xml:space="preserve"> </w:t>
            </w:r>
            <w:r>
              <w:t xml:space="preserve">opera av Carl Maria von Weber (urpremiär 1821,</w:t>
            </w:r>
            <w:r>
              <w:t xml:space="preserve"> </w:t>
            </w:r>
            <w:r>
              <w:t xml:space="preserve">premiär i Stockholm 1823); andra tablån i andra akten utspelas i en</w:t>
            </w:r>
            <w:r>
              <w:t xml:space="preserve"> </w:t>
            </w:r>
            <w:r>
              <w:t xml:space="preserve">vargklyfta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Flygande Holländarn</w:t>
            </w:r>
          </w:p>
          <w:p>
            <w:pPr>
              <w:pStyle w:val="BodyText"/>
            </w:pPr>
            <w:r>
              <w:t xml:space="preserve">opera av Richard Wagner (urpremiär 1843, premiär i Stockholm</w:t>
            </w:r>
            <w:r>
              <w:t xml:space="preserve"> </w:t>
            </w:r>
            <w:r>
              <w:t xml:space="preserve">1878)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Tannhäuser</w:t>
            </w:r>
          </w:p>
          <w:p>
            <w:pPr>
              <w:pStyle w:val="BodyText"/>
            </w:pPr>
            <w:r>
              <w:t xml:space="preserve">opera av Richard Wagner (urpremiär 1845, premiär i Stockholm</w:t>
            </w:r>
            <w:r>
              <w:t xml:space="preserve"> </w:t>
            </w:r>
            <w:r>
              <w:t xml:space="preserve">1876)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Lohengrin</w:t>
            </w:r>
          </w:p>
          <w:p>
            <w:pPr>
              <w:pStyle w:val="BodyText"/>
            </w:pPr>
            <w:r>
              <w:t xml:space="preserve">opera av Richard Wagner (urpremiär 1850, premiär i Stockholm</w:t>
            </w:r>
            <w:r>
              <w:t xml:space="preserve"> </w:t>
            </w:r>
            <w:r>
              <w:t xml:space="preserve">1874)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blockgångar</w:t>
            </w:r>
          </w:p>
          <w:p>
            <w:pPr>
              <w:pStyle w:val="BodyText"/>
            </w:pPr>
            <w:r>
              <w:t xml:space="preserve">här: hissanordningar för teaterdekorationer;</w:t>
            </w:r>
            <w:r>
              <w:t xml:space="preserve"> </w:t>
            </w:r>
            <w:r>
              <w:rPr>
                <w:i/>
                <w:iCs/>
              </w:rPr>
              <w:t xml:space="preserve">block</w:t>
            </w:r>
            <w:r>
              <w:t xml:space="preserve"> </w:t>
            </w:r>
            <w:r>
              <w:t xml:space="preserve">hissblock, redskap med en eller flera trissor för lyftande av tyngder;</w:t>
            </w:r>
            <w:r>
              <w:t xml:space="preserve"> </w:t>
            </w:r>
            <w:r>
              <w:rPr>
                <w:i/>
                <w:iCs/>
              </w:rPr>
              <w:t xml:space="preserve">blockgång</w:t>
            </w:r>
            <w:r>
              <w:t xml:space="preserve"> </w:t>
            </w:r>
            <w:r>
              <w:t xml:space="preserve">eg. det utrymme i blockhuset där trissan, som linan</w:t>
            </w:r>
            <w:r>
              <w:t xml:space="preserve"> </w:t>
            </w:r>
            <w:r>
              <w:t xml:space="preserve">löper över, är infäst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»Herrans ansikte står över dem som göra ont, så att han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utskrapar deras åminnelse av jorden»</w:t>
            </w:r>
          </w:p>
          <w:p>
            <w:pPr>
              <w:pStyle w:val="BodyText"/>
            </w:pPr>
            <w:r>
              <w:t xml:space="preserve">citatet från Psaltaren 34:17</w:t>
            </w:r>
          </w:p>
        </w:tc>
      </w:tr>
    </w:tbl>
    <w:bookmarkEnd w:id="52"/>
    <w:bookmarkStart w:id="53" w:name="sankt-gotthards-saga-1"/>
    <w:p>
      <w:pPr>
        <w:pStyle w:val="Heading4"/>
      </w:pPr>
      <w:r>
        <w:rPr>
          <w:i/>
          <w:iCs/>
        </w:rPr>
        <w:t xml:space="preserve">Sankt</w:t>
      </w:r>
      <w:r>
        <w:rPr>
          <w:i/>
          <w:iCs/>
        </w:rPr>
        <w:t xml:space="preserve"> </w:t>
      </w:r>
      <w:r>
        <w:rPr>
          <w:i/>
          <w:iCs/>
        </w:rPr>
        <w:t xml:space="preserve">Gotthards Saga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Sankt Gotthard</w:t>
            </w:r>
          </w:p>
          <w:p>
            <w:pPr>
              <w:pStyle w:val="BodyText"/>
            </w:pPr>
            <w:r>
              <w:t xml:space="preserve">bergmassiv i Schweiz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Göschenen</w:t>
            </w:r>
          </w:p>
          <w:p>
            <w:pPr>
              <w:pStyle w:val="BodyText"/>
            </w:pPr>
            <w:r>
              <w:t xml:space="preserve">by på Sankt Gotthards nordsida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kantonen Uri, en av de fyra urkantonerna, Wilhelm Tells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Walter Fürsts kanton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kanton</w:t>
            </w:r>
            <w:r>
              <w:t xml:space="preserve"> </w:t>
            </w:r>
            <w:r>
              <w:t xml:space="preserve">delstat i Förbundsrepubliken Schweiz;</w:t>
            </w:r>
            <w:r>
              <w:t xml:space="preserve"> </w:t>
            </w:r>
            <w:r>
              <w:rPr>
                <w:i/>
                <w:iCs/>
              </w:rPr>
              <w:t xml:space="preserve">de fyra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urkantonerna</w:t>
            </w:r>
            <w:r>
              <w:t xml:space="preserve"> </w:t>
            </w:r>
            <w:r>
              <w:t xml:space="preserve">Uri, Schwyz, Nidwalden och Obwalden (de två sistnämnda</w:t>
            </w:r>
            <w:r>
              <w:t xml:space="preserve"> </w:t>
            </w:r>
            <w:r>
              <w:t xml:space="preserve">halvkantoner i Unterwalden), vilkas sammanslutning år 1291 utgjorde</w:t>
            </w:r>
            <w:r>
              <w:t xml:space="preserve"> </w:t>
            </w:r>
            <w:r>
              <w:t xml:space="preserve">ursprunget till Schweiziska Edsförbundet (Schweiz);</w:t>
            </w:r>
            <w:r>
              <w:t xml:space="preserve"> </w:t>
            </w:r>
            <w:r>
              <w:rPr>
                <w:i/>
                <w:iCs/>
              </w:rPr>
              <w:t xml:space="preserve">Wilhelm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Tell</w:t>
            </w:r>
            <w:r>
              <w:t xml:space="preserve"> </w:t>
            </w:r>
            <w:r>
              <w:t xml:space="preserve">och</w:t>
            </w:r>
            <w:r>
              <w:t xml:space="preserve"> </w:t>
            </w:r>
            <w:r>
              <w:rPr>
                <w:i/>
                <w:iCs/>
              </w:rPr>
              <w:t xml:space="preserve">Walter Fürst,</w:t>
            </w:r>
            <w:r>
              <w:t xml:space="preserve"> </w:t>
            </w:r>
            <w:r>
              <w:t xml:space="preserve">två sägengestalter som förknippats</w:t>
            </w:r>
            <w:r>
              <w:t xml:space="preserve"> </w:t>
            </w:r>
            <w:r>
              <w:t xml:space="preserve">med tillkomsten av Edsförbundet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germanisk tunga</w:t>
            </w:r>
          </w:p>
          <w:p>
            <w:pPr>
              <w:pStyle w:val="BodyText"/>
            </w:pPr>
            <w:r>
              <w:t xml:space="preserve">germanskt tungomål, tyska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»heliga skogen» står skyddande för laviner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bergras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»heliga skogen»</w:t>
            </w:r>
            <w:r>
              <w:t xml:space="preserve"> </w:t>
            </w:r>
            <w:r>
              <w:t xml:space="preserve">här: skyddsskog, skog som i lag är skyddad</w:t>
            </w:r>
            <w:r>
              <w:t xml:space="preserve"> </w:t>
            </w:r>
            <w:r>
              <w:t xml:space="preserve">mot avverkning; i Schweiz utfärdades en sådan lag den 24/3 1876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aftonklockan ringer angelus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angelus</w:t>
            </w:r>
            <w:r>
              <w:t xml:space="preserve"> </w:t>
            </w:r>
            <w:r>
              <w:t xml:space="preserve">här: den klockringning som erinrar om att</w:t>
            </w:r>
            <w:r>
              <w:t xml:space="preserve"> </w:t>
            </w:r>
            <w:r>
              <w:t xml:space="preserve">angelusbönen skall förrättas; bönen har sitt namn efter inledningsorden</w:t>
            </w:r>
            <w:r>
              <w:t xml:space="preserve"> </w:t>
            </w:r>
            <w:r>
              <w:rPr>
                <w:i/>
                <w:iCs/>
              </w:rPr>
              <w:t xml:space="preserve">Angelus Domini</w:t>
            </w:r>
            <w:r>
              <w:t xml:space="preserve"> </w:t>
            </w:r>
            <w:r>
              <w:t xml:space="preserve">(latin) ’Herrens ängel’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amtman</w:t>
            </w:r>
          </w:p>
          <w:p>
            <w:pPr>
              <w:pStyle w:val="BodyText"/>
            </w:pPr>
            <w:r>
              <w:t xml:space="preserve">styresman över ett</w:t>
            </w:r>
            <w:r>
              <w:t xml:space="preserve"> </w:t>
            </w:r>
            <w:r>
              <w:rPr>
                <w:i/>
                <w:iCs/>
              </w:rPr>
              <w:t xml:space="preserve">amt,</w:t>
            </w:r>
            <w:r>
              <w:t xml:space="preserve"> </w:t>
            </w:r>
            <w:r>
              <w:t xml:space="preserve">dvs. ett förvaltningsområde (län) i</w:t>
            </w:r>
            <w:r>
              <w:t xml:space="preserve"> </w:t>
            </w:r>
            <w:r>
              <w:t xml:space="preserve">ett land, t.ex. Schweiz; även benämning på lokal tjänsteman i vissa</w:t>
            </w:r>
            <w:r>
              <w:t xml:space="preserve"> </w:t>
            </w:r>
            <w:r>
              <w:t xml:space="preserve">tyskspråkiga länder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mjölkstäva</w:t>
            </w:r>
          </w:p>
          <w:p>
            <w:pPr>
              <w:pStyle w:val="BodyText"/>
            </w:pPr>
            <w:r>
              <w:t xml:space="preserve">öppet träkärl att mjölka i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silkesträdet</w:t>
            </w:r>
          </w:p>
          <w:p>
            <w:pPr>
              <w:pStyle w:val="BodyText"/>
            </w:pPr>
            <w:r>
              <w:t xml:space="preserve">här: vitmullbärsträdet,</w:t>
            </w:r>
            <w:r>
              <w:t xml:space="preserve"> </w:t>
            </w:r>
            <w:r>
              <w:rPr>
                <w:i/>
                <w:iCs/>
              </w:rPr>
              <w:t xml:space="preserve">Morus alba,</w:t>
            </w:r>
            <w:r>
              <w:t xml:space="preserve"> </w:t>
            </w:r>
            <w:r>
              <w:t xml:space="preserve">vars blad tjänar som</w:t>
            </w:r>
            <w:r>
              <w:t xml:space="preserve"> </w:t>
            </w:r>
            <w:r>
              <w:t xml:space="preserve">föda för silkesfjärilens larv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mangold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Beta vulgaris,</w:t>
            </w:r>
            <w:r>
              <w:t xml:space="preserve"> </w:t>
            </w:r>
            <w:r>
              <w:t xml:space="preserve">varietet</w:t>
            </w:r>
            <w:r>
              <w:t xml:space="preserve"> </w:t>
            </w:r>
            <w:r>
              <w:rPr>
                <w:i/>
                <w:iCs/>
              </w:rPr>
              <w:t xml:space="preserve">cicla,</w:t>
            </w:r>
            <w:r>
              <w:t xml:space="preserve"> </w:t>
            </w:r>
            <w:r>
              <w:t xml:space="preserve">odlad betväxt vars</w:t>
            </w:r>
            <w:r>
              <w:t xml:space="preserve"> </w:t>
            </w:r>
            <w:r>
              <w:t xml:space="preserve">blad och bladskaft används som grönsak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äring</w:t>
            </w:r>
          </w:p>
          <w:p>
            <w:pPr>
              <w:pStyle w:val="BodyText"/>
            </w:pPr>
            <w:r>
              <w:t xml:space="preserve">årsväxt, gröda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stalp</w:t>
            </w:r>
          </w:p>
          <w:p>
            <w:pPr>
              <w:pStyle w:val="BodyText"/>
            </w:pPr>
            <w:r>
              <w:t xml:space="preserve">brant, stup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treklang</w:t>
            </w:r>
          </w:p>
          <w:p>
            <w:pPr>
              <w:pStyle w:val="BodyText"/>
            </w:pPr>
            <w:r>
              <w:t xml:space="preserve">ackord bestående av en grundton och dess ters (tredje tonsteget) och</w:t>
            </w:r>
            <w:r>
              <w:t xml:space="preserve"> </w:t>
            </w:r>
            <w:r>
              <w:t xml:space="preserve">kvint (femte tonsteget)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vallhorn</w:t>
            </w:r>
          </w:p>
          <w:p>
            <w:pPr>
              <w:pStyle w:val="BodyText"/>
            </w:pPr>
            <w:r>
              <w:t xml:space="preserve">primitivt blåsinstrument, använt för signaler och enkla melodier av</w:t>
            </w:r>
            <w:r>
              <w:t xml:space="preserve"> </w:t>
            </w:r>
            <w:r>
              <w:t xml:space="preserve">dem som vallar boskap; jfr ovan s. 67</w:t>
            </w:r>
            <w:r>
              <w:t xml:space="preserve"> </w:t>
            </w:r>
            <w:r>
              <w:rPr>
                <w:i/>
                <w:iCs/>
              </w:rPr>
              <w:t xml:space="preserve">vallhjonslurar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skällkoklocka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skälla</w:t>
            </w:r>
            <w:r>
              <w:t xml:space="preserve"> </w:t>
            </w:r>
            <w:r>
              <w:t xml:space="preserve">klocka bunden vid halsen på det ledande djuret bland</w:t>
            </w:r>
            <w:r>
              <w:t xml:space="preserve"> </w:t>
            </w:r>
            <w:r>
              <w:t xml:space="preserve">fritt betande boskap; dess klingande underlättar lokaliseringen av</w:t>
            </w:r>
            <w:r>
              <w:t xml:space="preserve"> </w:t>
            </w:r>
            <w:r>
              <w:t xml:space="preserve">djuren liksom sammanhållningen inom hjorden; man var angelägen om att</w:t>
            </w:r>
            <w:r>
              <w:t xml:space="preserve"> </w:t>
            </w:r>
            <w:r>
              <w:t xml:space="preserve">olika hjordars skällor klingade väl och melodiskt mot varandra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blonda ölet</w:t>
            </w:r>
          </w:p>
          <w:p>
            <w:pPr>
              <w:pStyle w:val="BodyText"/>
            </w:pPr>
            <w:r>
              <w:t xml:space="preserve">jfr franska</w:t>
            </w:r>
            <w:r>
              <w:t xml:space="preserve"> </w:t>
            </w:r>
            <w:r>
              <w:rPr>
                <w:i/>
                <w:iCs/>
              </w:rPr>
              <w:t xml:space="preserve">bière blonde</w:t>
            </w:r>
            <w:r>
              <w:t xml:space="preserve"> </w:t>
            </w:r>
            <w:r>
              <w:t xml:space="preserve">’ljust öl’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skyttefest</w:t>
            </w:r>
          </w:p>
          <w:p>
            <w:pPr>
              <w:pStyle w:val="BodyText"/>
            </w:pPr>
            <w:r>
              <w:t xml:space="preserve">här: skyttegilles årsfest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tapto</w:t>
            </w:r>
          </w:p>
          <w:p>
            <w:pPr>
              <w:pStyle w:val="BodyText"/>
            </w:pPr>
            <w:r>
              <w:t xml:space="preserve">kvällssignal inom det militära som anger att det är tid för</w:t>
            </w:r>
            <w:r>
              <w:t xml:space="preserve"> </w:t>
            </w:r>
            <w:r>
              <w:t xml:space="preserve">sänggående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skrindan var en [– – – ] lövsal</w:t>
            </w:r>
          </w:p>
          <w:p>
            <w:pPr>
              <w:pStyle w:val="BodyText"/>
            </w:pPr>
            <w:r>
              <w:t xml:space="preserve">skrindan var lövad; jfr ovan s. 93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gemsjägaren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gems</w:t>
            </w:r>
            <w:r>
              <w:t xml:space="preserve"> </w:t>
            </w:r>
            <w:r>
              <w:t xml:space="preserve">stenget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kantonen Tessin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Tessin</w:t>
            </w:r>
            <w:r>
              <w:t xml:space="preserve"> </w:t>
            </w:r>
            <w:r>
              <w:t xml:space="preserve">är det tyska namnet på den huvudsakligen</w:t>
            </w:r>
            <w:r>
              <w:t xml:space="preserve"> </w:t>
            </w:r>
            <w:r>
              <w:t xml:space="preserve">italienskspråkiga kantonen (delstaten) Ticino i sydligaste Schweiz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gentog</w:t>
            </w:r>
          </w:p>
          <w:p>
            <w:pPr>
              <w:pStyle w:val="BodyText"/>
            </w:pPr>
            <w:r>
              <w:t xml:space="preserve">upprepade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gillet hade sina lagar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gille</w:t>
            </w:r>
            <w:r>
              <w:t xml:space="preserve"> </w:t>
            </w:r>
            <w:r>
              <w:t xml:space="preserve">här: skyttegille, skytteförening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välsk</w:t>
            </w:r>
          </w:p>
          <w:p>
            <w:pPr>
              <w:pStyle w:val="BodyText"/>
            </w:pPr>
            <w:r>
              <w:t xml:space="preserve">sydländsk, romansk; här: italiensk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dansgille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gille</w:t>
            </w:r>
            <w:r>
              <w:t xml:space="preserve"> </w:t>
            </w:r>
            <w:r>
              <w:t xml:space="preserve">här: fest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högbänk</w:t>
            </w:r>
          </w:p>
          <w:p>
            <w:pPr>
              <w:pStyle w:val="BodyText"/>
            </w:pPr>
            <w:r>
              <w:t xml:space="preserve">högsäte, den förnämsta platsen (urspr. i fornnordisk sal, senare vid</w:t>
            </w:r>
            <w:r>
              <w:t xml:space="preserve"> </w:t>
            </w:r>
            <w:r>
              <w:t xml:space="preserve">festbord e.dyl.)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Vackert ock</w:t>
            </w:r>
          </w:p>
          <w:p>
            <w:pPr>
              <w:pStyle w:val="BodyText"/>
            </w:pPr>
            <w:r>
              <w:t xml:space="preserve">Ingalunda, Långt därifrån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Fredrik Barbarossa [– – – ] den här vägen till Italien; han gick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sex gånger, och lät kröna sig, både i Milano och Rom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Fredrik Barbarossa,</w:t>
            </w:r>
            <w:r>
              <w:t xml:space="preserve"> </w:t>
            </w:r>
            <w:r>
              <w:t xml:space="preserve">regent i tysk-romerska riket 1152–90,</w:t>
            </w:r>
            <w:r>
              <w:t xml:space="preserve"> </w:t>
            </w:r>
            <w:r>
              <w:t xml:space="preserve">företog sex expeditioner till Italien för att hävda sina intressen i den</w:t>
            </w:r>
            <w:r>
              <w:t xml:space="preserve"> </w:t>
            </w:r>
            <w:r>
              <w:t xml:space="preserve">italienska halvöns norra del, som då ingick i tysk-romerska riket; han</w:t>
            </w:r>
            <w:r>
              <w:t xml:space="preserve"> </w:t>
            </w:r>
            <w:r>
              <w:t xml:space="preserve">kröntes till kejsare i Rom 1155 och till konung av Burgund i Arles 1178;</w:t>
            </w:r>
            <w:r>
              <w:t xml:space="preserve"> </w:t>
            </w:r>
            <w:r>
              <w:t xml:space="preserve">den sistnämnda ceremonin lät han upprepa några år senare i Milano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mina fäder löste [– – – ] Ticino från tyrannerna i Schwyz, Uri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och Unterwalden</w:t>
            </w:r>
          </w:p>
          <w:p>
            <w:pPr>
              <w:pStyle w:val="BodyText"/>
            </w:pPr>
            <w:r>
              <w:t xml:space="preserve">Ticino (tyska Tessin) blev självständig kanton i Schweiziska</w:t>
            </w:r>
            <w:r>
              <w:t xml:space="preserve"> </w:t>
            </w:r>
            <w:r>
              <w:t xml:space="preserve">Edsförbundet (Schweiz) 1803; jfr ovan s. 165 och s. 167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Hohenstauferns, Barbarossas</w:t>
            </w:r>
          </w:p>
          <w:p>
            <w:pPr>
              <w:pStyle w:val="BodyText"/>
            </w:pPr>
            <w:r>
              <w:t xml:space="preserve">Fredrik Barbarossa tillhörde ätten Hohenstaufen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sedan fransmännens kejsare blivit fången vid Sedan, ha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italienarne utjagat franska trupperna från Rom; och Viktor Emanuel går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detta ögonblick mot huvudstaden</w:t>
            </w:r>
          </w:p>
          <w:p>
            <w:pPr>
              <w:pStyle w:val="BodyText"/>
            </w:pPr>
            <w:r>
              <w:t xml:space="preserve">under fransk-tyska kriget gav sig den franske kejsaren Napoleon III</w:t>
            </w:r>
            <w:r>
              <w:t xml:space="preserve"> </w:t>
            </w:r>
            <w:r>
              <w:t xml:space="preserve">(regent 1852–70) fången vid Sedan den 2 september 1870; de franska</w:t>
            </w:r>
            <w:r>
              <w:t xml:space="preserve"> </w:t>
            </w:r>
            <w:r>
              <w:t xml:space="preserve">trupper som besatt området runt Rom, vilket lydde under påven, drogs</w:t>
            </w:r>
            <w:r>
              <w:t xml:space="preserve"> </w:t>
            </w:r>
            <w:r>
              <w:t xml:space="preserve">tillbaka och Viktor Emanuel II, kung i Italien 1861–78, kunde den 20</w:t>
            </w:r>
            <w:r>
              <w:t xml:space="preserve"> </w:t>
            </w:r>
            <w:r>
              <w:t xml:space="preserve">september 1870 inta Rom, som blev det enade Italiens huvudstad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tyskarnes romerska promenader</w:t>
            </w:r>
          </w:p>
          <w:p>
            <w:pPr>
              <w:pStyle w:val="BodyText"/>
            </w:pPr>
            <w:r>
              <w:t xml:space="preserve">syftar antagligen på olika tyska regenters militära expeditioner till</w:t>
            </w:r>
            <w:r>
              <w:t xml:space="preserve"> </w:t>
            </w:r>
            <w:r>
              <w:t xml:space="preserve">Italien; jfr ovan s. 168</w:t>
            </w:r>
            <w:r>
              <w:t xml:space="preserve"> </w:t>
            </w:r>
            <w:r>
              <w:rPr>
                <w:i/>
                <w:iCs/>
              </w:rPr>
              <w:t xml:space="preserve">Fredrik Barbarossa</w:t>
            </w:r>
            <w:r>
              <w:t xml:space="preserve"> </w:t>
            </w:r>
            <w:r>
              <w:t xml:space="preserve">etc.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och en halv mil att spränga</w:t>
            </w:r>
          </w:p>
          <w:p>
            <w:pPr>
              <w:pStyle w:val="BodyText"/>
            </w:pPr>
            <w:r>
              <w:t xml:space="preserve">Sankt Gotthardstunneln, vars ändstatio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ner utgörs av Göschenen i norr och Airolo i söder, är 14 944 meter</w:t>
            </w:r>
            <w:r>
              <w:t xml:space="preserve"> </w:t>
            </w:r>
            <w:r>
              <w:t xml:space="preserve">lång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År 1879 blev den 19 juli en sorgens dag</w:t>
            </w:r>
          </w:p>
          <w:p>
            <w:pPr>
              <w:pStyle w:val="BodyText"/>
            </w:pPr>
            <w:r>
              <w:t xml:space="preserve">se Tillkomst och mottagande s. 279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Favre</w:t>
            </w:r>
          </w:p>
          <w:p>
            <w:pPr>
              <w:pStyle w:val="BodyText"/>
            </w:pPr>
            <w:r>
              <w:t xml:space="preserve">Louis Favre (1826–79), schweizisk ingenjör; åtog sig 1871 att på</w:t>
            </w:r>
            <w:r>
              <w:t xml:space="preserve"> </w:t>
            </w:r>
            <w:r>
              <w:t xml:space="preserve">entreprenad utföra arbetet med Sankt Gotthardstunneln, vilket ruinerade</w:t>
            </w:r>
            <w:r>
              <w:t xml:space="preserve"> </w:t>
            </w:r>
            <w:r>
              <w:t xml:space="preserve">honom och undergrävde hans hälsa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slog på sin borr</w:t>
            </w:r>
          </w:p>
          <w:p>
            <w:pPr>
              <w:pStyle w:val="BodyText"/>
            </w:pPr>
            <w:r>
              <w:t xml:space="preserve">vid handborrning i berg användes en mejselliknande borr; på borren</w:t>
            </w:r>
            <w:r>
              <w:t xml:space="preserve"> </w:t>
            </w:r>
            <w:r>
              <w:t xml:space="preserve">slog man med en slägga och mellan varje slag vred man den något i</w:t>
            </w:r>
            <w:r>
              <w:t xml:space="preserve"> </w:t>
            </w:r>
            <w:r>
              <w:t xml:space="preserve">borrhålet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ett knäppande, som liknade den trämaskens kallad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dödsuret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trämask</w:t>
            </w:r>
            <w:r>
              <w:t xml:space="preserve"> </w:t>
            </w:r>
            <w:r>
              <w:t xml:space="preserve">oegentlig (icke fackmässig) benämning på larver till</w:t>
            </w:r>
            <w:r>
              <w:t xml:space="preserve"> </w:t>
            </w:r>
            <w:r>
              <w:t xml:space="preserve">trägnagare, familj bland skalbaggarna,</w:t>
            </w:r>
            <w:r>
              <w:t xml:space="preserve"> </w:t>
            </w:r>
            <w:r>
              <w:rPr>
                <w:i/>
                <w:iCs/>
              </w:rPr>
              <w:t xml:space="preserve">Anobiidae; dödsur</w:t>
            </w:r>
            <w:r>
              <w:t xml:space="preserve"> </w:t>
            </w:r>
            <w:r>
              <w:t xml:space="preserve">kallas</w:t>
            </w:r>
            <w:r>
              <w:t xml:space="preserve"> </w:t>
            </w:r>
            <w:r>
              <w:t xml:space="preserve">flera arter av skalbaggsläktet</w:t>
            </w:r>
            <w:r>
              <w:t xml:space="preserve"> </w:t>
            </w:r>
            <w:r>
              <w:rPr>
                <w:i/>
                <w:iCs/>
              </w:rPr>
              <w:t xml:space="preserve">Anobium</w:t>
            </w:r>
            <w:r>
              <w:t xml:space="preserve">; dessa lever i torrt</w:t>
            </w:r>
            <w:r>
              <w:t xml:space="preserve"> </w:t>
            </w:r>
            <w:r>
              <w:t xml:space="preserve">trävirke och har fått sitt namn »dödsur» av att hannen och honan vid</w:t>
            </w:r>
            <w:r>
              <w:t xml:space="preserve"> </w:t>
            </w:r>
            <w:r>
              <w:t xml:space="preserve">parningstiden lockar varandra genom ett ljud som liknar ett urs tickande</w:t>
            </w:r>
            <w:r>
              <w:t xml:space="preserve"> </w:t>
            </w:r>
            <w:r>
              <w:t xml:space="preserve">och av att detta ljud i folktron ansetts förebåda dödsfall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 tre männens sång i den brinnande ugnen</w:t>
            </w:r>
          </w:p>
          <w:p>
            <w:pPr>
              <w:pStyle w:val="BodyText"/>
            </w:pPr>
            <w:r>
              <w:t xml:space="preserve">om de tre männens sång i den brinnande ugnen berättas i ett s. k.</w:t>
            </w:r>
            <w:r>
              <w:t xml:space="preserve"> </w:t>
            </w:r>
            <w:r>
              <w:t xml:space="preserve">apokryfiskt tillägg (som är av omtvistad äkthet och därför inte räknas</w:t>
            </w:r>
            <w:r>
              <w:t xml:space="preserve"> </w:t>
            </w:r>
            <w:r>
              <w:t xml:space="preserve">till den egentliga Bibeln) till Daniels bok 3:23 i vissa tidigare</w:t>
            </w:r>
            <w:r>
              <w:t xml:space="preserve"> </w:t>
            </w:r>
            <w:r>
              <w:t xml:space="preserve">svenska bibeleditioner, exempelvis den som utkom i Norrköping 1851 på</w:t>
            </w:r>
            <w:r>
              <w:t xml:space="preserve"> </w:t>
            </w:r>
            <w:r>
              <w:t xml:space="preserve">Östlund &amp; Berlings förlag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tio tusen lire</w:t>
            </w:r>
          </w:p>
          <w:p>
            <w:pPr>
              <w:pStyle w:val="BodyText"/>
            </w:pPr>
            <w:r>
              <w:t xml:space="preserve">myntenheten</w:t>
            </w:r>
            <w:r>
              <w:t xml:space="preserve"> </w:t>
            </w:r>
            <w:r>
              <w:rPr>
                <w:i/>
                <w:iCs/>
              </w:rPr>
              <w:t xml:space="preserve">lira</w:t>
            </w:r>
            <w:r>
              <w:t xml:space="preserve"> </w:t>
            </w:r>
            <w:r>
              <w:t xml:space="preserve">(pluralis</w:t>
            </w:r>
            <w:r>
              <w:t xml:space="preserve"> </w:t>
            </w:r>
            <w:r>
              <w:rPr>
                <w:i/>
                <w:iCs/>
              </w:rPr>
              <w:t xml:space="preserve">lire</w:t>
            </w:r>
            <w:r>
              <w:t xml:space="preserve">); 1 lira var vid</w:t>
            </w:r>
            <w:r>
              <w:t xml:space="preserve"> </w:t>
            </w:r>
            <w:r>
              <w:t xml:space="preserve">denna tid värd omkr. 70 öre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Allförbarmaren</w:t>
            </w:r>
          </w:p>
          <w:p>
            <w:pPr>
              <w:pStyle w:val="BodyText"/>
            </w:pPr>
            <w:r>
              <w:t xml:space="preserve">Gud; jfr Psaltaren 145:9, »Herren är allom god; och förbarmar sig</w:t>
            </w:r>
            <w:r>
              <w:t xml:space="preserve"> </w:t>
            </w:r>
            <w:r>
              <w:t xml:space="preserve">öfwer alla sina werk»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Te Deum laudamus</w:t>
            </w:r>
          </w:p>
          <w:p>
            <w:pPr>
              <w:pStyle w:val="BodyText"/>
            </w:pPr>
            <w:r>
              <w:t xml:space="preserve">se ovan s. 36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1880, samma år då Stanley blev färdig med Afrika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Stanley</w:t>
            </w:r>
            <w:r>
              <w:t xml:space="preserve"> </w:t>
            </w:r>
            <w:r>
              <w:t xml:space="preserve">Sir Henry Morton Stanley (1841–1904),</w:t>
            </w:r>
            <w:r>
              <w:t xml:space="preserve"> </w:t>
            </w:r>
            <w:r>
              <w:t xml:space="preserve">brittisk-amerikansk tidningsman och afrikaforskare, kartlade Nilens och</w:t>
            </w:r>
            <w:r>
              <w:t xml:space="preserve"> </w:t>
            </w:r>
            <w:r>
              <w:t xml:space="preserve">Kongos flodsystem samt medverkade i Centralafrikas exploatering; dock</w:t>
            </w:r>
            <w:r>
              <w:t xml:space="preserve"> </w:t>
            </w:r>
            <w:r>
              <w:t xml:space="preserve">var han även efter 1880 högst aktiv i olika afrikanska sammanhang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Nordenskiöld med Vegafärden</w:t>
            </w:r>
          </w:p>
          <w:p>
            <w:pPr>
              <w:pStyle w:val="BodyText"/>
            </w:pPr>
            <w:r>
              <w:t xml:space="preserve">se ovan s. 137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bergstock</w:t>
            </w:r>
          </w:p>
          <w:p>
            <w:pPr>
              <w:pStyle w:val="BodyText"/>
            </w:pPr>
            <w:r>
              <w:t xml:space="preserve">bergknut, en större bergmassa, från vilken bergarmar skjuter ut åt</w:t>
            </w:r>
            <w:r>
              <w:t xml:space="preserve"> </w:t>
            </w:r>
            <w:r>
              <w:t xml:space="preserve">flera håll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Ticino</w:t>
            </w:r>
          </w:p>
          <w:p>
            <w:pPr>
              <w:pStyle w:val="BodyText"/>
            </w:pPr>
            <w:r>
              <w:t xml:space="preserve">här: floden med detta namn; en av Pos större bifloder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avräkning</w:t>
            </w:r>
          </w:p>
          <w:p>
            <w:pPr>
              <w:pStyle w:val="BodyText"/>
            </w:pPr>
            <w:r>
              <w:t xml:space="preserve">här: uppgörande av räkenskaperna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passvägen</w:t>
            </w:r>
          </w:p>
          <w:p>
            <w:pPr>
              <w:pStyle w:val="BodyText"/>
            </w:pPr>
            <w:r>
              <w:t xml:space="preserve">här: vägen genom Sankt Gotthardspasset från Göschenen till Airolo</w:t>
            </w:r>
          </w:p>
        </w:tc>
      </w:tr>
    </w:tbl>
    <w:bookmarkEnd w:id="53"/>
    <w:bookmarkStart w:id="54" w:name="jubal-utan-jag-1"/>
    <w:p>
      <w:pPr>
        <w:pStyle w:val="Heading4"/>
      </w:pPr>
      <w:r>
        <w:rPr>
          <w:i/>
          <w:iCs/>
        </w:rPr>
        <w:t xml:space="preserve">Jubal utan</w:t>
      </w:r>
      <w:r>
        <w:rPr>
          <w:i/>
          <w:iCs/>
        </w:rPr>
        <w:t xml:space="preserve"> </w:t>
      </w:r>
      <w:r>
        <w:rPr>
          <w:i/>
          <w:iCs/>
        </w:rPr>
        <w:t xml:space="preserve">Jag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Jubal</w:t>
            </w:r>
          </w:p>
          <w:p>
            <w:pPr>
              <w:pStyle w:val="BodyText"/>
            </w:pPr>
            <w:r>
              <w:t xml:space="preserve">se nedan s. 179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Johan utan Land</w:t>
            </w:r>
          </w:p>
          <w:p>
            <w:pPr>
              <w:pStyle w:val="BodyText"/>
            </w:pPr>
            <w:r>
              <w:t xml:space="preserve">(eng. John Lackland) kung av England 1199–1216, son till Henrik II,</w:t>
            </w:r>
            <w:r>
              <w:t xml:space="preserve"> </w:t>
            </w:r>
            <w:r>
              <w:t xml:space="preserve">fick sitt tillnamn av fadern som hade delat ut mycket land till äldre</w:t>
            </w:r>
            <w:r>
              <w:t xml:space="preserve"> </w:t>
            </w:r>
            <w:r>
              <w:t xml:space="preserve">söner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din vilja växer i skogen</w:t>
            </w:r>
          </w:p>
          <w:p>
            <w:pPr>
              <w:pStyle w:val="BodyText"/>
            </w:pPr>
            <w:r>
              <w:t xml:space="preserve">talesätt (underförstått: från skogen hämtar man ris att aga barn</w:t>
            </w:r>
            <w:r>
              <w:t xml:space="preserve"> </w:t>
            </w:r>
            <w:r>
              <w:t xml:space="preserve">med)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vintappare</w:t>
            </w:r>
          </w:p>
          <w:p>
            <w:pPr>
              <w:pStyle w:val="BodyText"/>
            </w:pPr>
            <w:r>
              <w:t xml:space="preserve">arbetare som sysslade med att tappa vin eller andra våta varor från</w:t>
            </w:r>
            <w:r>
              <w:t xml:space="preserve"> </w:t>
            </w:r>
            <w:r>
              <w:t xml:space="preserve">fat till buteljer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vinkällare</w:t>
            </w:r>
          </w:p>
          <w:p>
            <w:pPr>
              <w:pStyle w:val="BodyText"/>
            </w:pPr>
            <w:r>
              <w:t xml:space="preserve">här: källare där lager av vin och andra våta varor hölls till</w:t>
            </w:r>
            <w:r>
              <w:t xml:space="preserve"> </w:t>
            </w:r>
            <w:r>
              <w:t xml:space="preserve">försäljning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lack</w:t>
            </w:r>
          </w:p>
          <w:p>
            <w:pPr>
              <w:pStyle w:val="BodyText"/>
            </w:pPr>
            <w:r>
              <w:t xml:space="preserve">här: buteljlack, lack för försegling av buteljer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patron</w:t>
            </w:r>
          </w:p>
          <w:p>
            <w:pPr>
              <w:pStyle w:val="BodyText"/>
            </w:pPr>
            <w:r>
              <w:t xml:space="preserve">här: husbonde, arbetsgivare; ordet användes av tjänstefolk om och</w:t>
            </w:r>
            <w:r>
              <w:t xml:space="preserve"> </w:t>
            </w:r>
            <w:r>
              <w:t xml:space="preserve">till en överordnad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»Djupa källarvalvet»</w:t>
            </w:r>
          </w:p>
          <w:p>
            <w:pPr>
              <w:pStyle w:val="BodyText"/>
            </w:pPr>
            <w:r>
              <w:t xml:space="preserve">»I djupa källarvalvet här/ Jag vill all världen glömma»; E. Wallmark,</w:t>
            </w:r>
            <w:r>
              <w:t xml:space="preserve"> </w:t>
            </w:r>
            <w:r>
              <w:t xml:space="preserve">Dryckessång, efter K. Müchler, Im tiefen Keller (1802) tonsatt av den</w:t>
            </w:r>
            <w:r>
              <w:t xml:space="preserve"> </w:t>
            </w:r>
            <w:r>
              <w:t xml:space="preserve">tyske bassångaren L. Fischer (1745–1825)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kolifej</w:t>
            </w:r>
          </w:p>
          <w:p>
            <w:pPr>
              <w:pStyle w:val="BodyText"/>
            </w:pPr>
            <w:r>
              <w:t xml:space="preserve">glad tillställning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slå käglor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kägelspel</w:t>
            </w:r>
            <w:r>
              <w:t xml:space="preserve"> </w:t>
            </w:r>
            <w:r>
              <w:t xml:space="preserve">spelas med klot och käglor på en rak, jämn bana,</w:t>
            </w:r>
            <w:r>
              <w:t xml:space="preserve"> </w:t>
            </w:r>
            <w:r>
              <w:t xml:space="preserve">vanligen av trä; spelet, som starkt påminner om bowling, var populärt</w:t>
            </w:r>
            <w:r>
              <w:t xml:space="preserve"> </w:t>
            </w:r>
            <w:r>
              <w:t xml:space="preserve">vid sekelskiftet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mellan skål och vägg</w:t>
            </w:r>
          </w:p>
          <w:p>
            <w:pPr>
              <w:pStyle w:val="BodyText"/>
            </w:pPr>
            <w:r>
              <w:t xml:space="preserve">talesätt: vänner emellan (då man kan tala fritt)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duskål</w:t>
            </w:r>
          </w:p>
          <w:p>
            <w:pPr>
              <w:pStyle w:val="BodyText"/>
            </w:pPr>
            <w:r>
              <w:t xml:space="preserve">skål i samband med titelbortläggning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 sitt parti</w:t>
            </w:r>
          </w:p>
          <w:p>
            <w:pPr>
              <w:pStyle w:val="BodyText"/>
            </w:pPr>
            <w:r>
              <w:t xml:space="preserve">fatta beslut, bestämma sig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karbas</w:t>
            </w:r>
          </w:p>
          <w:p>
            <w:pPr>
              <w:pStyle w:val="BodyText"/>
            </w:pPr>
            <w:r>
              <w:t xml:space="preserve">rotting eller ris att aga barn med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halp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hjälpte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Jubal, »Lamechs son som uppfann allahanda spel»</w:t>
            </w:r>
          </w:p>
          <w:p>
            <w:pPr>
              <w:pStyle w:val="BodyText"/>
            </w:pPr>
            <w:r>
              <w:t xml:space="preserve">i 1 Mosebok 4:19–21 berättas om Jubal, Lamechs son: »af honom kommo</w:t>
            </w:r>
            <w:r>
              <w:t xml:space="preserve"> </w:t>
            </w:r>
            <w:r>
              <w:t xml:space="preserve">de, som brukade harpor och pipor»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betydde basun efter hebreiskan</w:t>
            </w:r>
          </w:p>
          <w:p>
            <w:pPr>
              <w:pStyle w:val="BodyText"/>
            </w:pPr>
            <w:r>
              <w:t xml:space="preserve">namnet</w:t>
            </w:r>
            <w:r>
              <w:t xml:space="preserve"> </w:t>
            </w:r>
            <w:r>
              <w:rPr>
                <w:i/>
                <w:iCs/>
              </w:rPr>
              <w:t xml:space="preserve">Jubal</w:t>
            </w:r>
            <w:r>
              <w:t xml:space="preserve"> </w:t>
            </w:r>
            <w:r>
              <w:t xml:space="preserve">kan härledas från det hebreiska ordet »jôbel»</w:t>
            </w:r>
            <w:r>
              <w:t xml:space="preserve"> </w:t>
            </w:r>
            <w:r>
              <w:t xml:space="preserve">som betyder ’vädur’ och ’vädurshorn’ och därmed också ’horn’, ’basun’,</w:t>
            </w:r>
            <w:r>
              <w:t xml:space="preserve"> </w:t>
            </w:r>
            <w:r>
              <w:t xml:space="preserve">’trumpet’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kavitet</w:t>
            </w:r>
          </w:p>
          <w:p>
            <w:pPr>
              <w:pStyle w:val="BodyText"/>
            </w:pPr>
            <w:r>
              <w:t xml:space="preserve">hålighet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»Innan hanen tre resor haver galit, skall du förneka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mig»</w:t>
            </w:r>
          </w:p>
          <w:p>
            <w:pPr>
              <w:pStyle w:val="BodyText"/>
            </w:pPr>
            <w:r>
              <w:t xml:space="preserve">jfr Jesu ord till Petrus i Markus 14:30, »i denna natt, förr än hanen</w:t>
            </w:r>
            <w:r>
              <w:t xml:space="preserve"> </w:t>
            </w:r>
            <w:r>
              <w:t xml:space="preserve">hafwer twå resor galit, skall du tre resor försaka mig»;</w:t>
            </w:r>
            <w:r>
              <w:t xml:space="preserve"> </w:t>
            </w:r>
            <w:r>
              <w:rPr>
                <w:i/>
                <w:iCs/>
              </w:rPr>
              <w:t xml:space="preserve">resor</w:t>
            </w:r>
            <w:r>
              <w:t xml:space="preserve"> </w:t>
            </w:r>
            <w:r>
              <w:t xml:space="preserve">här: gånger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gjorde han som Petrus [– – – ] grät bitterligen</w:t>
            </w:r>
          </w:p>
          <w:p>
            <w:pPr>
              <w:pStyle w:val="BodyText"/>
            </w:pPr>
            <w:r>
              <w:t xml:space="preserve">jfr Matteus 26:75; syftar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på evangelistens ord om Petrus, att denne sedan han tre gånger</w:t>
            </w:r>
            <w:r>
              <w:t xml:space="preserve"> </w:t>
            </w:r>
            <w:r>
              <w:t xml:space="preserve">förnekat Jesus »gick ut, och gret bitterligen»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någonting med tunnband och hästar</w:t>
            </w:r>
          </w:p>
          <w:p>
            <w:pPr>
              <w:pStyle w:val="BodyText"/>
            </w:pPr>
            <w:r>
              <w:t xml:space="preserve">syftar på cirkus och cirkuskonster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grundade</w:t>
            </w:r>
          </w:p>
          <w:p>
            <w:pPr>
              <w:pStyle w:val="BodyText"/>
            </w:pPr>
            <w:r>
              <w:t xml:space="preserve">här: grunnade, funderade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maestro</w:t>
            </w:r>
          </w:p>
          <w:p>
            <w:pPr>
              <w:pStyle w:val="BodyText"/>
            </w:pPr>
            <w:r>
              <w:t xml:space="preserve">(italienska) ’mästare’ (särsk. om dirigent el. tonsättare)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partitur</w:t>
            </w:r>
          </w:p>
          <w:p>
            <w:pPr>
              <w:pStyle w:val="BodyText"/>
            </w:pPr>
            <w:r>
              <w:t xml:space="preserve">uppteckning i notskrift av alla stämmor i ett musikverk ordnade takt</w:t>
            </w:r>
            <w:r>
              <w:t xml:space="preserve"> </w:t>
            </w:r>
            <w:r>
              <w:t xml:space="preserve">för takt under varandra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långa och korta noter</w:t>
            </w:r>
          </w:p>
          <w:p>
            <w:pPr>
              <w:pStyle w:val="BodyText"/>
            </w:pPr>
            <w:r>
              <w:t xml:space="preserve">noter med långa och korta notvärden, dvs. olika tidsvärden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mässing</w:t>
            </w:r>
          </w:p>
          <w:p>
            <w:pPr>
              <w:pStyle w:val="BodyText"/>
            </w:pPr>
            <w:r>
              <w:t xml:space="preserve">här: blåsinstrument av mässing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konservatorium</w:t>
            </w:r>
          </w:p>
          <w:p>
            <w:pPr>
              <w:pStyle w:val="BodyText"/>
            </w:pPr>
            <w:r>
              <w:t xml:space="preserve">musikkonservatorium, musikhögskola</w:t>
            </w:r>
          </w:p>
        </w:tc>
      </w:tr>
    </w:tbl>
    <w:bookmarkEnd w:id="54"/>
    <w:bookmarkStart w:id="55" w:name="gullhjälmarne-i-ålleberg-1"/>
    <w:p>
      <w:pPr>
        <w:pStyle w:val="Heading4"/>
      </w:pPr>
      <w:r>
        <w:rPr>
          <w:i/>
          <w:iCs/>
        </w:rPr>
        <w:t xml:space="preserve">Gullhjälmarne i Ålleberg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Gullhjälmarne i Ålleberg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Ålleberg</w:t>
            </w:r>
            <w:r>
              <w:t xml:space="preserve"> </w:t>
            </w:r>
            <w:r>
              <w:t xml:space="preserve">är ett berg i Västergötland, sydöst om Falköping; i</w:t>
            </w:r>
            <w:r>
              <w:t xml:space="preserve"> </w:t>
            </w:r>
            <w:r>
              <w:t xml:space="preserve">en praktfull sal i detta berg sover enligt en sägen de tolv »Riddarne i</w:t>
            </w:r>
            <w:r>
              <w:t xml:space="preserve"> </w:t>
            </w:r>
            <w:r>
              <w:t xml:space="preserve">Ålleberg» (Svenska folksägner, sammanställda av Herman Hofberg, 1882, s.</w:t>
            </w:r>
            <w:r>
              <w:t xml:space="preserve"> </w:t>
            </w:r>
            <w:r>
              <w:t xml:space="preserve">95 f.); deras lysande</w:t>
            </w:r>
            <w:r>
              <w:t xml:space="preserve"> </w:t>
            </w:r>
            <w:r>
              <w:rPr>
                <w:i/>
                <w:iCs/>
              </w:rPr>
              <w:t xml:space="preserve">guldhjälmar</w:t>
            </w:r>
            <w:r>
              <w:t xml:space="preserve"> </w:t>
            </w:r>
            <w:r>
              <w:t xml:space="preserve">ligger på ett stort bord i</w:t>
            </w:r>
            <w:r>
              <w:t xml:space="preserve"> </w:t>
            </w:r>
            <w:r>
              <w:t xml:space="preserve">mitten av salen; de »sofva der tills landet kommer i någon stor fara, då</w:t>
            </w:r>
            <w:r>
              <w:t xml:space="preserve"> </w:t>
            </w:r>
            <w:r>
              <w:t xml:space="preserve">de skola uppvakna och hjelpa till att rädda Sverige mot främmande</w:t>
            </w:r>
            <w:r>
              <w:t xml:space="preserve"> </w:t>
            </w:r>
            <w:r>
              <w:t xml:space="preserve">fiender»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Falbygden</w:t>
            </w:r>
          </w:p>
          <w:p>
            <w:pPr>
              <w:pStyle w:val="BodyText"/>
            </w:pPr>
            <w:r>
              <w:t xml:space="preserve">Falan, slätten kring Falköping i Västergötland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marscherat kring land och rike med alnstickan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tygpackan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alnsticka</w:t>
            </w:r>
            <w:r>
              <w:t xml:space="preserve"> </w:t>
            </w:r>
            <w:r>
              <w:t xml:space="preserve">måttsticka av 1 alns längd (1 aln = ca 60 cm);</w:t>
            </w:r>
            <w:r>
              <w:t xml:space="preserve"> </w:t>
            </w:r>
            <w:r>
              <w:t xml:space="preserve">gårdfarihandlarna från Västergötland, västgötaknallarna, hade</w:t>
            </w:r>
            <w:r>
              <w:t xml:space="preserve"> </w:t>
            </w:r>
            <w:r>
              <w:t xml:space="preserve">textilvaror som en viktig försäljningsartikel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Västgöta-Dal</w:t>
            </w:r>
          </w:p>
          <w:p>
            <w:pPr>
              <w:pStyle w:val="BodyText"/>
            </w:pPr>
            <w:r>
              <w:t xml:space="preserve">här: Västgöta-Dals regemente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Kask, så hette han numera</w:t>
            </w:r>
          </w:p>
          <w:p>
            <w:pPr>
              <w:pStyle w:val="BodyText"/>
            </w:pPr>
            <w:r>
              <w:t xml:space="preserve">soldater fick ofta ett tillnamn, soldatnamn, i samband med att de</w:t>
            </w:r>
            <w:r>
              <w:t xml:space="preserve"> </w:t>
            </w:r>
            <w:r>
              <w:t xml:space="preserve">rekryterades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Skansen [– – – ] hade han ingen femtiöring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Skansen</w:t>
            </w:r>
            <w:r>
              <w:t xml:space="preserve"> </w:t>
            </w:r>
            <w:r>
              <w:t xml:space="preserve">se ovan s. 63; inträdesavgiften på Skansen var vid</w:t>
            </w:r>
            <w:r>
              <w:t xml:space="preserve"> </w:t>
            </w:r>
            <w:r>
              <w:t xml:space="preserve">denna tid 50 öre (för barn under 12 år hälften)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stätta</w:t>
            </w:r>
          </w:p>
          <w:p>
            <w:pPr>
              <w:pStyle w:val="BodyText"/>
            </w:pPr>
            <w:r>
              <w:t xml:space="preserve">liten trappa över gärdsgård, stängsel eller mur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solbärgan</w:t>
            </w:r>
          </w:p>
          <w:p>
            <w:pPr>
              <w:pStyle w:val="BodyText"/>
            </w:pPr>
            <w:r>
              <w:t xml:space="preserve">(dialekt) solnedgången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sjölagg</w:t>
            </w:r>
          </w:p>
          <w:p>
            <w:pPr>
              <w:pStyle w:val="BodyText"/>
            </w:pPr>
            <w:r>
              <w:t xml:space="preserve">(dialekt) sjöstrand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bergrot</w:t>
            </w:r>
          </w:p>
          <w:p>
            <w:pPr>
              <w:pStyle w:val="BodyText"/>
            </w:pPr>
            <w:r>
              <w:t xml:space="preserve">ett bergs nedersta parti eller fot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nötskog</w:t>
            </w:r>
          </w:p>
          <w:p>
            <w:pPr>
              <w:pStyle w:val="BodyText"/>
            </w:pPr>
            <w:r>
              <w:t xml:space="preserve">hasselskog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sprita nötter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sprita</w:t>
            </w:r>
            <w:r>
              <w:t xml:space="preserve"> </w:t>
            </w:r>
            <w:r>
              <w:t xml:space="preserve">här: ta ut (hassel)nöten ur höljet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furufnatt</w:t>
            </w:r>
          </w:p>
          <w:p>
            <w:pPr>
              <w:pStyle w:val="BodyText"/>
            </w:pPr>
            <w:r>
              <w:t xml:space="preserve">(dialekt) ekorre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Gakkmä</w:t>
            </w:r>
          </w:p>
          <w:p>
            <w:pPr>
              <w:pStyle w:val="BodyText"/>
            </w:pPr>
            <w:r>
              <w:t xml:space="preserve">Gå med;</w:t>
            </w:r>
            <w:r>
              <w:t xml:space="preserve"> </w:t>
            </w:r>
            <w:r>
              <w:rPr>
                <w:i/>
                <w:iCs/>
              </w:rPr>
              <w:t xml:space="preserve">gack</w:t>
            </w:r>
            <w:r>
              <w:t xml:space="preserve"> </w:t>
            </w:r>
            <w:r>
              <w:t xml:space="preserve">ålderdomlig imperativform av</w:t>
            </w:r>
            <w:r>
              <w:t xml:space="preserve"> </w:t>
            </w:r>
            <w:r>
              <w:rPr>
                <w:i/>
                <w:iCs/>
              </w:rPr>
              <w:t xml:space="preserve">gå;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gakk-mä</w:t>
            </w:r>
            <w:r>
              <w:t xml:space="preserve"> </w:t>
            </w:r>
            <w:r>
              <w:t xml:space="preserve">i västgötadialekt: oduglig följeslagare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pinnso</w:t>
            </w:r>
          </w:p>
          <w:p>
            <w:pPr>
              <w:pStyle w:val="BodyText"/>
            </w:pPr>
            <w:r>
              <w:t xml:space="preserve">(dialekt) igelkott; eg. igelkottshona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al-stövlar</w:t>
            </w:r>
          </w:p>
          <w:p>
            <w:pPr>
              <w:pStyle w:val="BodyText"/>
            </w:pPr>
            <w:r>
              <w:t xml:space="preserve">(dialekt) träskor av al med stövelskaft; jfr bild s. 264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Träd på’n</w:t>
            </w:r>
          </w:p>
          <w:p>
            <w:pPr>
              <w:pStyle w:val="BodyText"/>
            </w:pPr>
            <w:r>
              <w:t xml:space="preserve">Trampa på’n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lyfte huggormen på halsröstet och krokade av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röste</w:t>
            </w:r>
            <w:r>
              <w:t xml:space="preserve"> </w:t>
            </w:r>
            <w:r>
              <w:t xml:space="preserve">eg. taklaget eller det oftast trekantiga gavelpartiet</w:t>
            </w:r>
            <w:r>
              <w:t xml:space="preserve"> </w:t>
            </w:r>
            <w:r>
              <w:t xml:space="preserve">ovanför takfoten;</w:t>
            </w:r>
            <w:r>
              <w:t xml:space="preserve"> </w:t>
            </w:r>
            <w:r>
              <w:rPr>
                <w:i/>
                <w:iCs/>
              </w:rPr>
              <w:t xml:space="preserve">kroka av</w:t>
            </w:r>
            <w:r>
              <w:t xml:space="preserve"> </w:t>
            </w:r>
            <w:r>
              <w:t xml:space="preserve">här: skjuta iväg i bukter (för att</w:t>
            </w:r>
            <w:r>
              <w:t xml:space="preserve"> </w:t>
            </w:r>
            <w:r>
              <w:t xml:space="preserve">gå till anfall)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Pass</w:t>
            </w:r>
          </w:p>
          <w:p>
            <w:pPr>
              <w:pStyle w:val="BodyText"/>
            </w:pPr>
            <w:r>
              <w:t xml:space="preserve">här ungefär: Å nej, Stopp där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halv-tungel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tungel</w:t>
            </w:r>
            <w:r>
              <w:t xml:space="preserve"> </w:t>
            </w:r>
            <w:r>
              <w:t xml:space="preserve">(dialekt) måne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ned-tyst</w:t>
            </w:r>
          </w:p>
          <w:p>
            <w:pPr>
              <w:pStyle w:val="BodyText"/>
            </w:pPr>
            <w:r>
              <w:t xml:space="preserve">alldeles tyst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pyssling</w:t>
            </w:r>
          </w:p>
          <w:p>
            <w:pPr>
              <w:pStyle w:val="BodyText"/>
            </w:pPr>
            <w:r>
              <w:t xml:space="preserve">här: liten tomte, liten varelse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Västergylln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Västergyllen</w:t>
            </w:r>
            <w:r>
              <w:t xml:space="preserve"> </w:t>
            </w:r>
            <w:r>
              <w:t xml:space="preserve">folklig och poetisk form av namnet</w:t>
            </w:r>
            <w:r>
              <w:t xml:space="preserve"> </w:t>
            </w:r>
            <w:r>
              <w:rPr>
                <w:i/>
                <w:iCs/>
              </w:rPr>
              <w:t xml:space="preserve">Västergötland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lögst du</w:t>
            </w:r>
          </w:p>
          <w:p>
            <w:pPr>
              <w:pStyle w:val="BodyText"/>
            </w:pPr>
            <w:r>
              <w:t xml:space="preserve">ljög du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grytstjärten</w:t>
            </w:r>
          </w:p>
          <w:p>
            <w:pPr>
              <w:pStyle w:val="BodyText"/>
            </w:pPr>
            <w:r>
              <w:t xml:space="preserve">handtaget på grytan; jfr bild s. 264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eldkäppen</w:t>
            </w:r>
          </w:p>
          <w:p>
            <w:pPr>
              <w:pStyle w:val="BodyText"/>
            </w:pPr>
            <w:r>
              <w:t xml:space="preserve">eldgaffeln; jfr bild s. 264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mulbändas</w:t>
            </w:r>
          </w:p>
          <w:p>
            <w:pPr>
              <w:pStyle w:val="BodyText"/>
            </w:pPr>
            <w:r>
              <w:t xml:space="preserve">munhuggas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pipnubb</w:t>
            </w:r>
          </w:p>
          <w:p>
            <w:pPr>
              <w:pStyle w:val="BodyText"/>
            </w:pPr>
            <w:r>
              <w:t xml:space="preserve">(dialekt) liten kort tobakspipa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maxa</w:t>
            </w:r>
          </w:p>
          <w:p>
            <w:pPr>
              <w:pStyle w:val="BodyText"/>
            </w:pPr>
            <w:r>
              <w:t xml:space="preserve">(dialekt) mäkta, förmå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övernöt</w:t>
            </w:r>
          </w:p>
          <w:p>
            <w:pPr>
              <w:pStyle w:val="BodyText"/>
            </w:pPr>
            <w:r>
              <w:t xml:space="preserve">(dialekt) bjässe, baddare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korpralskoln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korpral</w:t>
            </w:r>
            <w:r>
              <w:t xml:space="preserve"> </w:t>
            </w:r>
            <w:r>
              <w:t xml:space="preserve">den lägsta underbefälsgraden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Anno 1161 och däromkring blev Sverige till; ett rike, en kung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och en ärkebiskop</w:t>
            </w:r>
          </w:p>
          <w:p>
            <w:pPr>
              <w:pStyle w:val="BodyText"/>
            </w:pPr>
            <w:r>
              <w:t xml:space="preserve">Karl Sverkersson blev Sveriges kung 1161 sedan han besegrat en dansk</w:t>
            </w:r>
            <w:r>
              <w:t xml:space="preserve"> </w:t>
            </w:r>
            <w:r>
              <w:t xml:space="preserve">prins som året förut dödat Erik den helige; man vet med säkerhet om Karl</w:t>
            </w:r>
            <w:r>
              <w:t xml:space="preserve"> </w:t>
            </w:r>
            <w:r>
              <w:t xml:space="preserve">Sverkersson att han regerat över hela riket; 1164 blev Sverige en</w:t>
            </w:r>
            <w:r>
              <w:t xml:space="preserve"> </w:t>
            </w:r>
            <w:r>
              <w:t xml:space="preserve">särskild kyrkoprovins med egen ärkebiskop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Anno 1359 var Svenska folket färdigt, ty då sammanträdde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fyraståndsriksdan och den varade med avbrott ända till 1866</w:t>
            </w:r>
          </w:p>
          <w:p>
            <w:pPr>
              <w:pStyle w:val="BodyText"/>
            </w:pPr>
            <w:r>
              <w:t xml:space="preserve">1359 utfärdades en kallelse till riksmöte i Kalmar, vilken gällde</w:t>
            </w:r>
            <w:r>
              <w:t xml:space="preserve"> </w:t>
            </w:r>
            <w:r>
              <w:t xml:space="preserve">representanter för både adel, kyrka, borgare och bönder; uppgifter</w:t>
            </w:r>
            <w:r>
              <w:t xml:space="preserve"> </w:t>
            </w:r>
            <w:r>
              <w:t xml:space="preserve">saknas dock om att det planerade mötet verkligen blev av; 1866 ersattes</w:t>
            </w:r>
            <w:r>
              <w:t xml:space="preserve"> </w:t>
            </w:r>
            <w:r>
              <w:t xml:space="preserve">fyrståndsriksdagen av tvåkammarriksdagen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 fick envälde 1680 och det varade till 1718</w:t>
            </w:r>
          </w:p>
          <w:p>
            <w:pPr>
              <w:pStyle w:val="BodyText"/>
            </w:pPr>
            <w:r>
              <w:t xml:space="preserve">en förklaring rörande kungens maktställning avgiven av ständerna på</w:t>
            </w:r>
            <w:r>
              <w:t xml:space="preserve"> </w:t>
            </w:r>
            <w:r>
              <w:t xml:space="preserve">riksdagen 1680 blev inledningen till det enväldiga styrelsesättet under</w:t>
            </w:r>
            <w:r>
              <w:t xml:space="preserve"> </w:t>
            </w:r>
            <w:r>
              <w:t xml:space="preserve">Karl XI (1660–97) och hans efterträdare Karl XII (1697–1718)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sen blev frihetstiden till 1789 då enväldet kom igen</w:t>
            </w:r>
          </w:p>
          <w:p>
            <w:pPr>
              <w:pStyle w:val="BodyText"/>
            </w:pPr>
            <w:r>
              <w:t xml:space="preserve">med frihetstiden avser man perioden efter Karl XII:s död fram till</w:t>
            </w:r>
            <w:r>
              <w:t xml:space="preserve"> </w:t>
            </w:r>
            <w:r>
              <w:t xml:space="preserve">Gustav III:s (1771–92) statsvälvning 1772; genom en ny regeringsform</w:t>
            </w:r>
            <w:r>
              <w:t xml:space="preserve"> </w:t>
            </w:r>
            <w:r>
              <w:t xml:space="preserve">detta år stärktes kungamakten efter den föregående tidens</w:t>
            </w:r>
            <w:r>
              <w:t xml:space="preserve"> </w:t>
            </w:r>
            <w:r>
              <w:t xml:space="preserve">riksdagsdominans; grundlagsförändringar bestående i tillkomsten av</w:t>
            </w:r>
            <w:r>
              <w:t xml:space="preserve"> </w:t>
            </w:r>
            <w:r>
              <w:t xml:space="preserve">»förenings- och säkerhetsakten» på riksdagen 1789 gav till resultat ett</w:t>
            </w:r>
            <w:r>
              <w:t xml:space="preserve"> </w:t>
            </w:r>
            <w:r>
              <w:t xml:space="preserve">nytt envälde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gjorde Adlersparre revolution 1809 samt lät Hans Järta skriva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konstitutionen som lever än</w:t>
            </w:r>
          </w:p>
          <w:p>
            <w:pPr>
              <w:pStyle w:val="BodyText"/>
            </w:pPr>
            <w:r>
              <w:t xml:space="preserve">Georg Adlersparre (1760–1835) stod under resningen 1809 mot Gustav IV</w:t>
            </w:r>
            <w:r>
              <w:t xml:space="preserve"> </w:t>
            </w:r>
            <w:r>
              <w:t xml:space="preserve">Adolf (1792–1809) i spetsen för trupper ur »västra armén» och spelade en</w:t>
            </w:r>
            <w:r>
              <w:t xml:space="preserve"> </w:t>
            </w:r>
            <w:r>
              <w:t xml:space="preserve">betydelsefull roll i den utveckling som ledde till att man utropade en</w:t>
            </w:r>
            <w:r>
              <w:t xml:space="preserve"> </w:t>
            </w:r>
            <w:r>
              <w:t xml:space="preserve">ny kung (Karl XIII, 1809–18) och stadfäste en ny regeringsform; Hans</w:t>
            </w:r>
            <w:r>
              <w:t xml:space="preserve"> </w:t>
            </w:r>
            <w:r>
              <w:t xml:space="preserve">Järta (1774–1847), som före 1800 skrev sitt namn Hierta, var sekreterare</w:t>
            </w:r>
            <w:r>
              <w:t xml:space="preserve"> </w:t>
            </w:r>
            <w:r>
              <w:t xml:space="preserve">i konstitutionsutskottet vid utarbetandet av förslaget till den nya</w:t>
            </w:r>
            <w:r>
              <w:t xml:space="preserve"> </w:t>
            </w:r>
            <w:r>
              <w:t xml:space="preserve">regeringsform som trädde i kraft den 6 juni 1809 och som ännu gällde då</w:t>
            </w:r>
            <w:r>
              <w:t xml:space="preserve"> </w:t>
            </w:r>
            <w:r>
              <w:t xml:space="preserve">Strindberg skrev sin saga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jämnt skägg</w:t>
            </w:r>
          </w:p>
          <w:p>
            <w:pPr>
              <w:pStyle w:val="BodyText"/>
            </w:pPr>
            <w:r>
              <w:t xml:space="preserve">här: jämn kamp, oavgjort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klackjärn</w:t>
            </w:r>
          </w:p>
          <w:p>
            <w:pPr>
              <w:pStyle w:val="BodyText"/>
            </w:pPr>
            <w:r>
              <w:t xml:space="preserve">järnbeslag under klack på sko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så att det eldade om’et</w:t>
            </w:r>
          </w:p>
          <w:p>
            <w:pPr>
              <w:pStyle w:val="BodyText"/>
            </w:pPr>
            <w:r>
              <w:t xml:space="preserve">så att det slog gnistor om det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den sömn som kallas den eviga</w:t>
            </w:r>
          </w:p>
          <w:p>
            <w:pPr>
              <w:pStyle w:val="BodyText"/>
            </w:pPr>
            <w:r>
              <w:t xml:space="preserve">(stående uttryck): döden, efter Bibeln (Jeremia 51: 39)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årsmotsmässa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årsmot</w:t>
            </w:r>
            <w:r>
              <w:t xml:space="preserve"> </w:t>
            </w:r>
            <w:r>
              <w:t xml:space="preserve">årlig sammankomst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granat</w:t>
            </w:r>
          </w:p>
          <w:p>
            <w:pPr>
              <w:pStyle w:val="BodyText"/>
            </w:pPr>
            <w:r>
              <w:t xml:space="preserve">här: glänsande halvädelsten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efter Kristi börd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börd</w:t>
            </w:r>
            <w:r>
              <w:t xml:space="preserve"> </w:t>
            </w:r>
            <w:r>
              <w:t xml:space="preserve">här: födelse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sedan Gustav Den Förste har landet vuxit. Med Jämtland,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Härjedalen och Gotland [– – – ] det skedde under Drottning Kristina; men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det var hennes förmyndare som tog</w:t>
            </w:r>
          </w:p>
          <w:p>
            <w:pPr>
              <w:pStyle w:val="BodyText"/>
            </w:pPr>
            <w:r>
              <w:t xml:space="preserve">de nämnda landskapens införlivande med det svenska riket genom freden</w:t>
            </w:r>
            <w:r>
              <w:t xml:space="preserve"> </w:t>
            </w:r>
            <w:r>
              <w:t xml:space="preserve">i Brömsebro 1645 (jfr texten s. 189) var ett resultat av kriget med</w:t>
            </w:r>
            <w:r>
              <w:t xml:space="preserve"> </w:t>
            </w:r>
            <w:r>
              <w:t xml:space="preserve">Danmark 1643–45; drottning Kristina regerade 1632–54, med förmyndare</w:t>
            </w:r>
            <w:r>
              <w:t xml:space="preserve"> </w:t>
            </w:r>
            <w:r>
              <w:t xml:space="preserve">1632–44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var dalern!</w:t>
            </w:r>
          </w:p>
          <w:p>
            <w:pPr>
              <w:pStyle w:val="BodyText"/>
            </w:pPr>
            <w:r>
              <w:t xml:space="preserve">här ungefär: ’Det var som tusan!’;</w:t>
            </w:r>
            <w:r>
              <w:t xml:space="preserve"> </w:t>
            </w:r>
            <w:r>
              <w:rPr>
                <w:i/>
                <w:iCs/>
              </w:rPr>
              <w:t xml:space="preserve">daler</w:t>
            </w:r>
            <w:r>
              <w:t xml:space="preserve"> </w:t>
            </w:r>
            <w:r>
              <w:t xml:space="preserve">eg. ett</w:t>
            </w:r>
            <w:r>
              <w:t xml:space="preserve"> </w:t>
            </w:r>
            <w:r>
              <w:t xml:space="preserve">silvermynt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Karl den tionde Gustav</w:t>
            </w:r>
          </w:p>
          <w:p>
            <w:pPr>
              <w:pStyle w:val="BodyText"/>
            </w:pPr>
            <w:r>
              <w:t xml:space="preserve">kung 1654–60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Erik den Helige [– – – ] Erik Jedvardson är mitt namn och Helig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var jag aldrig [– – – ] var mitt Finland tagit vägen</w:t>
            </w:r>
          </w:p>
          <w:p>
            <w:pPr>
              <w:pStyle w:val="BodyText"/>
            </w:pPr>
            <w:r>
              <w:t xml:space="preserve">om Erik den helige (Erik Jedvardson) har vi ytterst få säkra</w:t>
            </w:r>
            <w:r>
              <w:t xml:space="preserve"> </w:t>
            </w:r>
            <w:r>
              <w:t xml:space="preserve">uppgifter; han skall på 1150-talet ha företagit ett korståg till</w:t>
            </w:r>
            <w:r>
              <w:t xml:space="preserve"> </w:t>
            </w:r>
            <w:r>
              <w:t xml:space="preserve">Finland, vilket resulterade i att en finsk kyrka upprättades; han blev</w:t>
            </w:r>
            <w:r>
              <w:t xml:space="preserve"> </w:t>
            </w:r>
            <w:r>
              <w:t xml:space="preserve">Sveriges nationalhelgon men helgonförklarades aldrig av påven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Finland gick tillbaks till Ryssland, på egen begäran av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Anjalaförbundets män, och genom freden i Fredrikshamn 1809, då finnarne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hyllade Tsaren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Anjalaförbundet</w:t>
            </w:r>
            <w:r>
              <w:t xml:space="preserve"> </w:t>
            </w:r>
            <w:r>
              <w:t xml:space="preserve">en sammansvärjning mellan officerare riktad</w:t>
            </w:r>
            <w:r>
              <w:t xml:space="preserve"> </w:t>
            </w:r>
            <w:r>
              <w:t xml:space="preserve">mot Gustav III under ryska kriget 1788–90; de sammansvurna ville få till</w:t>
            </w:r>
            <w:r>
              <w:t xml:space="preserve"> </w:t>
            </w:r>
            <w:r>
              <w:t xml:space="preserve">stånd en fred och vissa av dem ville också skilja Finland från Sverige;</w:t>
            </w:r>
            <w:r>
              <w:t xml:space="preserve"> </w:t>
            </w:r>
            <w:r>
              <w:t xml:space="preserve">i</w:t>
            </w:r>
            <w:r>
              <w:t xml:space="preserve"> </w:t>
            </w:r>
            <w:r>
              <w:rPr>
                <w:i/>
                <w:iCs/>
              </w:rPr>
              <w:t xml:space="preserve">freden i Fredrikshamn</w:t>
            </w:r>
            <w:r>
              <w:t xml:space="preserve"> </w:t>
            </w:r>
            <w:r>
              <w:t xml:space="preserve">i september 1809 avträdde Sverige</w:t>
            </w:r>
            <w:r>
              <w:t xml:space="preserve"> </w:t>
            </w:r>
            <w:r>
              <w:t xml:space="preserve">Finland till Ryssland; på en lantdag (riksdag) i Borgå i mars 1809,</w:t>
            </w:r>
            <w:r>
              <w:t xml:space="preserve"> </w:t>
            </w:r>
            <w:r>
              <w:t xml:space="preserve">medan kriget ännu pågick, betygade de finska ständerna den ryske tsaren</w:t>
            </w:r>
            <w:r>
              <w:t xml:space="preserve"> </w:t>
            </w:r>
            <w:r>
              <w:t xml:space="preserve">tro och lydnad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Östersjöländerna [– – – ] Återtagna av ägarne</w:t>
            </w:r>
          </w:p>
          <w:p>
            <w:pPr>
              <w:pStyle w:val="BodyText"/>
            </w:pPr>
            <w:r>
              <w:t xml:space="preserve">här avses troligen Östersjöprovinserna (Baltiska provinserna), dvs.</w:t>
            </w:r>
            <w:r>
              <w:t xml:space="preserve"> </w:t>
            </w:r>
            <w:r>
              <w:t xml:space="preserve">Ingermanland (till Sverige 1617), Estland (till Sverige 1561, 1595),</w:t>
            </w:r>
            <w:r>
              <w:t xml:space="preserve"> </w:t>
            </w:r>
            <w:r>
              <w:t xml:space="preserve">Livland (till Sverige 1629) och Kurland (besatt av svenskarna 1617–29,</w:t>
            </w:r>
            <w:r>
              <w:t xml:space="preserve"> </w:t>
            </w:r>
            <w:r>
              <w:t xml:space="preserve">1658–60, 1701–09); de tre förstnämnda landområdena avträdde Sverige till</w:t>
            </w:r>
            <w:r>
              <w:t xml:space="preserve"> </w:t>
            </w:r>
            <w:r>
              <w:t xml:space="preserve">Ryssland i freden i Nystad 1721; av de områden vid tyska Östersjökusten</w:t>
            </w:r>
            <w:r>
              <w:t xml:space="preserve"> </w:t>
            </w:r>
            <w:r>
              <w:t xml:space="preserve">som Sverige erhöll i Westfaliska freden 1648 avträddes de sista 1815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två kejsare, en i Berlin och en i Wien</w:t>
            </w:r>
          </w:p>
          <w:p>
            <w:pPr>
              <w:pStyle w:val="BodyText"/>
            </w:pPr>
            <w:r>
              <w:t xml:space="preserve">Berlin blev 1871 huvudstad i det nya kejsardömet Tyskland; i Wien</w:t>
            </w:r>
            <w:r>
              <w:t xml:space="preserve"> </w:t>
            </w:r>
            <w:r>
              <w:t xml:space="preserve">residerade Österrikes kejsare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Habsburgare</w:t>
            </w:r>
          </w:p>
          <w:p>
            <w:pPr>
              <w:pStyle w:val="BodyText"/>
            </w:pPr>
            <w:r>
              <w:t xml:space="preserve">kejsarna i Österrike under tiden 1804–1918 tillhörde huset</w:t>
            </w:r>
            <w:r>
              <w:t xml:space="preserve"> </w:t>
            </w:r>
            <w:r>
              <w:t xml:space="preserve">Habsburg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Hohenzollare</w:t>
            </w:r>
          </w:p>
          <w:p>
            <w:pPr>
              <w:pStyle w:val="BodyText"/>
            </w:pPr>
            <w:r>
              <w:t xml:space="preserve">kejsarna i Tyska riket under tiden 1871–1918 tillhörde huset</w:t>
            </w:r>
            <w:r>
              <w:t xml:space="preserve"> </w:t>
            </w:r>
            <w:r>
              <w:t xml:space="preserve">Hohenzollern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kallas för Tysklands enhet, sa’ Bismarck</w:t>
            </w:r>
          </w:p>
          <w:p>
            <w:pPr>
              <w:pStyle w:val="BodyText"/>
            </w:pPr>
            <w:r>
              <w:t xml:space="preserve">vid bildandet av ett enat Tyskland, där Otto von Bismarck (1815–98)</w:t>
            </w:r>
            <w:r>
              <w:t xml:space="preserve"> </w:t>
            </w:r>
            <w:r>
              <w:t xml:space="preserve">spelade en ledande roll, kom den s.k. lilltyska modellen att</w:t>
            </w:r>
            <w:r>
              <w:t xml:space="preserve"> </w:t>
            </w:r>
            <w:r>
              <w:t xml:space="preserve">förverkligas, dvs. ett Tyskland bestående av Preussen och de smärre</w:t>
            </w:r>
            <w:r>
              <w:t xml:space="preserve"> </w:t>
            </w:r>
            <w:r>
              <w:t xml:space="preserve">tyska staterna men utan Österrike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Nordtyska Riksdagen</w:t>
            </w:r>
          </w:p>
          <w:p>
            <w:pPr>
              <w:pStyle w:val="BodyText"/>
            </w:pPr>
            <w:r>
              <w:t xml:space="preserve">anspelar sannolikt på att den författning som det nybildade Tyska</w:t>
            </w:r>
            <w:r>
              <w:t xml:space="preserve"> </w:t>
            </w:r>
            <w:r>
              <w:t xml:space="preserve">riket antog 1871 i allt väsentligt liknade Nordtyska förbundets; det var</w:t>
            </w:r>
            <w:r>
              <w:t xml:space="preserve"> </w:t>
            </w:r>
            <w:r>
              <w:t xml:space="preserve">ur en förening av detta förbund och några sydtyska stater som Tyska</w:t>
            </w:r>
            <w:r>
              <w:t xml:space="preserve"> </w:t>
            </w:r>
            <w:r>
              <w:t xml:space="preserve">riket (1871–1918) framgick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Berlinerkejsarn</w:t>
            </w:r>
          </w:p>
          <w:p>
            <w:pPr>
              <w:pStyle w:val="BodyText"/>
            </w:pPr>
            <w:r>
              <w:t xml:space="preserve">syftar på Wilhelm II (1888–1918)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kardinalkollegiet [– – – ] påvevalet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kardinalerna,</w:t>
            </w:r>
            <w:r>
              <w:t xml:space="preserve"> </w:t>
            </w:r>
            <w:r>
              <w:t xml:space="preserve">som innehar den efter påven högsta värdigheten</w:t>
            </w:r>
            <w:r>
              <w:t xml:space="preserve"> </w:t>
            </w:r>
            <w:r>
              <w:t xml:space="preserve">inom romersk-katolska kyrkan och utnämns av denne, bildar ett</w:t>
            </w:r>
            <w:r>
              <w:t xml:space="preserve"> </w:t>
            </w:r>
            <w:r>
              <w:rPr>
                <w:i/>
                <w:iCs/>
              </w:rPr>
              <w:t xml:space="preserve">kardinalkollegium</w:t>
            </w:r>
            <w:r>
              <w:t xml:space="preserve"> </w:t>
            </w:r>
            <w:r>
              <w:t xml:space="preserve">vilket förrättar påveval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påven [– – – ] det dog en nyss</w:t>
            </w:r>
          </w:p>
          <w:p>
            <w:pPr>
              <w:pStyle w:val="BodyText"/>
            </w:pPr>
            <w:r>
              <w:t xml:space="preserve">Strindberg tänker säkerligen på påven Leo XIII som avled den 20 juli</w:t>
            </w:r>
            <w:r>
              <w:t xml:space="preserve"> </w:t>
            </w:r>
            <w:r>
              <w:t xml:space="preserve">1903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Brandenburgarn</w:t>
            </w:r>
          </w:p>
          <w:p>
            <w:pPr>
              <w:pStyle w:val="BodyText"/>
            </w:pPr>
            <w:r>
              <w:t xml:space="preserve">här: den tyske kejsaren; Berlin ligger i Brandenburg, som var en</w:t>
            </w:r>
            <w:r>
              <w:t xml:space="preserve"> </w:t>
            </w:r>
            <w:r>
              <w:t xml:space="preserve">provins i Preussen, då delstat i Tyska riket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 vill bli Romersk-Tysk kejsare av Evangeliska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Bekännelsen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Romersk-Tysk kejsare</w:t>
            </w:r>
            <w:r>
              <w:t xml:space="preserve"> </w:t>
            </w:r>
            <w:r>
              <w:t xml:space="preserve">eg. kejsare i tysk-romerska riket</w:t>
            </w:r>
            <w:r>
              <w:t xml:space="preserve"> </w:t>
            </w:r>
            <w:r>
              <w:t xml:space="preserve">(962–1806);</w:t>
            </w:r>
            <w:r>
              <w:t xml:space="preserve"> </w:t>
            </w:r>
            <w:r>
              <w:rPr>
                <w:i/>
                <w:iCs/>
              </w:rPr>
              <w:t xml:space="preserve">Evangeliska bekännelsen</w:t>
            </w:r>
            <w:r>
              <w:t xml:space="preserve"> </w:t>
            </w:r>
            <w:r>
              <w:t xml:space="preserve">Wilhelm II bekände sig till</w:t>
            </w:r>
            <w:r>
              <w:t xml:space="preserve"> </w:t>
            </w:r>
            <w:r>
              <w:t xml:space="preserve">den protestantiska (lutherska) tron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synkretist-kejsare som Johan Georg av Sachsen drömde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om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synkretist</w:t>
            </w:r>
            <w:r>
              <w:t xml:space="preserve"> </w:t>
            </w:r>
            <w:r>
              <w:t xml:space="preserve">anhängare av</w:t>
            </w:r>
            <w:r>
              <w:t xml:space="preserve"> </w:t>
            </w:r>
            <w:r>
              <w:rPr>
                <w:i/>
                <w:iCs/>
              </w:rPr>
              <w:t xml:space="preserve">synkretism</w:t>
            </w:r>
            <w:r>
              <w:t xml:space="preserve"> </w:t>
            </w:r>
            <w:r>
              <w:t xml:space="preserve">kompromissartad</w:t>
            </w:r>
            <w:r>
              <w:t xml:space="preserve"> </w:t>
            </w:r>
            <w:r>
              <w:t xml:space="preserve">sammanjämkning av olika (religiösa) läror; Johan Georg I, kurfurste av</w:t>
            </w:r>
            <w:r>
              <w:t xml:space="preserve"> </w:t>
            </w:r>
            <w:r>
              <w:t xml:space="preserve">Sachsen (1611–56) och en av förgrundsfigurerna i trettioåriga kriget, så</w:t>
            </w:r>
            <w:r>
              <w:t xml:space="preserve"> </w:t>
            </w:r>
            <w:r>
              <w:t xml:space="preserve">gott som erbjöd den protestantiske Gustav II Adolf att bli kejsare i</w:t>
            </w:r>
            <w:r>
              <w:t xml:space="preserve"> </w:t>
            </w:r>
            <w:r>
              <w:t xml:space="preserve">tysk-romerska riket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vad äro vi? Stoft och aska!</w:t>
            </w:r>
          </w:p>
          <w:p>
            <w:pPr>
              <w:pStyle w:val="BodyText"/>
            </w:pPr>
            <w:r>
              <w:t xml:space="preserve">jfr 1 Mosebok 18:27, »jag är stoft och aska»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Polen [– – – ] är delat</w:t>
            </w:r>
          </w:p>
          <w:p>
            <w:pPr>
              <w:pStyle w:val="BodyText"/>
            </w:pPr>
            <w:r>
              <w:t xml:space="preserve">vid tre tillfällen (1772, 1793 och 1795) delades det polska</w:t>
            </w:r>
            <w:r>
              <w:t xml:space="preserve"> </w:t>
            </w:r>
            <w:r>
              <w:t xml:space="preserve">landområdet av grannstaterna Ryssland, Preussen och Österrike; efter den</w:t>
            </w:r>
            <w:r>
              <w:t xml:space="preserve"> </w:t>
            </w:r>
            <w:r>
              <w:t xml:space="preserve">sista delningen upphörde Polen att existera som fri nation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Ryssland firade nyligen Petersburgs grundläggning,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Borgmästarn i Stockholm gick med i processionen</w:t>
            </w:r>
          </w:p>
          <w:p>
            <w:pPr>
              <w:pStyle w:val="BodyText"/>
            </w:pPr>
            <w:r>
              <w:t xml:space="preserve">tvåhundraårsminnet av S:t Petersburgs grundläggning firades i slutet</w:t>
            </w:r>
            <w:r>
              <w:t xml:space="preserve"> </w:t>
            </w:r>
            <w:r>
              <w:t xml:space="preserve">av maj 1903 och Stockholms borgmästare Carl Lindhagen deltog som</w:t>
            </w:r>
            <w:r>
              <w:t xml:space="preserve"> </w:t>
            </w:r>
            <w:r>
              <w:t xml:space="preserve">inbjuden i festligheterna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Kina har nyligen en fransk armékår godvilligt stått under 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tysk fältmarskalk</w:t>
            </w:r>
          </w:p>
          <w:p>
            <w:pPr>
              <w:pStyle w:val="BodyText"/>
            </w:pPr>
            <w:r>
              <w:t xml:space="preserve">överbefälhavare för den internationella arméstyrka som sattes in</w:t>
            </w:r>
            <w:r>
              <w:t xml:space="preserve"> </w:t>
            </w:r>
            <w:r>
              <w:t xml:space="preserve">under det s.k. boxarupproret i Kina år 1900 var den tyske fältmarskalken</w:t>
            </w:r>
            <w:r>
              <w:t xml:space="preserve"> </w:t>
            </w:r>
            <w:r>
              <w:t xml:space="preserve">Alfred von Waldersee (1832–1904)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var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dyrbart!</w:t>
            </w:r>
          </w:p>
          <w:p>
            <w:pPr>
              <w:pStyle w:val="BodyText"/>
            </w:pPr>
            <w:r>
              <w:t xml:space="preserve">dyrbart här: komiskt, kostligt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stående fredsdomstol i Haag</w:t>
            </w:r>
          </w:p>
          <w:p>
            <w:pPr>
              <w:pStyle w:val="BodyText"/>
            </w:pPr>
            <w:r>
              <w:t xml:space="preserve">permanenta skiljedomstolen i Haag, som upprättades år 1899 för att</w:t>
            </w:r>
            <w:r>
              <w:t xml:space="preserve"> </w:t>
            </w:r>
            <w:r>
              <w:t xml:space="preserve">bilägga internationella tvister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dröngöt</w:t>
            </w:r>
          </w:p>
          <w:p>
            <w:pPr>
              <w:pStyle w:val="BodyText"/>
            </w:pPr>
            <w:r>
              <w:t xml:space="preserve">sölkorv, trögmåns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Västerås recess</w:t>
            </w:r>
          </w:p>
          <w:p>
            <w:pPr>
              <w:pStyle w:val="BodyText"/>
            </w:pPr>
            <w:r>
              <w:t xml:space="preserve">beslut av riksdagen i Västerås 1527 som bl.a. innebar att stora delar</w:t>
            </w:r>
            <w:r>
              <w:t xml:space="preserve"> </w:t>
            </w:r>
            <w:r>
              <w:t xml:space="preserve">av kyrkans tillgångar skulle överföras på kronan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somt</w:t>
            </w:r>
          </w:p>
          <w:p>
            <w:pPr>
              <w:pStyle w:val="BodyText"/>
            </w:pPr>
            <w:r>
              <w:t xml:space="preserve">somligt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stampa på</w:t>
            </w:r>
          </w:p>
          <w:p>
            <w:pPr>
              <w:pStyle w:val="BodyText"/>
            </w:pPr>
            <w:r>
              <w:t xml:space="preserve">här: pantsätta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Håsjöstapeln</w:t>
            </w:r>
          </w:p>
          <w:p>
            <w:pPr>
              <w:pStyle w:val="BodyText"/>
            </w:pPr>
            <w:r>
              <w:t xml:space="preserve">en kopia på Skansen (uppförd 1892) av klockstapeln vid Håsjö kyrka i</w:t>
            </w:r>
            <w:r>
              <w:t xml:space="preserve"> </w:t>
            </w:r>
            <w:r>
              <w:t xml:space="preserve">Jämtland (byggd 1778–79)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Gustav Vasa höll sitt intåg i Stockholm omgiven av sina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Dalkarlar</w:t>
            </w:r>
          </w:p>
          <w:p>
            <w:pPr>
              <w:pStyle w:val="BodyText"/>
            </w:pPr>
            <w:r>
              <w:t xml:space="preserve">här åsyftas antagligen ett sådant festtåg – med deltagarna klädda i</w:t>
            </w:r>
            <w:r>
              <w:t xml:space="preserve"> </w:t>
            </w:r>
            <w:r>
              <w:t xml:space="preserve">historiska dräkter – som man kring sekelskiftet brukade anordna på</w:t>
            </w:r>
            <w:r>
              <w:t xml:space="preserve"> </w:t>
            </w:r>
            <w:r>
              <w:t xml:space="preserve">Skansen vid firandet av olika minnesdagar; i detta fall ägnas festen</w:t>
            </w:r>
            <w:r>
              <w:t xml:space="preserve"> </w:t>
            </w:r>
            <w:r>
              <w:t xml:space="preserve">minnet av Gustav Vasas intåg i Stockholm den 23 juni 1523</w:t>
            </w:r>
          </w:p>
        </w:tc>
      </w:tr>
    </w:tbl>
    <w:bookmarkEnd w:id="55"/>
    <w:bookmarkStart w:id="56" w:name="blåvinge-finner-guldpudran-1"/>
    <w:p>
      <w:pPr>
        <w:pStyle w:val="Heading4"/>
      </w:pPr>
      <w:r>
        <w:rPr>
          <w:i/>
          <w:iCs/>
        </w:rPr>
        <w:t xml:space="preserve">Blåvinge</w:t>
      </w:r>
      <w:r>
        <w:rPr>
          <w:i/>
          <w:iCs/>
        </w:rPr>
        <w:t xml:space="preserve"> </w:t>
      </w:r>
      <w:r>
        <w:rPr>
          <w:i/>
          <w:iCs/>
        </w:rPr>
        <w:t xml:space="preserve">finner Guldpudran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195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Blåvinge</w:t>
            </w:r>
          </w:p>
          <w:p>
            <w:pPr>
              <w:pStyle w:val="BodyText"/>
            </w:pPr>
            <w:r>
              <w:t xml:space="preserve">jfr nedan s. 198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guldpudra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Chrysosplenium alternifolium,</w:t>
            </w:r>
            <w:r>
              <w:t xml:space="preserve"> </w:t>
            </w:r>
            <w:r>
              <w:t xml:space="preserve">vårväxt med oansenliga,</w:t>
            </w:r>
            <w:r>
              <w:t xml:space="preserve"> </w:t>
            </w:r>
            <w:r>
              <w:t xml:space="preserve">gulgröna blommor och njurlika, naggade blad, vilken är tämligen allmän</w:t>
            </w:r>
            <w:r>
              <w:t xml:space="preserve"> </w:t>
            </w:r>
            <w:r>
              <w:t xml:space="preserve">på fuktig, skuggig mark; guldpudrans växtplats utvisade enligt folktron</w:t>
            </w:r>
            <w:r>
              <w:t xml:space="preserve"> </w:t>
            </w:r>
            <w:r>
              <w:t xml:space="preserve">förekomsten av källdrag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av världens berömdaste män [– – – ] slog sin diamantstav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berget</w:t>
            </w:r>
          </w:p>
          <w:p>
            <w:pPr>
              <w:pStyle w:val="BodyText"/>
            </w:pPr>
            <w:r>
              <w:t xml:space="preserve">Strindberg tänker på A. E. Nordenskiöld – se ovan s. 137</w:t>
            </w:r>
            <w:r>
              <w:t xml:space="preserve"> </w:t>
            </w:r>
            <w:r>
              <w:rPr>
                <w:i/>
                <w:iCs/>
              </w:rPr>
              <w:t xml:space="preserve">vårkvällen</w:t>
            </w:r>
            <w:r>
              <w:t xml:space="preserve"> </w:t>
            </w:r>
            <w:r>
              <w:t xml:space="preserve">etc. – som under 1890-talet bedrev framgångsrika</w:t>
            </w:r>
            <w:r>
              <w:t xml:space="preserve"> </w:t>
            </w:r>
            <w:r>
              <w:t xml:space="preserve">försök att få dricksvatten genom att borra med diamantborr i urberget</w:t>
            </w:r>
            <w:r>
              <w:t xml:space="preserve"> </w:t>
            </w:r>
            <w:r>
              <w:t xml:space="preserve">vid havsstranden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som Moses, fick han klippan att ge vatten</w:t>
            </w:r>
          </w:p>
          <w:p>
            <w:pPr>
              <w:pStyle w:val="BodyText"/>
            </w:pPr>
            <w:r>
              <w:t xml:space="preserve">anspelar på 4 Mosebok 20:11, »Och Mose lyfte upp sin hand och slog på</w:t>
            </w:r>
            <w:r>
              <w:t xml:space="preserve"> </w:t>
            </w:r>
            <w:r>
              <w:t xml:space="preserve">klippan med sin staf twå gånger, och mycket watten kom derutur [– – – ]»</w:t>
            </w:r>
            <w:r>
              <w:t xml:space="preserve"> </w:t>
            </w:r>
            <w:r>
              <w:t xml:space="preserve">(cit. efter Gamla Testamentet, Stockholm 1878, A. L. Normans</w:t>
            </w:r>
            <w:r>
              <w:t xml:space="preserve"> </w:t>
            </w:r>
            <w:r>
              <w:t xml:space="preserve">Förlags-Expedition)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skolmästare</w:t>
            </w:r>
          </w:p>
          <w:p>
            <w:pPr>
              <w:pStyle w:val="BodyText"/>
            </w:pPr>
            <w:r>
              <w:t xml:space="preserve">här: skollärare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klok gubbe</w:t>
            </w:r>
          </w:p>
          <w:p>
            <w:pPr>
              <w:pStyle w:val="BodyText"/>
            </w:pPr>
            <w:r>
              <w:t xml:space="preserve">person som anses besitta ovanlig, »hemlig» förmåga, t.ex. att bota</w:t>
            </w:r>
            <w:r>
              <w:t xml:space="preserve"> </w:t>
            </w:r>
            <w:r>
              <w:t xml:space="preserve">sjukdomar, återfinna stulet eller bortkommet gods, uppdaga gömda</w:t>
            </w:r>
            <w:r>
              <w:t xml:space="preserve"> </w:t>
            </w:r>
            <w:r>
              <w:t xml:space="preserve">skatter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slagruta</w:t>
            </w:r>
          </w:p>
          <w:p>
            <w:pPr>
              <w:pStyle w:val="BodyText"/>
            </w:pPr>
            <w:r>
              <w:t xml:space="preserve">grenklyka som används såsom (förment) hjälpmedel vid sökande efter</w:t>
            </w:r>
            <w:r>
              <w:t xml:space="preserve"> </w:t>
            </w:r>
            <w:r>
              <w:t xml:space="preserve">bl.a. vattenådror i marken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halp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hjälpte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blommor som Daggkåpan</w:t>
            </w:r>
          </w:p>
          <w:p>
            <w:pPr>
              <w:pStyle w:val="BodyText"/>
            </w:pPr>
            <w:r>
              <w:t xml:space="preserve">daggkåpan,</w:t>
            </w:r>
            <w:r>
              <w:t xml:space="preserve"> </w:t>
            </w:r>
            <w:r>
              <w:rPr>
                <w:i/>
                <w:iCs/>
              </w:rPr>
              <w:t xml:space="preserve">Alchemilla vulgaris,</w:t>
            </w:r>
            <w:r>
              <w:t xml:space="preserve"> </w:t>
            </w:r>
            <w:r>
              <w:t xml:space="preserve">har oansenliga, gröngula</w:t>
            </w:r>
            <w:r>
              <w:t xml:space="preserve"> </w:t>
            </w:r>
            <w:r>
              <w:t xml:space="preserve">blommor liksom guldpudran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blad som Mandelblomman, vilken ock kallas Stenbräckan</w:t>
            </w:r>
          </w:p>
          <w:p>
            <w:pPr>
              <w:pStyle w:val="BodyText"/>
            </w:pPr>
            <w:r>
              <w:t xml:space="preserve">mandelblomman eller stenbräckan,</w:t>
            </w:r>
            <w:r>
              <w:t xml:space="preserve"> </w:t>
            </w:r>
            <w:r>
              <w:rPr>
                <w:i/>
                <w:iCs/>
              </w:rPr>
              <w:t xml:space="preserve">Saxifraga granulata,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saxifraga</w:t>
            </w:r>
            <w:r>
              <w:t xml:space="preserve"> </w:t>
            </w:r>
            <w:r>
              <w:t xml:space="preserve">latin ’som spränger sten’) har njurlika, naggade</w:t>
            </w:r>
            <w:r>
              <w:t xml:space="preserve"> </w:t>
            </w:r>
            <w:r>
              <w:t xml:space="preserve">blad liksom guldpudran; jfr nedan s. 200</w:t>
            </w:r>
            <w:r>
              <w:t xml:space="preserve"> </w:t>
            </w:r>
            <w:r>
              <w:rPr>
                <w:i/>
                <w:iCs/>
              </w:rPr>
              <w:t xml:space="preserve">stenbräckan spränger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berg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Rävmjölken [– – – ] är giftig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rävmjölk</w:t>
            </w:r>
            <w:r>
              <w:t xml:space="preserve"> </w:t>
            </w:r>
            <w:r>
              <w:t xml:space="preserve">revormstörel,</w:t>
            </w:r>
            <w:r>
              <w:t xml:space="preserve"> </w:t>
            </w:r>
            <w:r>
              <w:rPr>
                <w:i/>
                <w:iCs/>
              </w:rPr>
              <w:t xml:space="preserve">Euphorbia helioscopia</w:t>
            </w:r>
            <w:r>
              <w:t xml:space="preserve">; om</w:t>
            </w:r>
            <w:r>
              <w:t xml:space="preserve"> </w:t>
            </w:r>
            <w:r>
              <w:t xml:space="preserve">växten såras eller bryts, flyter en vit mjölksaft ut, som har en starkt</w:t>
            </w:r>
            <w:r>
              <w:t xml:space="preserve"> </w:t>
            </w:r>
            <w:r>
              <w:t xml:space="preserve">retande effekt på slemhinnor, hud och ögon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dragon</w:t>
            </w:r>
          </w:p>
          <w:p>
            <w:pPr>
              <w:pStyle w:val="BodyText"/>
            </w:pPr>
            <w:r>
              <w:t xml:space="preserve">här: lätt beväpnad kavallerist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blåvinge</w:t>
            </w:r>
          </w:p>
          <w:p>
            <w:pPr>
              <w:pStyle w:val="BodyText"/>
            </w:pPr>
            <w:r>
              <w:t xml:space="preserve">dagfjäril tillhörande släktet</w:t>
            </w:r>
            <w:r>
              <w:t xml:space="preserve"> </w:t>
            </w:r>
            <w:r>
              <w:rPr>
                <w:i/>
                <w:iCs/>
              </w:rPr>
              <w:t xml:space="preserve">Lycaena</w:t>
            </w:r>
            <w:r>
              <w:t xml:space="preserve">; den har sitt namn av</w:t>
            </w:r>
            <w:r>
              <w:t xml:space="preserve"> </w:t>
            </w:r>
            <w:r>
              <w:t xml:space="preserve">att ovansidan på hannarnas vingar är sidenglänsande blå (medan den på</w:t>
            </w:r>
            <w:r>
              <w:t xml:space="preserve"> </w:t>
            </w:r>
            <w:r>
              <w:t xml:space="preserve">honornas är brun)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linblomman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Linum usitatissimum,</w:t>
            </w:r>
            <w:r>
              <w:t xml:space="preserve"> </w:t>
            </w:r>
            <w:r>
              <w:t xml:space="preserve">odlat lin (spånadslin) som har stora,</w:t>
            </w:r>
            <w:r>
              <w:t xml:space="preserve"> </w:t>
            </w:r>
            <w:r>
              <w:t xml:space="preserve">blå blommor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munspröt</w:t>
            </w:r>
          </w:p>
          <w:p>
            <w:pPr>
              <w:pStyle w:val="BodyText"/>
            </w:pPr>
            <w:r>
              <w:t xml:space="preserve">känselspröt, antenn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stoftsträng</w:t>
            </w:r>
          </w:p>
          <w:p>
            <w:pPr>
              <w:pStyle w:val="BodyText"/>
            </w:pPr>
            <w:r>
              <w:t xml:space="preserve">ståndarsträng; del av ståndaren, blommans hanliga organ;</w:t>
            </w:r>
            <w:r>
              <w:t xml:space="preserve"> </w:t>
            </w:r>
            <w:r>
              <w:t xml:space="preserve">ståndarsträngen uppbär ståndarknappen, som innesluter ståndarmjölet</w:t>
            </w:r>
            <w:r>
              <w:t xml:space="preserve"> </w:t>
            </w:r>
            <w:r>
              <w:t xml:space="preserve">(pollenet)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kråkris</w:t>
            </w:r>
          </w:p>
          <w:p>
            <w:pPr>
              <w:pStyle w:val="BodyText"/>
            </w:pPr>
            <w:r>
              <w:t xml:space="preserve">kråkbär,</w:t>
            </w:r>
            <w:r>
              <w:t xml:space="preserve"> </w:t>
            </w:r>
            <w:r>
              <w:rPr>
                <w:i/>
                <w:iCs/>
              </w:rPr>
              <w:t xml:space="preserve">Empetrum nigrum,</w:t>
            </w:r>
            <w:r>
              <w:t xml:space="preserve"> </w:t>
            </w:r>
            <w:r>
              <w:t xml:space="preserve">nedliggande ris med barrlika blad</w:t>
            </w:r>
            <w:r>
              <w:t xml:space="preserve"> </w:t>
            </w:r>
            <w:r>
              <w:t xml:space="preserve">och blåsvarta, bärliknande stenfrukter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mjölon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Arctostaphylos uvaursi,</w:t>
            </w:r>
            <w:r>
              <w:t xml:space="preserve"> </w:t>
            </w:r>
            <w:r>
              <w:t xml:space="preserve">mattlikt utbrett ris med</w:t>
            </w:r>
            <w:r>
              <w:t xml:space="preserve"> </w:t>
            </w:r>
            <w:r>
              <w:t xml:space="preserve">övervintrande blad, klasar av vita eller rödlätta blommor och röda</w:t>
            </w:r>
            <w:r>
              <w:t xml:space="preserve"> </w:t>
            </w:r>
            <w:r>
              <w:t xml:space="preserve">frukter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linnea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Linnaea borealis,</w:t>
            </w:r>
            <w:r>
              <w:t xml:space="preserve"> </w:t>
            </w:r>
            <w:r>
              <w:t xml:space="preserve">ett krypande, ständigt grönt ris med små</w:t>
            </w:r>
            <w:r>
              <w:t xml:space="preserve"> </w:t>
            </w:r>
            <w:r>
              <w:t xml:space="preserve">klocklika, ljusröda blommor; jfr ovan s. 90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jungfruvin</w:t>
            </w:r>
          </w:p>
          <w:p>
            <w:pPr>
              <w:pStyle w:val="BodyText"/>
            </w:pPr>
            <w:r>
              <w:t xml:space="preserve">vildvin,</w:t>
            </w:r>
            <w:r>
              <w:t xml:space="preserve"> </w:t>
            </w:r>
            <w:r>
              <w:rPr>
                <w:i/>
                <w:iCs/>
              </w:rPr>
              <w:t xml:space="preserve">Parthenocissus quinquefolia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kaprifolium</w:t>
            </w:r>
          </w:p>
          <w:p>
            <w:pPr>
              <w:pStyle w:val="BodyText"/>
            </w:pPr>
            <w:r>
              <w:t xml:space="preserve">vildkaprifol,</w:t>
            </w:r>
            <w:r>
              <w:t xml:space="preserve"> </w:t>
            </w:r>
            <w:r>
              <w:rPr>
                <w:i/>
                <w:iCs/>
              </w:rPr>
              <w:t xml:space="preserve">Lonicera periclymenum,</w:t>
            </w:r>
            <w:r>
              <w:t xml:space="preserve"> </w:t>
            </w:r>
            <w:r>
              <w:t xml:space="preserve">eller</w:t>
            </w:r>
            <w:r>
              <w:t xml:space="preserve"> </w:t>
            </w:r>
            <w:r>
              <w:t xml:space="preserve">trädgårdskaprifol,</w:t>
            </w:r>
            <w:r>
              <w:t xml:space="preserve"> </w:t>
            </w:r>
            <w:r>
              <w:rPr>
                <w:i/>
                <w:iCs/>
              </w:rPr>
              <w:t xml:space="preserve">Lonicera caprifolium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clematis</w:t>
            </w:r>
          </w:p>
          <w:p>
            <w:pPr>
              <w:pStyle w:val="BodyText"/>
            </w:pPr>
            <w:r>
              <w:t xml:space="preserve">växtsläkte av familjen</w:t>
            </w:r>
            <w:r>
              <w:t xml:space="preserve"> </w:t>
            </w:r>
            <w:r>
              <w:rPr>
                <w:i/>
                <w:iCs/>
              </w:rPr>
              <w:t xml:space="preserve">Ranunculaceae,</w:t>
            </w:r>
            <w:r>
              <w:t xml:space="preserve"> </w:t>
            </w:r>
            <w:r>
              <w:t xml:space="preserve">varav olika arter</w:t>
            </w:r>
            <w:r>
              <w:t xml:space="preserve"> </w:t>
            </w:r>
            <w:r>
              <w:t xml:space="preserve">förekommer i Sverige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murgrön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murgröna, Hedera helix</w:t>
            </w:r>
            <w:r>
              <w:t xml:space="preserve">; ständigt grön buske</w:t>
            </w:r>
            <w:r>
              <w:t xml:space="preserve"> </w:t>
            </w:r>
            <w:r>
              <w:t xml:space="preserve">med krypande eller klättrande stam, försedd med fäströtter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naturens A-B-C-bok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ABC-bok</w:t>
            </w:r>
            <w:r>
              <w:t xml:space="preserve"> </w:t>
            </w:r>
            <w:r>
              <w:t xml:space="preserve">en typ av nybörjarbok i läsning;</w:t>
            </w:r>
            <w:r>
              <w:t xml:space="preserve"> </w:t>
            </w:r>
            <w:r>
              <w:rPr>
                <w:i/>
                <w:iCs/>
              </w:rPr>
              <w:t xml:space="preserve">naturens</w:t>
            </w:r>
            <w:r>
              <w:t xml:space="preserve"> </w:t>
            </w:r>
            <w:r>
              <w:rPr>
                <w:i/>
                <w:iCs/>
              </w:rPr>
              <w:t xml:space="preserve">[– – – ] bok</w:t>
            </w:r>
            <w:r>
              <w:t xml:space="preserve"> </w:t>
            </w:r>
            <w:r>
              <w:t xml:space="preserve">jfr</w:t>
            </w:r>
            <w:r>
              <w:t xml:space="preserve"> </w:t>
            </w:r>
            <w:r>
              <w:rPr>
                <w:i/>
                <w:iCs/>
              </w:rPr>
              <w:t xml:space="preserve">liber naturae,</w:t>
            </w:r>
            <w:r>
              <w:t xml:space="preserve"> </w:t>
            </w:r>
            <w:r>
              <w:t xml:space="preserve">’naturens bok’,</w:t>
            </w:r>
            <w:r>
              <w:t xml:space="preserve"> </w:t>
            </w:r>
            <w:r>
              <w:t xml:space="preserve">formeluttryck för en föreställning om världen som ett diktverk skrivet</w:t>
            </w:r>
            <w:r>
              <w:t xml:space="preserve"> </w:t>
            </w:r>
            <w:r>
              <w:t xml:space="preserve">av Gud, vilken kan ledas tillbaka till antiken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känningar</w:t>
            </w:r>
          </w:p>
          <w:p>
            <w:pPr>
              <w:pStyle w:val="BodyText"/>
            </w:pPr>
            <w:r>
              <w:t xml:space="preserve">här: kännetecken; jfr nedan s. 200</w:t>
            </w:r>
            <w:r>
              <w:t xml:space="preserve"> </w:t>
            </w:r>
            <w:r>
              <w:rPr>
                <w:i/>
                <w:iCs/>
              </w:rPr>
              <w:t xml:space="preserve">känne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gråpapper</w:t>
            </w:r>
          </w:p>
          <w:p>
            <w:pPr>
              <w:pStyle w:val="BodyText"/>
            </w:pPr>
            <w:r>
              <w:t xml:space="preserve">en sorts mjukt, grovt papper som används vid pressning av växter för</w:t>
            </w:r>
            <w:r>
              <w:t xml:space="preserve"> </w:t>
            </w:r>
            <w:r>
              <w:t xml:space="preserve">herbarier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liknar renens horn; kallas också renlav, och är renens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viktigaste föda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renlav, Cladonia rangiferina,</w:t>
            </w:r>
            <w:r>
              <w:t xml:space="preserve"> </w:t>
            </w:r>
            <w:r>
              <w:t xml:space="preserve">en 1/2–1 dm hög grålav som</w:t>
            </w:r>
            <w:r>
              <w:t xml:space="preserve"> </w:t>
            </w:r>
            <w:r>
              <w:t xml:space="preserve">växer i rikt förgrenade tuvor; viktig för renarnas vinterbete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Islandslav [– – – ] begagna den i bröstsjukdomar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islandslav</w:t>
            </w:r>
            <w:r>
              <w:t xml:space="preserve"> </w:t>
            </w:r>
            <w:r>
              <w:t xml:space="preserve">även kallad</w:t>
            </w:r>
            <w:r>
              <w:t xml:space="preserve"> </w:t>
            </w:r>
            <w:r>
              <w:rPr>
                <w:i/>
                <w:iCs/>
              </w:rPr>
              <w:t xml:space="preserve">islandsmossa, Cetraria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islandica;</w:t>
            </w:r>
            <w:r>
              <w:t xml:space="preserve"> </w:t>
            </w:r>
            <w:r>
              <w:t xml:space="preserve">dess förnämsta beståndsdelar lichenin och isolichenin</w:t>
            </w:r>
            <w:r>
              <w:t xml:space="preserve"> </w:t>
            </w:r>
            <w:r>
              <w:t xml:space="preserve">(lavstärkelse) kan utdragas genom kokning och bildar då ett gelé</w:t>
            </w:r>
            <w:r>
              <w:t xml:space="preserve"> </w:t>
            </w:r>
            <w:r>
              <w:t xml:space="preserve">(islandsmossgelé) som förr begagnades som medel mot</w:t>
            </w:r>
            <w:r>
              <w:t xml:space="preserve"> </w:t>
            </w:r>
            <w:r>
              <w:rPr>
                <w:i/>
                <w:iCs/>
              </w:rPr>
              <w:t xml:space="preserve">lungsjukdomar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isblommor</w:t>
            </w:r>
          </w:p>
          <w:p>
            <w:pPr>
              <w:pStyle w:val="BodyText"/>
            </w:pPr>
            <w:r>
              <w:t xml:space="preserve">blomliknande kristallformationer på fönsterruta som uppstår vid</w:t>
            </w:r>
            <w:r>
              <w:t xml:space="preserve"> </w:t>
            </w:r>
            <w:r>
              <w:t xml:space="preserve">isbildning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väggmossa</w:t>
            </w:r>
          </w:p>
          <w:p>
            <w:pPr>
              <w:pStyle w:val="BodyText"/>
            </w:pPr>
            <w:r>
              <w:t xml:space="preserve">växten</w:t>
            </w:r>
            <w:r>
              <w:t xml:space="preserve"> </w:t>
            </w:r>
            <w:r>
              <w:rPr>
                <w:i/>
                <w:iCs/>
              </w:rPr>
              <w:t xml:space="preserve">Hylocomium parietinum,</w:t>
            </w:r>
            <w:r>
              <w:t xml:space="preserve"> </w:t>
            </w:r>
            <w:r>
              <w:t xml:space="preserve">som har sitt svenska namn av</w:t>
            </w:r>
            <w:r>
              <w:t xml:space="preserve"> </w:t>
            </w:r>
            <w:r>
              <w:t xml:space="preserve">att den ofta har använts till tätning av springor i plank- eller</w:t>
            </w:r>
            <w:r>
              <w:t xml:space="preserve"> </w:t>
            </w:r>
            <w:r>
              <w:t xml:space="preserve">timmerhus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mjölkört, Epilobium på latin</w:t>
            </w:r>
          </w:p>
          <w:p>
            <w:pPr>
              <w:pStyle w:val="BodyText"/>
            </w:pPr>
            <w:r>
              <w:t xml:space="preserve">mjölke,</w:t>
            </w:r>
            <w:r>
              <w:t xml:space="preserve"> </w:t>
            </w:r>
            <w:r>
              <w:rPr>
                <w:i/>
                <w:iCs/>
              </w:rPr>
              <w:t xml:space="preserve">Epilobium angustifolium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rododendron</w:t>
            </w:r>
          </w:p>
          <w:p>
            <w:pPr>
              <w:pStyle w:val="BodyText"/>
            </w:pPr>
            <w:r>
              <w:t xml:space="preserve">växtsläkte av vilket olika arter förekommer i Sverige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almen, vilken bara är en stor nässla</w:t>
            </w:r>
          </w:p>
          <w:p>
            <w:pPr>
              <w:pStyle w:val="BodyText"/>
            </w:pPr>
            <w:r>
              <w:t xml:space="preserve">almen,</w:t>
            </w:r>
            <w:r>
              <w:t xml:space="preserve"> </w:t>
            </w:r>
            <w:r>
              <w:rPr>
                <w:i/>
                <w:iCs/>
              </w:rPr>
              <w:t xml:space="preserve">Ulmus glabra,</w:t>
            </w:r>
            <w:r>
              <w:t xml:space="preserve"> </w:t>
            </w:r>
            <w:r>
              <w:t xml:space="preserve">hör till familjen</w:t>
            </w:r>
            <w:r>
              <w:t xml:space="preserve"> </w:t>
            </w:r>
            <w:r>
              <w:rPr>
                <w:i/>
                <w:iCs/>
              </w:rPr>
              <w:t xml:space="preserve">Ulmaceae,</w:t>
            </w:r>
            <w:r>
              <w:t xml:space="preserve"> </w:t>
            </w:r>
            <w:r>
              <w:t xml:space="preserve">som är besläktad med familjen</w:t>
            </w:r>
            <w:r>
              <w:t xml:space="preserve"> </w:t>
            </w:r>
            <w:r>
              <w:rPr>
                <w:i/>
                <w:iCs/>
              </w:rPr>
              <w:t xml:space="preserve">Urticaceae,</w:t>
            </w:r>
            <w:r>
              <w:t xml:space="preserve"> </w:t>
            </w:r>
            <w:r>
              <w:t xml:space="preserve">nässelväxter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växter [– – – ] naturen själv har givit [– – – ] anvisningar om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[– – – ] huru de skulle användas</w:t>
            </w:r>
          </w:p>
          <w:p>
            <w:pPr>
              <w:pStyle w:val="BodyText"/>
            </w:pPr>
            <w:r>
              <w:t xml:space="preserve">denna föreställning går närmast tillbaka på 1600- talsmystikern Jakob</w:t>
            </w:r>
            <w:r>
              <w:t xml:space="preserve"> </w:t>
            </w:r>
            <w:r>
              <w:t xml:space="preserve">Böhme och hans skrift De signatura rerum (latin; ’Om tingens</w:t>
            </w:r>
            <w:r>
              <w:t xml:space="preserve"> </w:t>
            </w:r>
            <w:r>
              <w:t xml:space="preserve">särmärke’)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lintott</w:t>
            </w:r>
          </w:p>
          <w:p>
            <w:pPr>
              <w:pStyle w:val="BodyText"/>
            </w:pPr>
            <w:r>
              <w:t xml:space="preserve">se nedan</w:t>
            </w:r>
            <w:r>
              <w:t xml:space="preserve"> </w:t>
            </w:r>
            <w:r>
              <w:rPr>
                <w:i/>
                <w:iCs/>
              </w:rPr>
              <w:t xml:space="preserve">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stift</w:t>
            </w:r>
          </w:p>
          <w:p>
            <w:pPr>
              <w:pStyle w:val="BodyText"/>
            </w:pPr>
            <w:r>
              <w:t xml:space="preserve">här: del av pistillen, blommans honliga organ, som utgår från</w:t>
            </w:r>
            <w:r>
              <w:t xml:space="preserve"> </w:t>
            </w:r>
            <w:r>
              <w:t xml:space="preserve">fruktämnet och uppbär</w:t>
            </w:r>
            <w:r>
              <w:t xml:space="preserve"> </w:t>
            </w:r>
            <w:r>
              <w:rPr>
                <w:i/>
                <w:iCs/>
              </w:rPr>
              <w:t xml:space="preserve">märket,</w:t>
            </w:r>
            <w:r>
              <w:t xml:space="preserve"> </w:t>
            </w:r>
            <w:r>
              <w:t xml:space="preserve">där pollen kan fastna och</w:t>
            </w:r>
            <w:r>
              <w:t xml:space="preserve"> </w:t>
            </w:r>
            <w:r>
              <w:t xml:space="preserve">befrukta blomman; jfr ovan s. 198</w:t>
            </w:r>
            <w:r>
              <w:t xml:space="preserve"> </w:t>
            </w:r>
            <w:r>
              <w:rPr>
                <w:i/>
                <w:iCs/>
              </w:rPr>
              <w:t xml:space="preserve">stoftsträng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blår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blånor</w:t>
            </w:r>
            <w:r>
              <w:t xml:space="preserve"> </w:t>
            </w:r>
            <w:r>
              <w:t xml:space="preserve">korta och grova fibrer av bl.a. lin som avskilts från</w:t>
            </w:r>
            <w:r>
              <w:t xml:space="preserve"> </w:t>
            </w:r>
            <w:r>
              <w:t xml:space="preserve">längre och finare fibrer vid beredningen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ten</w:t>
            </w:r>
          </w:p>
          <w:p>
            <w:pPr>
              <w:pStyle w:val="BodyText"/>
            </w:pPr>
            <w:r>
              <w:t xml:space="preserve">del av sländan; när man spinner dras tråden från den på</w:t>
            </w:r>
            <w:r>
              <w:t xml:space="preserve"> </w:t>
            </w:r>
            <w:r>
              <w:rPr>
                <w:i/>
                <w:iCs/>
              </w:rPr>
              <w:t xml:space="preserve">tenen</w:t>
            </w:r>
            <w:r>
              <w:t xml:space="preserve"> </w:t>
            </w:r>
            <w:r>
              <w:t xml:space="preserve">virade lintotten (det kardade spånadslinet)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liten snyltört kallad Binda</w:t>
            </w:r>
          </w:p>
          <w:p>
            <w:pPr>
              <w:pStyle w:val="BodyText"/>
            </w:pPr>
            <w:r>
              <w:t xml:space="preserve">åkerbinda,</w:t>
            </w:r>
            <w:r>
              <w:t xml:space="preserve"> </w:t>
            </w:r>
            <w:r>
              <w:rPr>
                <w:i/>
                <w:iCs/>
              </w:rPr>
              <w:t xml:space="preserve">Polygonum convolvulus,</w:t>
            </w:r>
            <w:r>
              <w:t xml:space="preserve"> </w:t>
            </w:r>
            <w:r>
              <w:t xml:space="preserve">ett ogräs som slingrar sig</w:t>
            </w:r>
            <w:r>
              <w:t xml:space="preserve"> </w:t>
            </w:r>
            <w:r>
              <w:t xml:space="preserve">kring andra växter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linvecklaren [– – – ] av bladen spinner han med sitt eget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silke</w:t>
            </w:r>
          </w:p>
          <w:p>
            <w:pPr>
              <w:pStyle w:val="BodyText"/>
            </w:pPr>
            <w:r>
              <w:t xml:space="preserve">etc.</w:t>
            </w:r>
            <w:r>
              <w:t xml:space="preserve"> </w:t>
            </w:r>
            <w:r>
              <w:rPr>
                <w:i/>
                <w:iCs/>
              </w:rPr>
              <w:t xml:space="preserve">linvecklare</w:t>
            </w:r>
            <w:r>
              <w:t xml:space="preserve"> </w:t>
            </w:r>
            <w:r>
              <w:t xml:space="preserve">fjäril av familjen</w:t>
            </w:r>
            <w:r>
              <w:t xml:space="preserve"> </w:t>
            </w:r>
            <w:r>
              <w:rPr>
                <w:i/>
                <w:iCs/>
              </w:rPr>
              <w:t xml:space="preserve">Tortricidae,</w:t>
            </w:r>
            <w:r>
              <w:t xml:space="preserve"> </w:t>
            </w:r>
            <w:r>
              <w:t xml:space="preserve">vars larver uppehåller sig på blad som de vecklar eller spinner</w:t>
            </w:r>
            <w:r>
              <w:t xml:space="preserve"> </w:t>
            </w:r>
            <w:r>
              <w:t xml:space="preserve">samman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linet ryckes</w:t>
            </w:r>
          </w:p>
          <w:p>
            <w:pPr>
              <w:pStyle w:val="BodyText"/>
            </w:pPr>
            <w:r>
              <w:t xml:space="preserve">lin skördas genom att man rycker upp hela plantan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vallmon [– – – ] kan ge dödens snälla broder, sömnen</w:t>
            </w:r>
          </w:p>
          <w:p>
            <w:pPr>
              <w:pStyle w:val="BodyText"/>
            </w:pPr>
            <w:r>
              <w:t xml:space="preserve">av</w:t>
            </w:r>
            <w:r>
              <w:t xml:space="preserve"> </w:t>
            </w:r>
            <w:r>
              <w:rPr>
                <w:i/>
                <w:iCs/>
              </w:rPr>
              <w:t xml:space="preserve">vallmo, Papaver somniferum,</w:t>
            </w:r>
            <w:r>
              <w:t xml:space="preserve"> </w:t>
            </w:r>
            <w:r>
              <w:t xml:space="preserve">framställs opium, vilket</w:t>
            </w:r>
            <w:r>
              <w:t xml:space="preserve"> </w:t>
            </w:r>
            <w:r>
              <w:t xml:space="preserve">bl.a. innehåller morfin; både opium och rent morfin används medicinskt</w:t>
            </w:r>
            <w:r>
              <w:t xml:space="preserve"> </w:t>
            </w:r>
            <w:r>
              <w:t xml:space="preserve">som smärtstillande och rogivande medel; »Sömnen är dödens broder» är ett</w:t>
            </w:r>
            <w:r>
              <w:t xml:space="preserve"> </w:t>
            </w:r>
            <w:r>
              <w:t xml:space="preserve">talesätt efter Homeros (Iliaden 14:231)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känne</w:t>
            </w:r>
          </w:p>
          <w:p>
            <w:pPr>
              <w:pStyle w:val="BodyText"/>
            </w:pPr>
            <w:r>
              <w:t xml:space="preserve">(dialekt) kännemärke; jfr ovan s. 199</w:t>
            </w:r>
            <w:r>
              <w:t xml:space="preserve"> </w:t>
            </w:r>
            <w:r>
              <w:rPr>
                <w:i/>
                <w:iCs/>
              </w:rPr>
              <w:t xml:space="preserve">känningar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stenbräckan spränger berg</w:t>
            </w:r>
          </w:p>
          <w:p>
            <w:pPr>
              <w:pStyle w:val="BodyText"/>
            </w:pPr>
            <w:r>
              <w:t xml:space="preserve">stenbräckan växer i bergsskrevor och förefaller spränga stengrunden</w:t>
            </w:r>
            <w:r>
              <w:t xml:space="preserve"> </w:t>
            </w:r>
            <w:r>
              <w:t xml:space="preserve">där den slagit rot; jfr ovan s. 198</w:t>
            </w:r>
            <w:r>
              <w:t xml:space="preserve"> </w:t>
            </w:r>
            <w:r>
              <w:rPr>
                <w:i/>
                <w:iCs/>
              </w:rPr>
              <w:t xml:space="preserve">blad som [– – – ]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Stenbräckan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nötskog</w:t>
            </w:r>
          </w:p>
          <w:p>
            <w:pPr>
              <w:pStyle w:val="BodyText"/>
            </w:pPr>
            <w:r>
              <w:t xml:space="preserve">hasselskog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silverlind [– – – ] under den ligger en kopparorm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kopparormen under silverlind</w:t>
            </w:r>
            <w:r>
              <w:t xml:space="preserve"> </w:t>
            </w:r>
            <w:r>
              <w:t xml:space="preserve">är en folksagesymbol för något</w:t>
            </w:r>
            <w:r>
              <w:t xml:space="preserve"> </w:t>
            </w:r>
            <w:r>
              <w:t xml:space="preserve">gåtfullt ruvande och hemlighetsfullt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spelade silverlinden</w:t>
            </w:r>
          </w:p>
          <w:p>
            <w:pPr>
              <w:pStyle w:val="BodyText"/>
            </w:pPr>
            <w:r>
              <w:t xml:space="preserve">spelade vinden i lövverket på silverlinden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bergrot</w:t>
            </w:r>
          </w:p>
          <w:p>
            <w:pPr>
              <w:pStyle w:val="BodyText"/>
            </w:pPr>
            <w:r>
              <w:t xml:space="preserve">ett bergs nedersta parti eller fot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aptek</w:t>
            </w:r>
          </w:p>
          <w:p>
            <w:pPr>
              <w:pStyle w:val="BodyText"/>
            </w:pPr>
            <w:r>
              <w:t xml:space="preserve">(talspråkligt) apotek</w:t>
            </w:r>
          </w:p>
        </w:tc>
      </w:tr>
    </w:tbl>
    <w:bookmarkEnd w:id="56"/>
    <w:bookmarkStart w:id="57" w:name="övriga-sagor-1"/>
    <w:p>
      <w:pPr>
        <w:pStyle w:val="Heading4"/>
      </w:pPr>
      <w:r>
        <w:t xml:space="preserve">ÖVRIGA SAGOR</w:t>
      </w:r>
    </w:p>
    <w:bookmarkEnd w:id="57"/>
    <w:bookmarkStart w:id="58" w:name="pintorpa-fruns-julafton-1"/>
    <w:p>
      <w:pPr>
        <w:pStyle w:val="Heading4"/>
      </w:pPr>
      <w:r>
        <w:rPr>
          <w:i/>
          <w:iCs/>
        </w:rPr>
        <w:t xml:space="preserve">Pintorpa-fruns Julafton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Pintorpa-frun</w:t>
            </w:r>
          </w:p>
          <w:p>
            <w:pPr>
              <w:pStyle w:val="BodyText"/>
            </w:pPr>
            <w:r>
              <w:t xml:space="preserve">så kallas huvudpersonen i en spridd sägen om en elak slottsfru som av</w:t>
            </w:r>
            <w:r>
              <w:t xml:space="preserve"> </w:t>
            </w:r>
            <w:r>
              <w:t xml:space="preserve">den onde fördes till helvetet sedan hon tagit livet av sin man och visat</w:t>
            </w:r>
            <w:r>
              <w:t xml:space="preserve"> </w:t>
            </w:r>
            <w:r>
              <w:t xml:space="preserve">omänsklig hårdhet mot sina underlydande; se Tillkomst och mottagande s.</w:t>
            </w:r>
            <w:r>
              <w:t xml:space="preserve"> </w:t>
            </w:r>
            <w:r>
              <w:t xml:space="preserve">292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kammarherre</w:t>
            </w:r>
          </w:p>
          <w:p>
            <w:pPr>
              <w:pStyle w:val="BodyText"/>
            </w:pPr>
            <w:r>
              <w:t xml:space="preserve">hovman som tjänstgör såsom uppvaktande hos kunglig person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vid den vackraste gatan [– – – ] med [– – – ] utsikt över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Djurgården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gatan</w:t>
            </w:r>
            <w:r>
              <w:t xml:space="preserve"> </w:t>
            </w:r>
            <w:r>
              <w:t xml:space="preserve">här antagligen Strandvägen; med</w:t>
            </w:r>
            <w:r>
              <w:t xml:space="preserve"> </w:t>
            </w:r>
            <w:r>
              <w:rPr>
                <w:i/>
                <w:iCs/>
              </w:rPr>
              <w:t xml:space="preserve">Djurgården</w:t>
            </w:r>
            <w:r>
              <w:t xml:space="preserve"> </w:t>
            </w:r>
            <w:r>
              <w:t xml:space="preserve">avses då Södra Djurgården, dvs. ön söder om Djurgårdsbrunnsviken och</w:t>
            </w:r>
            <w:r>
              <w:t xml:space="preserve"> </w:t>
            </w:r>
            <w:r>
              <w:t xml:space="preserve">Djurgårdsbrunnskanalen; enbart »Djurgården» är den vanliga benämningen</w:t>
            </w:r>
            <w:r>
              <w:t xml:space="preserve"> </w:t>
            </w:r>
            <w:r>
              <w:t xml:space="preserve">på denna ö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segelgarn</w:t>
            </w:r>
          </w:p>
          <w:p>
            <w:pPr>
              <w:pStyle w:val="BodyText"/>
            </w:pPr>
            <w:r>
              <w:t xml:space="preserve">starkt garn av lin eller hampa, ursprungligen till att sy segel</w:t>
            </w:r>
            <w:r>
              <w:t xml:space="preserve"> </w:t>
            </w:r>
            <w:r>
              <w:t xml:space="preserve">med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gråpapper</w:t>
            </w:r>
          </w:p>
          <w:p>
            <w:pPr>
              <w:pStyle w:val="BodyText"/>
            </w:pPr>
            <w:r>
              <w:t xml:space="preserve">se ovan s. 199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lyst för tredje gången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lysning</w:t>
            </w:r>
            <w:r>
              <w:t xml:space="preserve"> </w:t>
            </w:r>
            <w:r>
              <w:t xml:space="preserve">kungörelse från predikstolen att ett par ämnar ingå</w:t>
            </w:r>
            <w:r>
              <w:t xml:space="preserve"> </w:t>
            </w:r>
            <w:r>
              <w:t xml:space="preserve">äktenskap; detta sker tre söndagar å rad i kyrkan i den församling där</w:t>
            </w:r>
            <w:r>
              <w:t xml:space="preserve"> </w:t>
            </w:r>
            <w:r>
              <w:t xml:space="preserve">kvinnan är kyrkobokförd (skriven)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kärleken skulle besegra allt</w:t>
            </w:r>
          </w:p>
          <w:p>
            <w:pPr>
              <w:pStyle w:val="BodyText"/>
            </w:pPr>
            <w:r>
              <w:t xml:space="preserve">efter</w:t>
            </w:r>
            <w:r>
              <w:t xml:space="preserve"> </w:t>
            </w:r>
            <w:r>
              <w:rPr>
                <w:i/>
                <w:iCs/>
              </w:rPr>
              <w:t xml:space="preserve">amor vincit omnia</w:t>
            </w:r>
            <w:r>
              <w:t xml:space="preserve"> </w:t>
            </w:r>
            <w:r>
              <w:t xml:space="preserve">(latin) ’kärleken besegrar allt’</w:t>
            </w:r>
            <w:r>
              <w:t xml:space="preserve"> </w:t>
            </w:r>
            <w:r>
              <w:t xml:space="preserve">(Vergilius, Eclogae 10:69)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gardinstängerna [– – – ] sågat bort ornamenten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ändarne</w:t>
            </w:r>
          </w:p>
          <w:p>
            <w:pPr>
              <w:pStyle w:val="BodyText"/>
            </w:pPr>
            <w:r>
              <w:t xml:space="preserve">gardinstångens ändar var ofta svarvade eller på annat sätt</w:t>
            </w:r>
            <w:r>
              <w:t xml:space="preserve"> </w:t>
            </w:r>
            <w:r>
              <w:t xml:space="preserve">ornamenterade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blekselleri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Apium graveolens,</w:t>
            </w:r>
            <w:r>
              <w:t xml:space="preserve"> </w:t>
            </w:r>
            <w:r>
              <w:t xml:space="preserve">varietet</w:t>
            </w:r>
            <w:r>
              <w:t xml:space="preserve"> </w:t>
            </w:r>
            <w:r>
              <w:rPr>
                <w:i/>
                <w:iCs/>
              </w:rPr>
              <w:t xml:space="preserve">dulce,</w:t>
            </w:r>
            <w:r>
              <w:t xml:space="preserve"> </w:t>
            </w:r>
            <w:r>
              <w:t xml:space="preserve">växt vars bleka</w:t>
            </w:r>
            <w:r>
              <w:t xml:space="preserve"> </w:t>
            </w:r>
            <w:r>
              <w:t xml:space="preserve">bladskaft används som grönsak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strö</w:t>
            </w:r>
          </w:p>
          <w:p>
            <w:pPr>
              <w:pStyle w:val="BodyText"/>
            </w:pPr>
            <w:r>
              <w:t xml:space="preserve">se ovan s. 11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cheminé</w:t>
            </w:r>
          </w:p>
          <w:p>
            <w:pPr>
              <w:pStyle w:val="BodyText"/>
            </w:pPr>
            <w:r>
              <w:t xml:space="preserve">(av franska</w:t>
            </w:r>
            <w:r>
              <w:t xml:space="preserve"> </w:t>
            </w:r>
            <w:r>
              <w:rPr>
                <w:i/>
                <w:iCs/>
              </w:rPr>
              <w:t xml:space="preserve">cheminée</w:t>
            </w:r>
            <w:r>
              <w:t xml:space="preserve">) ’eldstad’, ’öppen spis’;</w:t>
            </w:r>
            <w:r>
              <w:t xml:space="preserve"> </w:t>
            </w:r>
            <w:r>
              <w:t xml:space="preserve">’kakelugn’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stoppade han i påsen</w:t>
            </w:r>
          </w:p>
          <w:p>
            <w:pPr>
              <w:pStyle w:val="BodyText"/>
            </w:pPr>
            <w:r>
              <w:t xml:space="preserve">här: ’höll han inne med’; jfr uttrycket »säga ordet ur påsen», säga</w:t>
            </w:r>
            <w:r>
              <w:t xml:space="preserve"> </w:t>
            </w:r>
            <w:r>
              <w:t xml:space="preserve">något rent ut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lag sig i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lag</w:t>
            </w:r>
            <w:r>
              <w:t xml:space="preserve"> </w:t>
            </w:r>
            <w:r>
              <w:t xml:space="preserve">(variantform) lade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figurligt</w:t>
            </w:r>
          </w:p>
          <w:p>
            <w:pPr>
              <w:pStyle w:val="BodyText"/>
            </w:pPr>
            <w:r>
              <w:t xml:space="preserve">bildligt, ej bokstavligt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kontramandera</w:t>
            </w:r>
          </w:p>
          <w:p>
            <w:pPr>
              <w:pStyle w:val="BodyText"/>
            </w:pPr>
            <w:r>
              <w:t xml:space="preserve">återkalla order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papperets vattenstämpel</w:t>
            </w:r>
          </w:p>
          <w:p>
            <w:pPr>
              <w:pStyle w:val="BodyText"/>
            </w:pPr>
            <w:r>
              <w:t xml:space="preserve">pappersbrukets »firmamärke»; förtunning i papperet i form av siffror,</w:t>
            </w:r>
            <w:r>
              <w:t xml:space="preserve"> </w:t>
            </w:r>
            <w:r>
              <w:t xml:space="preserve">bokstäver eller olika mönster (t.ex. en bikupa) som syns tydligt först</w:t>
            </w:r>
            <w:r>
              <w:t xml:space="preserve"> </w:t>
            </w:r>
            <w:r>
              <w:t xml:space="preserve">när man håller papperet mot ljuset; se bild s. 291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spindelnät med en korsspindel mitt i</w:t>
            </w:r>
          </w:p>
          <w:p>
            <w:pPr>
              <w:pStyle w:val="BodyText"/>
            </w:pPr>
            <w:r>
              <w:t xml:space="preserve">korsspindeln,</w:t>
            </w:r>
            <w:r>
              <w:t xml:space="preserve"> </w:t>
            </w:r>
            <w:r>
              <w:rPr>
                <w:i/>
                <w:iCs/>
              </w:rPr>
              <w:t xml:space="preserve">Araneus diodema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tus, som har fått sitt namn efter ett av vita fläckar bildat kors på</w:t>
            </w:r>
            <w:r>
              <w:t xml:space="preserve"> </w:t>
            </w:r>
            <w:r>
              <w:t xml:space="preserve">bakkroppen, spinner vertikala nät, som liknar hjul vars ekrar</w:t>
            </w:r>
            <w:r>
              <w:t xml:space="preserve"> </w:t>
            </w:r>
            <w:r>
              <w:t xml:space="preserve">sammanbundits av tvärtrådar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jungfru</w:t>
            </w:r>
          </w:p>
          <w:p>
            <w:pPr>
              <w:pStyle w:val="BodyText"/>
            </w:pPr>
            <w:r>
              <w:t xml:space="preserve">här: tjänsteflicka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expresskarl</w:t>
            </w:r>
          </w:p>
          <w:p>
            <w:pPr>
              <w:pStyle w:val="BodyText"/>
            </w:pPr>
            <w:r>
              <w:t xml:space="preserve">karl från expressbyrå, ett slags stadsbudskontor, som man anlitade</w:t>
            </w:r>
            <w:r>
              <w:t xml:space="preserve"> </w:t>
            </w:r>
            <w:r>
              <w:t xml:space="preserve">för att få olika tjänster utförda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elektriska lågorna</w:t>
            </w:r>
          </w:p>
          <w:p>
            <w:pPr>
              <w:pStyle w:val="BodyText"/>
            </w:pPr>
            <w:r>
              <w:t xml:space="preserve">elektriska ljusen, lamporna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överläst elakhet</w:t>
            </w:r>
          </w:p>
          <w:p>
            <w:pPr>
              <w:pStyle w:val="BodyText"/>
            </w:pPr>
            <w:r>
              <w:t xml:space="preserve">påläst, överlagd elakhet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gissnade</w:t>
            </w:r>
          </w:p>
          <w:p>
            <w:pPr>
              <w:pStyle w:val="BodyText"/>
            </w:pPr>
            <w:r>
              <w:t xml:space="preserve">(variantform)</w:t>
            </w:r>
            <w:r>
              <w:t xml:space="preserve"> </w:t>
            </w:r>
            <w:r>
              <w:rPr>
                <w:i/>
                <w:iCs/>
              </w:rPr>
              <w:t xml:space="preserve">gistnade</w:t>
            </w:r>
            <w:r>
              <w:t xml:space="preserve"> </w:t>
            </w:r>
            <w:r>
              <w:t xml:space="preserve">blev otät genom sprickbildning i</w:t>
            </w:r>
            <w:r>
              <w:t xml:space="preserve"> </w:t>
            </w:r>
            <w:r>
              <w:t xml:space="preserve">samband med uttorkning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maten ystade sig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ysta sig</w:t>
            </w:r>
            <w:r>
              <w:t xml:space="preserve"> </w:t>
            </w:r>
            <w:r>
              <w:t xml:space="preserve">här: skära sig, klumpa sig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arsenikpiller</w:t>
            </w:r>
          </w:p>
          <w:p>
            <w:pPr>
              <w:pStyle w:val="BodyText"/>
            </w:pPr>
            <w:r>
              <w:t xml:space="preserve">asiatiska piller; användes mot nervklenhet och en del fysiska</w:t>
            </w:r>
            <w:r>
              <w:t xml:space="preserve"> </w:t>
            </w:r>
            <w:r>
              <w:t xml:space="preserve">svaghetstillstånd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ringklocka ovanför deras säng</w:t>
            </w:r>
          </w:p>
          <w:p>
            <w:pPr>
              <w:pStyle w:val="BodyText"/>
            </w:pPr>
            <w:r>
              <w:t xml:space="preserve">jfr ovan s. 108</w:t>
            </w:r>
            <w:r>
              <w:t xml:space="preserve"> </w:t>
            </w:r>
            <w:r>
              <w:rPr>
                <w:i/>
                <w:iCs/>
              </w:rPr>
              <w:t xml:space="preserve">ringde han</w:t>
            </w:r>
            <w:r>
              <w:t xml:space="preserve"> </w:t>
            </w:r>
            <w:r>
              <w:t xml:space="preserve">etc.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gick hon in i hissen och drog i linan</w:t>
            </w:r>
          </w:p>
          <w:p>
            <w:pPr>
              <w:pStyle w:val="BodyText"/>
            </w:pPr>
            <w:r>
              <w:t xml:space="preserve">i en hydrauliskt driven hiss reglerades trycket via kolvventilen med</w:t>
            </w:r>
            <w:r>
              <w:t xml:space="preserve"> </w:t>
            </w:r>
            <w:r>
              <w:t xml:space="preserve">en lina</w:t>
            </w:r>
          </w:p>
        </w:tc>
      </w:tr>
    </w:tbl>
    <w:bookmarkEnd w:id="58"/>
    <w:bookmarkStart w:id="59" w:name="anden-i-flaskan-1"/>
    <w:p>
      <w:pPr>
        <w:pStyle w:val="Heading4"/>
      </w:pPr>
      <w:r>
        <w:rPr>
          <w:i/>
          <w:iCs/>
        </w:rPr>
        <w:t xml:space="preserve">Anden i flaskan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217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anden i flaskan</w:t>
            </w:r>
          </w:p>
          <w:p>
            <w:pPr>
              <w:pStyle w:val="BodyText"/>
            </w:pPr>
            <w:r>
              <w:t xml:space="preserve">uttrycket brukar – skämtsamt – få beteckna alkoholens berusande</w:t>
            </w:r>
            <w:r>
              <w:t xml:space="preserve"> </w:t>
            </w:r>
            <w:r>
              <w:t xml:space="preserve">effekt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 flaskan satt en ande [– – – ] en gammal historia ur »Tusen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en natt»</w:t>
            </w:r>
          </w:p>
          <w:p>
            <w:pPr>
              <w:pStyle w:val="BodyText"/>
            </w:pPr>
            <w:r>
              <w:t xml:space="preserve">i den orientaliska sagosamlingen Tusen och en natt (ca 800– 1200)</w:t>
            </w:r>
            <w:r>
              <w:t xml:space="preserve"> </w:t>
            </w:r>
            <w:r>
              <w:t xml:space="preserve">ingår berättelsen om fiskaren, som finner en flaska med en innesluten</w:t>
            </w:r>
            <w:r>
              <w:t xml:space="preserve"> </w:t>
            </w:r>
            <w:r>
              <w:t xml:space="preserve">ande, vars ursprungliga hot han avvärjer med list och vilken därefter</w:t>
            </w:r>
            <w:r>
              <w:t xml:space="preserve"> </w:t>
            </w:r>
            <w:r>
              <w:t xml:space="preserve">hjälper honom till välgång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tryckt i år</w:t>
            </w:r>
          </w:p>
          <w:p>
            <w:pPr>
              <w:pStyle w:val="BodyText"/>
            </w:pPr>
            <w:r>
              <w:t xml:space="preserve">vanlig tidsangivelse på av trycket utgivna folkliga visor o.</w:t>
            </w:r>
            <w:r>
              <w:t xml:space="preserve"> </w:t>
            </w:r>
            <w:r>
              <w:t xml:space="preserve">likn.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stadskällare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källare</w:t>
            </w:r>
            <w:r>
              <w:t xml:space="preserve"> </w:t>
            </w:r>
            <w:r>
              <w:t xml:space="preserve">här: restaurang, krog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spiritus familiaris</w:t>
            </w:r>
          </w:p>
          <w:p>
            <w:pPr>
              <w:pStyle w:val="BodyText"/>
            </w:pPr>
            <w:r>
              <w:t xml:space="preserve">(latin) ’familjeande’; föreställningen om en skyddsande för familjen</w:t>
            </w:r>
            <w:r>
              <w:t xml:space="preserve"> </w:t>
            </w:r>
            <w:r>
              <w:t xml:space="preserve">hör hemma i romersk religion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ritare</w:t>
            </w:r>
          </w:p>
          <w:p>
            <w:pPr>
              <w:pStyle w:val="BodyText"/>
            </w:pPr>
            <w:r>
              <w:t xml:space="preserve">här: tecknare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Vad tror du en sup skulle kosta [– – – ] ett öre</w:t>
            </w:r>
          </w:p>
          <w:p>
            <w:pPr>
              <w:pStyle w:val="BodyText"/>
            </w:pPr>
            <w:r>
              <w:t xml:space="preserve">priset för en sup torde vid seklets början ha varit 15–20 öre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köping</w:t>
            </w:r>
          </w:p>
          <w:p>
            <w:pPr>
              <w:pStyle w:val="BodyText"/>
            </w:pPr>
            <w:r>
              <w:t xml:space="preserve">mindre, småstadsliknande samhälle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ringa hydda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hydda</w:t>
            </w:r>
            <w:r>
              <w:t xml:space="preserve"> </w:t>
            </w:r>
            <w:r>
              <w:t xml:space="preserve">här: boning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staden Ypsilon</w:t>
            </w:r>
          </w:p>
          <w:p>
            <w:pPr>
              <w:pStyle w:val="BodyText"/>
            </w:pPr>
            <w:r>
              <w:t xml:space="preserve">’staden Y’ (den grekiska bokstaven ypsilon motsvarar vårt Y)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demokraternas och silvermännens kandidat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demokrater</w:t>
            </w:r>
            <w:r>
              <w:t xml:space="preserve"> </w:t>
            </w:r>
            <w:r>
              <w:t xml:space="preserve">här: politiskt parti i USA;</w:t>
            </w:r>
            <w:r>
              <w:t xml:space="preserve"> </w:t>
            </w:r>
            <w:r>
              <w:rPr>
                <w:i/>
                <w:iCs/>
              </w:rPr>
              <w:t xml:space="preserve">silvermännen</w:t>
            </w:r>
            <w:r>
              <w:t xml:space="preserve"> </w:t>
            </w:r>
            <w:r>
              <w:t xml:space="preserve">syftar på anhängare av fri silvermyntning, en stridsfråga i amerikansk</w:t>
            </w:r>
            <w:r>
              <w:t xml:space="preserve"> </w:t>
            </w:r>
            <w:r>
              <w:t xml:space="preserve">inrikespolitik mot slutet av 1800-talet; det demokratiska partiet tog</w:t>
            </w:r>
            <w:r>
              <w:t xml:space="preserve"> </w:t>
            </w:r>
            <w:r>
              <w:t xml:space="preserve">ställning för fri utmyntning av silver i presidentvalskampanjen 1896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cottage</w:t>
            </w:r>
          </w:p>
          <w:p>
            <w:pPr>
              <w:pStyle w:val="BodyText"/>
            </w:pPr>
            <w:r>
              <w:t xml:space="preserve">(engelska) ’litet hus’,’stuga’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Nebraska på 66:e breddgraden och 2 000 meter över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havet</w:t>
            </w:r>
          </w:p>
          <w:p>
            <w:pPr>
              <w:pStyle w:val="BodyText"/>
            </w:pPr>
            <w:r>
              <w:t xml:space="preserve">delstaten Nebraska i USA är belägen mellan 40:e och 43:e breddgraden;</w:t>
            </w:r>
            <w:r>
              <w:t xml:space="preserve"> </w:t>
            </w:r>
            <w:r>
              <w:t xml:space="preserve">dess högsta punkt ligger omkr. 1600 meter över havet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licentiat</w:t>
            </w:r>
          </w:p>
          <w:p>
            <w:pPr>
              <w:pStyle w:val="BodyText"/>
            </w:pPr>
            <w:r>
              <w:t xml:space="preserve">(i Sverige) person som vid universitet eller högskola avlagt</w:t>
            </w:r>
            <w:r>
              <w:t xml:space="preserve"> </w:t>
            </w:r>
            <w:r>
              <w:t xml:space="preserve">licentiatexamen, vilken berättigade till disputation (för</w:t>
            </w:r>
            <w:r>
              <w:t xml:space="preserve"> </w:t>
            </w:r>
            <w:r>
              <w:t xml:space="preserve">doktorsgraden)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antivivisektionsförening</w:t>
            </w:r>
          </w:p>
          <w:p>
            <w:pPr>
              <w:pStyle w:val="BodyText"/>
            </w:pPr>
            <w:r>
              <w:t xml:space="preserve">förening för motståndare till vetenskapliga försök på levande</w:t>
            </w:r>
            <w:r>
              <w:t xml:space="preserve"> </w:t>
            </w:r>
            <w:r>
              <w:t xml:space="preserve">djur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prinsen av Wales</w:t>
            </w:r>
          </w:p>
          <w:p>
            <w:pPr>
              <w:pStyle w:val="BodyText"/>
            </w:pPr>
            <w:r>
              <w:t xml:space="preserve">se ovan s. 26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president Kingsley</w:t>
            </w:r>
          </w:p>
          <w:p>
            <w:pPr>
              <w:pStyle w:val="BodyText"/>
            </w:pPr>
            <w:r>
              <w:t xml:space="preserve">någon amerikansk president med detta namn har ej funnits; jfr</w:t>
            </w:r>
            <w:r>
              <w:t xml:space="preserve"> </w:t>
            </w:r>
            <w:r>
              <w:t xml:space="preserve">emellertid</w:t>
            </w:r>
            <w:r>
              <w:t xml:space="preserve"> </w:t>
            </w:r>
            <w:r>
              <w:rPr>
                <w:i/>
                <w:iCs/>
              </w:rPr>
              <w:t xml:space="preserve">McKinley,</w:t>
            </w:r>
            <w:r>
              <w:t xml:space="preserve"> </w:t>
            </w:r>
            <w:r>
              <w:t xml:space="preserve">president 1897–1901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rådstuarkivet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rådstu</w:t>
            </w:r>
            <w:r>
              <w:t xml:space="preserve"> </w:t>
            </w:r>
            <w:r>
              <w:t xml:space="preserve">rådstuga, rådhus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Alleghanybergen</w:t>
            </w:r>
          </w:p>
          <w:p>
            <w:pPr>
              <w:pStyle w:val="BodyText"/>
            </w:pPr>
            <w:r>
              <w:t xml:space="preserve">del av bergskedjan Appalacherna som ligger i delstaterna Pennsylvania</w:t>
            </w:r>
            <w:r>
              <w:t xml:space="preserve"> </w:t>
            </w:r>
            <w:r>
              <w:t xml:space="preserve">och West Virginia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Michigan</w:t>
            </w:r>
          </w:p>
          <w:p>
            <w:pPr>
              <w:pStyle w:val="BodyText"/>
            </w:pPr>
            <w:r>
              <w:t xml:space="preserve">delstat i mellersta USA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protestera arvet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protestera</w:t>
            </w:r>
            <w:r>
              <w:t xml:space="preserve"> </w:t>
            </w:r>
            <w:r>
              <w:t xml:space="preserve">här: förklara ogiltigt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kammarrätten</w:t>
            </w:r>
          </w:p>
          <w:p>
            <w:pPr>
              <w:pStyle w:val="BodyText"/>
            </w:pPr>
            <w:r>
              <w:t xml:space="preserve">en för hela riket gemensam, administrativ domstol som lyder under</w:t>
            </w:r>
            <w:r>
              <w:t xml:space="preserve"> </w:t>
            </w:r>
            <w:r>
              <w:t xml:space="preserve">finansdepartementet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interpellera</w:t>
            </w:r>
          </w:p>
          <w:p>
            <w:pPr>
              <w:pStyle w:val="BodyText"/>
            </w:pPr>
            <w:r>
              <w:t xml:space="preserve">här: framföra en</w:t>
            </w:r>
            <w:r>
              <w:t xml:space="preserve"> </w:t>
            </w:r>
            <w:r>
              <w:rPr>
                <w:i/>
                <w:iCs/>
              </w:rPr>
              <w:t xml:space="preserve">interpellation,</w:t>
            </w:r>
            <w:r>
              <w:t xml:space="preserve"> </w:t>
            </w:r>
            <w:r>
              <w:t xml:space="preserve">en fråga utanför riksdagens</w:t>
            </w:r>
            <w:r>
              <w:t xml:space="preserve"> </w:t>
            </w:r>
            <w:r>
              <w:t xml:space="preserve">ordinarie föredragningslista som ställs till statsråd av</w:t>
            </w:r>
            <w:r>
              <w:t xml:space="preserve"> </w:t>
            </w:r>
            <w:r>
              <w:t xml:space="preserve">riksdagsledamot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kunglig proposition</w:t>
            </w:r>
          </w:p>
          <w:p>
            <w:pPr>
              <w:pStyle w:val="BodyText"/>
            </w:pPr>
            <w:r>
              <w:t xml:space="preserve">här: förslag om beslut från Kungl. Maj:t, regeringen, till</w:t>
            </w:r>
            <w:r>
              <w:t xml:space="preserve"> </w:t>
            </w:r>
            <w:r>
              <w:t xml:space="preserve">riksdagen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ministär</w:t>
            </w:r>
          </w:p>
          <w:p>
            <w:pPr>
              <w:pStyle w:val="BodyText"/>
            </w:pPr>
            <w:r>
              <w:t xml:space="preserve">samtliga ministrar i en regering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ankarsmedja</w:t>
            </w:r>
          </w:p>
          <w:p>
            <w:pPr>
              <w:pStyle w:val="BodyText"/>
            </w:pPr>
            <w:r>
              <w:t xml:space="preserve">eg. smedja där ankaren tillverkas; här (med syftning på ankarsmedjan</w:t>
            </w:r>
            <w:r>
              <w:t xml:space="preserve"> </w:t>
            </w:r>
            <w:r>
              <w:t xml:space="preserve">i Karlskrona, som användes som straffarbetsanstalt): fängelse,</w:t>
            </w:r>
            <w:r>
              <w:t xml:space="preserve"> </w:t>
            </w:r>
            <w:r>
              <w:t xml:space="preserve">straffanstalt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Homunculus</w:t>
            </w:r>
          </w:p>
          <w:p>
            <w:pPr>
              <w:pStyle w:val="BodyText"/>
            </w:pPr>
            <w:r>
              <w:t xml:space="preserve">liten människovarelse som ansågs kunna frambringas med magins eller</w:t>
            </w:r>
            <w:r>
              <w:t xml:space="preserve"> </w:t>
            </w:r>
            <w:r>
              <w:t xml:space="preserve">alkemins hjälp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Cunard-linjen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Cunard Line</w:t>
            </w:r>
            <w:r>
              <w:t xml:space="preserve"> </w:t>
            </w:r>
            <w:r>
              <w:t xml:space="preserve">Cunard Steam-Ship Co. Ltd, engelskt rederi som</w:t>
            </w:r>
            <w:r>
              <w:t xml:space="preserve"> </w:t>
            </w:r>
            <w:r>
              <w:t xml:space="preserve">innehade många av Atlantens snabbaste och mest kända</w:t>
            </w:r>
            <w:r>
              <w:t xml:space="preserve"> </w:t>
            </w:r>
            <w:r>
              <w:t xml:space="preserve">passagerarfartyg</w:t>
            </w:r>
          </w:p>
        </w:tc>
      </w:tr>
    </w:tbl>
    <w:bookmarkEnd w:id="59"/>
    <w:bookmarkStart w:id="60" w:name="X432e06e5c5c6a4c065effdac297f851aa200729"/>
    <w:p>
      <w:pPr>
        <w:pStyle w:val="Heading4"/>
      </w:pPr>
      <w:r>
        <w:t xml:space="preserve">ETT UTMÖNSTRAT</w:t>
      </w:r>
      <w:r>
        <w:t xml:space="preserve"> </w:t>
      </w:r>
      <w:r>
        <w:t xml:space="preserve">TEXTPARTI I</w:t>
      </w:r>
      <w:r>
        <w:br/>
      </w:r>
      <w:r>
        <w:t xml:space="preserve">GULLHJÄLMARNE I ÅLLEBERG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298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lika många kungar hade vi som landshövdingar nu</w:t>
            </w:r>
          </w:p>
          <w:p>
            <w:pPr>
              <w:pStyle w:val="BodyText"/>
            </w:pPr>
            <w:r>
              <w:t xml:space="preserve">före det svenska rikets enande var olika landsdelar självständiga med</w:t>
            </w:r>
            <w:r>
              <w:t xml:space="preserve"> </w:t>
            </w:r>
            <w:r>
              <w:t xml:space="preserve">egna härskare;</w:t>
            </w:r>
            <w:r>
              <w:t xml:space="preserve"> </w:t>
            </w:r>
            <w:r>
              <w:rPr>
                <w:i/>
                <w:iCs/>
              </w:rPr>
              <w:t xml:space="preserve">landshövding</w:t>
            </w:r>
            <w:r>
              <w:t xml:space="preserve"> </w:t>
            </w:r>
            <w:r>
              <w:t xml:space="preserve">chef för styrelsen över vart och</w:t>
            </w:r>
            <w:r>
              <w:t xml:space="preserve"> </w:t>
            </w:r>
            <w:r>
              <w:t xml:space="preserve">ett av rikets 24 län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Frankerriket</w:t>
            </w:r>
          </w:p>
          <w:p>
            <w:pPr>
              <w:pStyle w:val="BodyText"/>
            </w:pPr>
            <w:r>
              <w:t xml:space="preserve">den statsbildning mellan Rhen och atlantkusten som uppstod genom</w:t>
            </w:r>
            <w:r>
              <w:t xml:space="preserve"> </w:t>
            </w:r>
            <w:r>
              <w:t xml:space="preserve">frankernas erövring av det romerska Gallien i slutet av 400-talet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Karl den Stores son</w:t>
            </w:r>
          </w:p>
          <w:p>
            <w:pPr>
              <w:pStyle w:val="BodyText"/>
            </w:pPr>
            <w:r>
              <w:t xml:space="preserve">Ludvig den fromme (död 840) efterträdde som kejsare sin far Karl den</w:t>
            </w:r>
            <w:r>
              <w:t xml:space="preserve"> </w:t>
            </w:r>
            <w:r>
              <w:t xml:space="preserve">store (död 814)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kristen präst som hette Oskar eller Ansgar (vilket är samma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namn)</w:t>
            </w:r>
          </w:p>
          <w:p>
            <w:pPr>
              <w:pStyle w:val="BodyText"/>
            </w:pPr>
            <w:r>
              <w:t xml:space="preserve">den frankiske munken Ansgar utsändes av kejsaren som missionär till</w:t>
            </w:r>
            <w:r>
              <w:t xml:space="preserve"> </w:t>
            </w:r>
            <w:r>
              <w:t xml:space="preserve">Danmark varifrån han 829–30 företog en missionsresa till Birka i</w:t>
            </w:r>
            <w:r>
              <w:t xml:space="preserve"> </w:t>
            </w:r>
            <w:r>
              <w:t xml:space="preserve">svearnas land; ett andra besök i Birka skedde ca 852; namnen</w:t>
            </w:r>
            <w:r>
              <w:t xml:space="preserve"> </w:t>
            </w:r>
            <w:r>
              <w:rPr>
                <w:i/>
                <w:iCs/>
              </w:rPr>
              <w:t xml:space="preserve">Oskar</w:t>
            </w:r>
            <w:r>
              <w:t xml:space="preserve"> </w:t>
            </w:r>
            <w:r>
              <w:t xml:space="preserve">och</w:t>
            </w:r>
            <w:r>
              <w:t xml:space="preserve"> </w:t>
            </w:r>
            <w:r>
              <w:rPr>
                <w:i/>
                <w:iCs/>
              </w:rPr>
              <w:t xml:space="preserve">Ansgar</w:t>
            </w:r>
            <w:r>
              <w:t xml:space="preserve"> </w:t>
            </w:r>
            <w:r>
              <w:t xml:space="preserve">har båda germanskt ursprung och äger</w:t>
            </w:r>
            <w:r>
              <w:t xml:space="preserve"> </w:t>
            </w:r>
            <w:r>
              <w:t xml:space="preserve">samma grundbetydelse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blev vi kristna människor, Vessköttarne först</w:t>
            </w:r>
          </w:p>
          <w:p>
            <w:pPr>
              <w:pStyle w:val="BodyText"/>
            </w:pPr>
            <w:r>
              <w:t xml:space="preserve">den förste kristne kungen i Sverige var Olof Skötkonung (omkr. 1000)</w:t>
            </w:r>
            <w:r>
              <w:t xml:space="preserve"> </w:t>
            </w:r>
            <w:r>
              <w:t xml:space="preserve">som enligt traditionen döptes vid Husaby vid Kinnekulle i Västergötland;</w:t>
            </w:r>
            <w:r>
              <w:t xml:space="preserve"> </w:t>
            </w:r>
            <w:r>
              <w:t xml:space="preserve">han befrämjade inrättandet av landets första biskopssäte i Skara, vars</w:t>
            </w:r>
            <w:r>
              <w:t xml:space="preserve"> </w:t>
            </w:r>
            <w:r>
              <w:t xml:space="preserve">förste innehavare blev biskop över hela landet;</w:t>
            </w:r>
            <w:r>
              <w:t xml:space="preserve"> </w:t>
            </w:r>
            <w:r>
              <w:rPr>
                <w:i/>
                <w:iCs/>
              </w:rPr>
              <w:t xml:space="preserve">vesskötte</w:t>
            </w:r>
            <w:r>
              <w:t xml:space="preserve"> </w:t>
            </w:r>
            <w:r>
              <w:t xml:space="preserve">västgöte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blev Sverige slutligen ett rike under en kung och det var anno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1161. I samma veva nästan fick vi Ärkebiskop i Uppsala</w:t>
            </w:r>
          </w:p>
          <w:p>
            <w:pPr>
              <w:pStyle w:val="BodyText"/>
            </w:pPr>
            <w:r>
              <w:t xml:space="preserve">se ovan s. 189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Ett andligt frälsestånd uppstod 1248 och ett världsligt frälse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1280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frälse</w:t>
            </w:r>
            <w:r>
              <w:t xml:space="preserve"> </w:t>
            </w:r>
            <w:r>
              <w:t xml:space="preserve">här: samhällsgrupp befriad från skatt till kronan;</w:t>
            </w:r>
            <w:r>
              <w:t xml:space="preserve"> </w:t>
            </w:r>
            <w:r>
              <w:t xml:space="preserve">skattebefrielse för kyrkans jord medgavs i Sverige genom ett 1281</w:t>
            </w:r>
            <w:r>
              <w:t xml:space="preserve"> </w:t>
            </w:r>
            <w:r>
              <w:t xml:space="preserve">utfärdat privilegiebrev (1248 påbjöds celibat för prästerskapet genom</w:t>
            </w:r>
            <w:r>
              <w:t xml:space="preserve"> </w:t>
            </w:r>
            <w:r>
              <w:t xml:space="preserve">ett beslut på Skänninge möte); världsligt frälse tillkom i Sverige genom</w:t>
            </w:r>
            <w:r>
              <w:t xml:space="preserve"> </w:t>
            </w:r>
            <w:r>
              <w:t xml:space="preserve">Alsnö stadga 1280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Folkungaätten</w:t>
            </w:r>
          </w:p>
          <w:p>
            <w:pPr>
              <w:pStyle w:val="BodyText"/>
            </w:pPr>
            <w:r>
              <w:t xml:space="preserve">benämning på den dynasti som regerade i Sverige 1250–1363, i Norge</w:t>
            </w:r>
            <w:r>
              <w:t xml:space="preserve"> </w:t>
            </w:r>
            <w:r>
              <w:t xml:space="preserve">1319–87 och i Danmark 1376–87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lagarne samlades</w:t>
            </w:r>
          </w:p>
          <w:p>
            <w:pPr>
              <w:pStyle w:val="BodyText"/>
            </w:pPr>
            <w:r>
              <w:t xml:space="preserve">de olika landskapslagarna nedtecknades under 1200- och 1300-talen; en</w:t>
            </w:r>
            <w:r>
              <w:t xml:space="preserve"> </w:t>
            </w:r>
            <w:r>
              <w:t xml:space="preserve">enhetlig lag för hela riket tillkom på 1340- talet (Magnus Erikssons</w:t>
            </w:r>
            <w:r>
              <w:t xml:space="preserve"> </w:t>
            </w:r>
            <w:r>
              <w:t xml:space="preserve">allmänna landslag); ungefär samtidigt tillkom också en lag som gällde</w:t>
            </w:r>
            <w:r>
              <w:t xml:space="preserve"> </w:t>
            </w:r>
            <w:r>
              <w:t xml:space="preserve">för alla städer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genom Kalmarunionen tyskar kommo på tronen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Kalmarunionen</w:t>
            </w:r>
            <w:r>
              <w:t xml:space="preserve"> </w:t>
            </w:r>
            <w:r>
              <w:t xml:space="preserve">kallas den nordiska trestatsunion som</w:t>
            </w:r>
            <w:r>
              <w:t xml:space="preserve"> </w:t>
            </w:r>
            <w:r>
              <w:t xml:space="preserve">etablerades 1389 till följd av att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Margareta, dotter till den danske kungen Valdemar Atterdag, genom sin</w:t>
            </w:r>
            <w:r>
              <w:t xml:space="preserve"> </w:t>
            </w:r>
            <w:r>
              <w:t xml:space="preserve">son Olofs död 1387 ärvt arvsanspråk på alla de tre nordiska länderna;</w:t>
            </w:r>
            <w:r>
              <w:t xml:space="preserve"> </w:t>
            </w:r>
            <w:r>
              <w:t xml:space="preserve">Erik av Pommern kröntes som Margaretas efterträdare i Kalmar 1397, men</w:t>
            </w:r>
            <w:r>
              <w:t xml:space="preserve"> </w:t>
            </w:r>
            <w:r>
              <w:t xml:space="preserve">först efter hennes död 1412 fick han den faktiska regeringsmakten; han</w:t>
            </w:r>
            <w:r>
              <w:t xml:space="preserve"> </w:t>
            </w:r>
            <w:r>
              <w:t xml:space="preserve">avsattes 1439; 1440–48 var Kristofer av Bayern kung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Under en sådan ussling fick vi [– – – ] vår första ståndsriksdag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1359</w:t>
            </w:r>
          </w:p>
          <w:p>
            <w:pPr>
              <w:pStyle w:val="BodyText"/>
            </w:pPr>
            <w:r>
              <w:t xml:space="preserve">om riksmötet 1359 se ovan s. 189; vid denna tid regerade Magnus</w:t>
            </w:r>
            <w:r>
              <w:t xml:space="preserve"> </w:t>
            </w:r>
            <w:r>
              <w:t xml:space="preserve">Eriksson av Folkungaätten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Pommerinkaren</w:t>
            </w:r>
          </w:p>
          <w:p>
            <w:pPr>
              <w:pStyle w:val="BodyText"/>
            </w:pPr>
            <w:r>
              <w:t xml:space="preserve">Pomraren; syftar på Erik av Pommern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reste Engelbrekt hela Svenska folket</w:t>
            </w:r>
          </w:p>
          <w:p>
            <w:pPr>
              <w:pStyle w:val="BodyText"/>
            </w:pPr>
            <w:r>
              <w:t xml:space="preserve">en folkresning under bergfrälsemannen Engelbrekt Engelbrektsson</w:t>
            </w:r>
            <w:r>
              <w:t xml:space="preserve"> </w:t>
            </w:r>
            <w:r>
              <w:t xml:space="preserve">(mördad 1436) började 1434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Sten Sture den äldres systersons son som bar en Vase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vapnet</w:t>
            </w:r>
          </w:p>
          <w:p>
            <w:pPr>
              <w:pStyle w:val="BodyText"/>
            </w:pPr>
            <w:r>
              <w:t xml:space="preserve">Gustav Vasa (riksföreståndare 1521, kung 1523–1560) var sonson till</w:t>
            </w:r>
            <w:r>
              <w:t xml:space="preserve"> </w:t>
            </w:r>
            <w:r>
              <w:t xml:space="preserve">Sten Sture d.ä:s syster Birgitta;</w:t>
            </w:r>
            <w:r>
              <w:t xml:space="preserve"> </w:t>
            </w:r>
            <w:r>
              <w:rPr>
                <w:i/>
                <w:iCs/>
              </w:rPr>
              <w:t xml:space="preserve">vase</w:t>
            </w:r>
            <w:r>
              <w:t xml:space="preserve"> </w:t>
            </w:r>
            <w:r>
              <w:t xml:space="preserve">(heraldisk term) bild</w:t>
            </w:r>
            <w:r>
              <w:t xml:space="preserve"> </w:t>
            </w:r>
            <w:r>
              <w:t xml:space="preserve">(en sädeskärve) i Vasaättens vapen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Danske Tyrannen</w:t>
            </w:r>
          </w:p>
          <w:p>
            <w:pPr>
              <w:pStyle w:val="BodyText"/>
            </w:pPr>
            <w:r>
              <w:t xml:space="preserve">Kristian II, kung i Danmark och Norge 1513–23, i Sverige 1520–21;</w:t>
            </w:r>
            <w:r>
              <w:t xml:space="preserve"> </w:t>
            </w:r>
            <w:r>
              <w:t xml:space="preserve">anstiftade 1520 »Stockholms blodbad» vilket gav honom epitetet</w:t>
            </w:r>
            <w:r>
              <w:t xml:space="preserve"> </w:t>
            </w:r>
            <w:r>
              <w:t xml:space="preserve">»Tyrann»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lösgjorde vårt land [– – – ] från Rom 1527, indrog kyrkogodsen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till kronan</w:t>
            </w:r>
          </w:p>
          <w:p>
            <w:pPr>
              <w:pStyle w:val="BodyText"/>
            </w:pPr>
            <w:r>
              <w:t xml:space="preserve">besluten på riksdagen i Västerås 1527 medförde att den svenska kyrkan</w:t>
            </w:r>
            <w:r>
              <w:t xml:space="preserve"> </w:t>
            </w:r>
            <w:r>
              <w:t xml:space="preserve">frigjordes från påvens överhöghet; bland annat beslöts att kyrkogods</w:t>
            </w:r>
            <w:r>
              <w:t xml:space="preserve"> </w:t>
            </w:r>
            <w:r>
              <w:t xml:space="preserve">skulle överföras till kronan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sönerna</w:t>
            </w:r>
          </w:p>
          <w:p>
            <w:pPr>
              <w:pStyle w:val="BodyText"/>
            </w:pPr>
            <w:r>
              <w:t xml:space="preserve">Erik XIV, Johan III och Karl IX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sonsonen</w:t>
            </w:r>
          </w:p>
          <w:p>
            <w:pPr>
              <w:pStyle w:val="BodyText"/>
            </w:pPr>
            <w:r>
              <w:t xml:space="preserve">Gustav II Adolf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satte [– – – ] ordning på Riksdan genom en författning av 1617,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och på Regeringen 1634</w:t>
            </w:r>
          </w:p>
          <w:p>
            <w:pPr>
              <w:pStyle w:val="BodyText"/>
            </w:pPr>
            <w:r>
              <w:t xml:space="preserve">syftar på 1617 års riksdagsordning och på 1634 års regeringsform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Reduktionen</w:t>
            </w:r>
          </w:p>
          <w:p>
            <w:pPr>
              <w:pStyle w:val="BodyText"/>
            </w:pPr>
            <w:r>
              <w:t xml:space="preserve">här: den serie åtgärder genom vilka jordegendomar och räntor (skatter</w:t>
            </w:r>
            <w:r>
              <w:t xml:space="preserve"> </w:t>
            </w:r>
            <w:r>
              <w:t xml:space="preserve">på jord) som avsöndrats från kronan återfördes till denna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infördes Enväldet</w:t>
            </w:r>
          </w:p>
          <w:p>
            <w:pPr>
              <w:pStyle w:val="BodyText"/>
            </w:pPr>
            <w:r>
              <w:t xml:space="preserve">se ovan s. 189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Indelningsverket</w:t>
            </w:r>
          </w:p>
          <w:p>
            <w:pPr>
              <w:pStyle w:val="BodyText"/>
            </w:pPr>
            <w:r>
              <w:t xml:space="preserve">i vid bemärkelse ett administrativt system för hantering av statens</w:t>
            </w:r>
            <w:r>
              <w:t xml:space="preserve"> </w:t>
            </w:r>
            <w:r>
              <w:t xml:space="preserve">inkomster och utgifter;</w:t>
            </w:r>
            <w:r>
              <w:t xml:space="preserve"> </w:t>
            </w:r>
            <w:r>
              <w:rPr>
                <w:i/>
                <w:iCs/>
              </w:rPr>
              <w:t xml:space="preserve">indelning</w:t>
            </w:r>
            <w:r>
              <w:t xml:space="preserve"> </w:t>
            </w:r>
            <w:r>
              <w:t xml:space="preserve">här: bestämda statliga</w:t>
            </w:r>
            <w:r>
              <w:t xml:space="preserve"> </w:t>
            </w:r>
            <w:r>
              <w:t xml:space="preserve">inkomster anvisade för att täcka bestämda utgifter; det militära</w:t>
            </w:r>
            <w:r>
              <w:t xml:space="preserve"> </w:t>
            </w:r>
            <w:r>
              <w:t xml:space="preserve">indelningsverket var en organisation för att hålla en stående armé och</w:t>
            </w:r>
            <w:r>
              <w:t xml:space="preserve"> </w:t>
            </w:r>
            <w:r>
              <w:t xml:space="preserve">bemanna örlogsflottan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skottet vid Fredrikshall 1718</w:t>
            </w:r>
          </w:p>
          <w:p>
            <w:pPr>
              <w:pStyle w:val="BodyText"/>
            </w:pPr>
            <w:r>
              <w:t xml:space="preserve">Karl XII dödades av ett skott 1718 vid fästningen Fredriksten i den</w:t>
            </w:r>
            <w:r>
              <w:t xml:space="preserve"> </w:t>
            </w:r>
            <w:r>
              <w:t xml:space="preserve">norska staden Fredrikshald (från 1928 kallad Halden)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Frihetstiden</w:t>
            </w:r>
          </w:p>
          <w:p>
            <w:pPr>
              <w:pStyle w:val="BodyText"/>
            </w:pPr>
            <w:r>
              <w:t xml:space="preserve">se ovan s. 189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Mössorna under Arvid Horn och Hattarne under Gyllenborg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mössorna</w:t>
            </w:r>
            <w:r>
              <w:t xml:space="preserve"> </w:t>
            </w:r>
            <w:r>
              <w:t xml:space="preserve">mösspartiet, politiskt parti under 1700-talet vars</w:t>
            </w:r>
            <w:r>
              <w:t xml:space="preserve"> </w:t>
            </w:r>
            <w:r>
              <w:t xml:space="preserve">anhängare ursprungligen kallades nattmössor, ett smädenamn på dem som</w:t>
            </w:r>
            <w:r>
              <w:t xml:space="preserve"> </w:t>
            </w:r>
            <w:r>
              <w:t xml:space="preserve">företrädde en annan politik än den</w:t>
            </w:r>
            <w:r>
              <w:t xml:space="preserve"> </w:t>
            </w:r>
            <w:r>
              <w:rPr>
                <w:i/>
                <w:iCs/>
              </w:rPr>
              <w:t xml:space="preserve">hattarna,</w:t>
            </w:r>
            <w:r>
              <w:t xml:space="preserve"> </w:t>
            </w:r>
            <w:r>
              <w:t xml:space="preserve">hattpartiet, stod</w:t>
            </w:r>
            <w:r>
              <w:t xml:space="preserve"> </w:t>
            </w:r>
            <w:r>
              <w:t xml:space="preserve">för under samma period; Arvid Horn, mösspartiet, avgick som</w:t>
            </w:r>
            <w:r>
              <w:t xml:space="preserve"> </w:t>
            </w:r>
            <w:r>
              <w:t xml:space="preserve">kanslipresident 1738 och efterträddes av Carl Gyllenborg,</w:t>
            </w:r>
            <w:r>
              <w:t xml:space="preserve"> </w:t>
            </w:r>
            <w:r>
              <w:t xml:space="preserve">hattpartiet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statskuppen 1772, då Fredrik den Stores systerson tog hand om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styrelsen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statskuppen 1772</w:t>
            </w:r>
            <w:r>
              <w:t xml:space="preserve"> </w:t>
            </w:r>
            <w:r>
              <w:t xml:space="preserve">se ovan s. 189; den preussiske kungen</w:t>
            </w:r>
            <w:r>
              <w:t xml:space="preserve"> </w:t>
            </w:r>
            <w:r>
              <w:t xml:space="preserve">Fredrik den stores syster Lovisa Ulrika var mor till Gustav III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högstdensamme</w:t>
            </w:r>
          </w:p>
          <w:p>
            <w:pPr>
              <w:pStyle w:val="BodyText"/>
            </w:pPr>
            <w:r>
              <w:t xml:space="preserve">förutnämnde (syftande på furstlig person)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gjorde sig [– – – ] enväldig 1789</w:t>
            </w:r>
          </w:p>
          <w:p>
            <w:pPr>
              <w:pStyle w:val="BodyText"/>
            </w:pPr>
            <w:r>
              <w:t xml:space="preserve">se ovan s. 189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Adlersparre gjorde revolution 1809, avsatte kungen och lät Hans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Järta göra en konstitution</w:t>
            </w:r>
          </w:p>
          <w:p>
            <w:pPr>
              <w:pStyle w:val="BodyText"/>
            </w:pPr>
            <w:r>
              <w:t xml:space="preserve">se ovan s. 189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fransk Marskalk på tronen</w:t>
            </w:r>
          </w:p>
          <w:p>
            <w:pPr>
              <w:pStyle w:val="BodyText"/>
            </w:pPr>
            <w:r>
              <w:t xml:space="preserve">Karl XIV Johan (kung 1818–44) var fransman till börden och hette</w:t>
            </w:r>
            <w:r>
              <w:t xml:space="preserve"> </w:t>
            </w:r>
            <w:r>
              <w:t xml:space="preserve">ursprungligen Jean Baptiste Bernadotte; 1804 utnämndes han till marskalk</w:t>
            </w:r>
            <w:r>
              <w:t xml:space="preserve"> </w:t>
            </w:r>
            <w:r>
              <w:t xml:space="preserve">av Frankrike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1866 upphävdes de fyra stånden av Gripenstedt och 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Geer</w:t>
            </w:r>
          </w:p>
          <w:p>
            <w:pPr>
              <w:pStyle w:val="BodyText"/>
            </w:pPr>
            <w:r>
              <w:t xml:space="preserve">1866 ersattes fyrståndsriksdagen av tvåkammarriksdagen; Johan August</w:t>
            </w:r>
            <w:r>
              <w:t xml:space="preserve"> </w:t>
            </w:r>
            <w:r>
              <w:t xml:space="preserve">Gripenstedt var finansminister 1856–66 och Louis De Geer</w:t>
            </w:r>
            <w:r>
              <w:t xml:space="preserve"> </w:t>
            </w:r>
            <w:r>
              <w:t xml:space="preserve">justitiestatsminister 1858–70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grundskatter</w:t>
            </w:r>
          </w:p>
          <w:p>
            <w:pPr>
              <w:pStyle w:val="BodyText"/>
            </w:pPr>
            <w:r>
              <w:t xml:space="preserve">sammanfattande benämning på de ordinarie skatter som från medeltiden</w:t>
            </w:r>
            <w:r>
              <w:t xml:space="preserve"> </w:t>
            </w:r>
            <w:r>
              <w:t xml:space="preserve">till 1903 var lagda på en jordegendom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nu har vi åter en [– – – ] Oskar</w:t>
            </w:r>
          </w:p>
          <w:p>
            <w:pPr>
              <w:pStyle w:val="BodyText"/>
            </w:pPr>
            <w:r>
              <w:t xml:space="preserve">Oskar II, kung 1872–1907</w:t>
            </w:r>
          </w:p>
        </w:tc>
      </w:tr>
    </w:tbl>
    <w:p>
      <w:pPr>
        <w:pStyle w:val="BodyText"/>
      </w:pPr>
      <w:r>
        <w:rPr>
          <w:i/>
          <w:iCs/>
        </w:rPr>
        <w:t xml:space="preserve">Strindbergs egen förklaring i bild och text</w:t>
      </w:r>
      <w:r>
        <w:rPr>
          <w:i/>
          <w:iCs/>
        </w:rPr>
        <w:t xml:space="preserve"> </w:t>
      </w:r>
      <w:r>
        <w:rPr>
          <w:i/>
          <w:iCs/>
        </w:rPr>
        <w:t xml:space="preserve">av ordet »grusharpa» på ett brevkort till översättaren Emil Schering med</w:t>
      </w:r>
      <w:r>
        <w:rPr>
          <w:i/>
          <w:iCs/>
        </w:rPr>
        <w:t xml:space="preserve"> </w:t>
      </w:r>
      <w:r>
        <w:rPr>
          <w:i/>
          <w:iCs/>
        </w:rPr>
        <w:t xml:space="preserve">mottagningsstämpel i Berlin 5 januari 1904</w:t>
      </w:r>
      <w:r>
        <w:t xml:space="preserve"> </w:t>
      </w:r>
      <w:r>
        <w:t xml:space="preserve">(</w:t>
      </w:r>
      <w:r>
        <w:rPr>
          <w:i/>
          <w:iCs/>
        </w:rPr>
        <w:t xml:space="preserve">Kungl. Bibl.</w:t>
      </w:r>
      <w:r>
        <w:t xml:space="preserve">).</w:t>
      </w:r>
      <w:r>
        <w:t xml:space="preserve"> </w:t>
      </w:r>
      <w:r>
        <w:t xml:space="preserve">Sieb</w:t>
      </w:r>
      <w:r>
        <w:t xml:space="preserve"> </w:t>
      </w:r>
      <w:r>
        <w:rPr>
          <w:i/>
          <w:iCs/>
        </w:rPr>
        <w:t xml:space="preserve">är det tyska ordet för ’sikt’ eller ’såll’. Jfr förklaringen</w:t>
      </w:r>
      <w:r>
        <w:rPr>
          <w:i/>
          <w:iCs/>
        </w:rPr>
        <w:t xml:space="preserve"> </w:t>
      </w:r>
      <w:r>
        <w:rPr>
          <w:i/>
          <w:iCs/>
        </w:rPr>
        <w:t xml:space="preserve">av</w:t>
      </w:r>
      <w:r>
        <w:t xml:space="preserve"> </w:t>
      </w:r>
      <w:r>
        <w:t xml:space="preserve">grusharpa</w:t>
      </w:r>
      <w:r>
        <w:t xml:space="preserve"> </w:t>
      </w:r>
      <w:r>
        <w:rPr>
          <w:i/>
          <w:iCs/>
        </w:rPr>
        <w:t xml:space="preserve">på s. 319 (till s. 97) och Tillkomst och</w:t>
      </w:r>
      <w:r>
        <w:rPr>
          <w:i/>
          <w:iCs/>
        </w:rPr>
        <w:t xml:space="preserve"> </w:t>
      </w:r>
      <w:r>
        <w:rPr>
          <w:i/>
          <w:iCs/>
        </w:rPr>
        <w:t xml:space="preserve">mottagande s. 264.</w:t>
      </w:r>
    </w:p>
    <w:p>
      <w:pPr>
        <w:pStyle w:val="BodyText"/>
      </w:pPr>
      <w:r>
        <w:br/>
      </w:r>
    </w:p>
    <w:bookmarkEnd w:id="60"/>
    <w:bookmarkStart w:id="61" w:name="kommentarer-1"/>
    <w:p>
      <w:pPr>
        <w:pStyle w:val="Heading4"/>
      </w:pPr>
      <w:r>
        <w:t xml:space="preserve">KOMMENTARER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Tillkomst och mottagande</w:t>
            </w:r>
          </w:p>
        </w:tc>
        <w:tc>
          <w:tcPr/>
          <w:p>
            <w:pPr>
              <w:pStyle w:val="Compact"/>
            </w:pPr>
            <w:r>
              <w:t xml:space="preserve">227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Ett utmönstrat textparti i Gullhjälmarne i Ålleberg</w:t>
            </w:r>
          </w:p>
        </w:tc>
        <w:tc>
          <w:tcPr/>
          <w:p>
            <w:pPr>
              <w:pStyle w:val="Compact"/>
            </w:pPr>
            <w:r>
              <w:t xml:space="preserve">298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Ordförklaringar</w:t>
            </w:r>
          </w:p>
        </w:tc>
        <w:tc>
          <w:tcPr/>
          <w:p>
            <w:pPr>
              <w:pStyle w:val="Compact"/>
            </w:pPr>
            <w:r>
              <w:t xml:space="preserve">300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rPr>
          <w:i/>
          <w:iCs/>
        </w:rPr>
        <w:t xml:space="preserve">Östermalm 1903. Utsnitt ur »Plan över Stockholm», 1903</w:t>
      </w:r>
      <w:r>
        <w:rPr>
          <w:i/>
          <w:iCs/>
        </w:rPr>
        <w:t xml:space="preserve"> </w:t>
      </w:r>
      <w:r>
        <w:rPr>
          <w:i/>
          <w:iCs/>
        </w:rPr>
        <w:t xml:space="preserve">(Kungl. Bibl.).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2026-05-27T20:53:40Z</dcterms:created>
  <dcterms:modified xsi:type="dcterms:W3CDTF">2026-05-27T20:53:40Z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